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
        <w:rPr>
          <w:rFonts w:ascii="Times New Roman"/>
          <w:sz w:val="13"/>
          <w:highlight w:val="none"/>
        </w:rPr>
      </w:pPr>
    </w:p>
    <w:p>
      <w:pPr>
        <w:spacing w:before="83"/>
        <w:ind w:left="907" w:right="342"/>
        <w:jc w:val="center"/>
        <w:rPr>
          <w:rFonts w:ascii="Arial"/>
          <w:b/>
          <w:color w:val="auto"/>
          <w:sz w:val="52"/>
          <w:highlight w:val="none"/>
        </w:rPr>
      </w:pPr>
      <w:r>
        <w:rPr>
          <w:color w:val="auto"/>
          <w:highlight w:val="none"/>
          <w:lang w:val="pt-BR" w:eastAsia="pt-BR"/>
        </w:rPr>
        <w:drawing>
          <wp:anchor distT="0" distB="0" distL="0" distR="0" simplePos="0" relativeHeight="251661312" behindDoc="0" locked="0" layoutInCell="1" allowOverlap="1">
            <wp:simplePos x="0" y="0"/>
            <wp:positionH relativeFrom="page">
              <wp:posOffset>676275</wp:posOffset>
            </wp:positionH>
            <wp:positionV relativeFrom="paragraph">
              <wp:posOffset>-97790</wp:posOffset>
            </wp:positionV>
            <wp:extent cx="803275" cy="1393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803275" cy="1393190"/>
                    </a:xfrm>
                    <a:prstGeom prst="rect">
                      <a:avLst/>
                    </a:prstGeom>
                  </pic:spPr>
                </pic:pic>
              </a:graphicData>
            </a:graphic>
          </wp:anchor>
        </w:drawing>
      </w:r>
      <w:r>
        <w:rPr>
          <w:rFonts w:ascii="Arial"/>
          <w:b/>
          <w:color w:val="auto"/>
          <w:sz w:val="52"/>
          <w:highlight w:val="none"/>
        </w:rPr>
        <w:t>Escola</w:t>
      </w:r>
      <w:r>
        <w:rPr>
          <w:rFonts w:ascii="Arial"/>
          <w:b/>
          <w:color w:val="auto"/>
          <w:spacing w:val="-2"/>
          <w:sz w:val="52"/>
          <w:highlight w:val="none"/>
        </w:rPr>
        <w:t xml:space="preserve"> </w:t>
      </w:r>
      <w:r>
        <w:rPr>
          <w:rFonts w:ascii="Arial"/>
          <w:b/>
          <w:color w:val="auto"/>
          <w:sz w:val="52"/>
          <w:highlight w:val="none"/>
        </w:rPr>
        <w:t>Municipal</w:t>
      </w:r>
      <w:r>
        <w:rPr>
          <w:rFonts w:ascii="Arial"/>
          <w:b/>
          <w:color w:val="auto"/>
          <w:spacing w:val="-2"/>
          <w:sz w:val="52"/>
          <w:highlight w:val="none"/>
        </w:rPr>
        <w:t xml:space="preserve"> </w:t>
      </w:r>
      <w:r>
        <w:rPr>
          <w:rFonts w:ascii="Arial"/>
          <w:b/>
          <w:color w:val="auto"/>
          <w:sz w:val="52"/>
          <w:highlight w:val="none"/>
        </w:rPr>
        <w:t>Rui</w:t>
      </w:r>
      <w:r>
        <w:rPr>
          <w:rFonts w:ascii="Arial"/>
          <w:b/>
          <w:color w:val="auto"/>
          <w:spacing w:val="-2"/>
          <w:sz w:val="52"/>
          <w:highlight w:val="none"/>
        </w:rPr>
        <w:t xml:space="preserve"> </w:t>
      </w:r>
      <w:r>
        <w:rPr>
          <w:rFonts w:ascii="Arial"/>
          <w:b/>
          <w:color w:val="auto"/>
          <w:sz w:val="52"/>
          <w:highlight w:val="none"/>
        </w:rPr>
        <w:t>Barbosa</w:t>
      </w: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bookmarkStart w:id="36" w:name="_GoBack"/>
      <w:bookmarkEnd w:id="36"/>
    </w:p>
    <w:p>
      <w:pPr>
        <w:pStyle w:val="11"/>
        <w:spacing w:before="9"/>
        <w:rPr>
          <w:rFonts w:ascii="Arial"/>
          <w:b/>
          <w:color w:val="auto"/>
          <w:sz w:val="26"/>
          <w:highlight w:val="none"/>
        </w:rPr>
      </w:pPr>
    </w:p>
    <w:p>
      <w:pPr>
        <w:spacing w:before="83" w:line="360" w:lineRule="auto"/>
        <w:ind w:left="3521" w:right="3515" w:hanging="3"/>
        <w:jc w:val="center"/>
        <w:rPr>
          <w:rFonts w:ascii="Arial"/>
          <w:b/>
          <w:color w:val="auto"/>
          <w:sz w:val="52"/>
          <w:highlight w:val="none"/>
        </w:rPr>
      </w:pPr>
      <w:r>
        <w:rPr>
          <w:rFonts w:ascii="Arial"/>
          <w:b/>
          <w:color w:val="auto"/>
          <w:sz w:val="52"/>
          <w:highlight w:val="none"/>
        </w:rPr>
        <w:t>PROTOCOLO</w:t>
      </w:r>
      <w:r>
        <w:rPr>
          <w:rFonts w:ascii="Arial"/>
          <w:b/>
          <w:color w:val="auto"/>
          <w:spacing w:val="1"/>
          <w:sz w:val="52"/>
          <w:highlight w:val="none"/>
        </w:rPr>
        <w:t xml:space="preserve"> </w:t>
      </w:r>
      <w:r>
        <w:rPr>
          <w:rFonts w:ascii="Arial"/>
          <w:b/>
          <w:color w:val="auto"/>
          <w:sz w:val="52"/>
          <w:highlight w:val="none"/>
        </w:rPr>
        <w:t>DE RETOMADA</w:t>
      </w:r>
      <w:r>
        <w:rPr>
          <w:rFonts w:ascii="Arial"/>
          <w:b/>
          <w:color w:val="auto"/>
          <w:spacing w:val="-142"/>
          <w:sz w:val="52"/>
          <w:highlight w:val="none"/>
        </w:rPr>
        <w:t xml:space="preserve"> </w:t>
      </w:r>
      <w:r>
        <w:rPr>
          <w:rFonts w:ascii="Arial"/>
          <w:b/>
          <w:color w:val="auto"/>
          <w:sz w:val="52"/>
          <w:highlight w:val="none"/>
        </w:rPr>
        <w:t>DAS</w:t>
      </w:r>
    </w:p>
    <w:p>
      <w:pPr>
        <w:spacing w:before="1"/>
        <w:ind w:left="342" w:right="342"/>
        <w:jc w:val="center"/>
        <w:rPr>
          <w:rFonts w:ascii="Arial"/>
          <w:b/>
          <w:color w:val="auto"/>
          <w:sz w:val="52"/>
          <w:highlight w:val="none"/>
        </w:rPr>
      </w:pPr>
      <w:r>
        <w:rPr>
          <w:rFonts w:ascii="Arial"/>
          <w:b/>
          <w:color w:val="auto"/>
          <w:sz w:val="52"/>
          <w:highlight w:val="none"/>
        </w:rPr>
        <w:t>ATIVIDADES</w:t>
      </w:r>
      <w:r>
        <w:rPr>
          <w:rFonts w:ascii="Arial"/>
          <w:b/>
          <w:color w:val="auto"/>
          <w:spacing w:val="-3"/>
          <w:sz w:val="52"/>
          <w:highlight w:val="none"/>
        </w:rPr>
        <w:t xml:space="preserve"> </w:t>
      </w:r>
      <w:r>
        <w:rPr>
          <w:rFonts w:ascii="Arial"/>
          <w:b/>
          <w:color w:val="auto"/>
          <w:sz w:val="52"/>
          <w:highlight w:val="none"/>
        </w:rPr>
        <w:t>ESCOLARES</w:t>
      </w:r>
      <w:r>
        <w:rPr>
          <w:rFonts w:ascii="Arial"/>
          <w:b/>
          <w:color w:val="auto"/>
          <w:spacing w:val="-2"/>
          <w:sz w:val="52"/>
          <w:highlight w:val="none"/>
        </w:rPr>
        <w:t xml:space="preserve"> </w:t>
      </w:r>
      <w:r>
        <w:rPr>
          <w:rFonts w:ascii="Arial"/>
          <w:b/>
          <w:color w:val="auto"/>
          <w:sz w:val="52"/>
          <w:highlight w:val="none"/>
        </w:rPr>
        <w:t>PRESENCIAIS</w:t>
      </w:r>
    </w:p>
    <w:p>
      <w:pPr>
        <w:pStyle w:val="11"/>
        <w:rPr>
          <w:rFonts w:ascii="Arial"/>
          <w:b/>
          <w:color w:val="auto"/>
          <w:sz w:val="20"/>
          <w:highlight w:val="none"/>
        </w:rPr>
      </w:pPr>
    </w:p>
    <w:p>
      <w:pPr>
        <w:pStyle w:val="11"/>
        <w:jc w:val="center"/>
        <w:rPr>
          <w:rFonts w:ascii="Arial"/>
          <w:b/>
          <w:color w:val="auto"/>
          <w:sz w:val="20"/>
          <w:highlight w:val="none"/>
          <w:lang w:val="pt-BR"/>
        </w:rPr>
      </w:pPr>
      <w:r>
        <w:rPr>
          <w:rFonts w:hint="default" w:ascii="Arial"/>
          <w:b/>
          <w:color w:val="auto"/>
          <w:sz w:val="20"/>
          <w:highlight w:val="none"/>
          <w:lang w:val="pt-BR"/>
        </w:rPr>
        <w:t>4</w:t>
      </w:r>
      <w:r>
        <w:rPr>
          <w:rFonts w:ascii="Arial"/>
          <w:b/>
          <w:color w:val="auto"/>
          <w:sz w:val="20"/>
          <w:highlight w:val="none"/>
          <w:lang w:val="pt-BR"/>
        </w:rPr>
        <w:t xml:space="preserve">ª versão </w:t>
      </w:r>
    </w:p>
    <w:p>
      <w:pPr>
        <w:pStyle w:val="11"/>
        <w:spacing w:before="3"/>
        <w:rPr>
          <w:rFonts w:ascii="Arial"/>
          <w:b/>
          <w:color w:val="auto"/>
          <w:sz w:val="18"/>
          <w:highlight w:val="none"/>
        </w:rPr>
      </w:pPr>
    </w:p>
    <w:p>
      <w:pPr>
        <w:pStyle w:val="11"/>
        <w:spacing w:before="5"/>
        <w:rPr>
          <w:rFonts w:hint="default" w:ascii="Arial"/>
          <w:b/>
          <w:color w:val="auto"/>
          <w:sz w:val="52"/>
          <w:highlight w:val="none"/>
          <w:lang w:val="pt-BR"/>
        </w:rPr>
      </w:pPr>
      <w:r>
        <w:rPr>
          <w:rFonts w:hint="default" w:ascii="Arial"/>
          <w:b/>
          <w:color w:val="auto"/>
          <w:sz w:val="52"/>
          <w:highlight w:val="none"/>
          <w:lang w:val="pt-BR"/>
        </w:rPr>
        <w:t xml:space="preserve">     </w:t>
      </w:r>
      <w:r>
        <w:rPr>
          <w:rFonts w:hint="default" w:ascii="Arial"/>
          <w:b/>
          <w:color w:val="auto"/>
          <w:sz w:val="52"/>
          <w:highlight w:val="none"/>
          <w:lang w:val="pt-BR"/>
        </w:rPr>
        <w:drawing>
          <wp:inline distT="0" distB="0" distL="114300" distR="114300">
            <wp:extent cx="6191250" cy="5020310"/>
            <wp:effectExtent l="0" t="0" r="0" b="8890"/>
            <wp:docPr id="12" name="Imagem 12" descr="170748069_2930172927224386_36933736454273102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170748069_2930172927224386_3693373645427310235_n"/>
                    <pic:cNvPicPr>
                      <a:picLocks noChangeAspect="1"/>
                    </pic:cNvPicPr>
                  </pic:nvPicPr>
                  <pic:blipFill>
                    <a:blip r:embed="rId10"/>
                    <a:stretch>
                      <a:fillRect/>
                    </a:stretch>
                  </pic:blipFill>
                  <pic:spPr>
                    <a:xfrm>
                      <a:off x="0" y="0"/>
                      <a:ext cx="6191250" cy="5020310"/>
                    </a:xfrm>
                    <a:prstGeom prst="rect">
                      <a:avLst/>
                    </a:prstGeom>
                  </pic:spPr>
                </pic:pic>
              </a:graphicData>
            </a:graphic>
          </wp:inline>
        </w:drawing>
      </w:r>
    </w:p>
    <w:p>
      <w:pPr>
        <w:pStyle w:val="11"/>
        <w:ind w:left="3852"/>
        <w:rPr>
          <w:color w:val="auto"/>
          <w:highlight w:val="none"/>
          <w:lang w:val="pt-BR"/>
        </w:rPr>
      </w:pPr>
      <w:r>
        <w:rPr>
          <w:color w:val="auto"/>
          <w:highlight w:val="none"/>
        </w:rPr>
        <w:t>Schroeder,</w:t>
      </w:r>
      <w:r>
        <w:rPr>
          <w:color w:val="auto"/>
          <w:spacing w:val="-2"/>
          <w:highlight w:val="none"/>
        </w:rPr>
        <w:t xml:space="preserve"> </w:t>
      </w:r>
      <w:r>
        <w:rPr>
          <w:rFonts w:hint="default"/>
          <w:color w:val="auto"/>
          <w:highlight w:val="none"/>
          <w:lang w:val="pt-BR"/>
        </w:rPr>
        <w:t>27</w:t>
      </w:r>
      <w:r>
        <w:rPr>
          <w:color w:val="auto"/>
          <w:highlight w:val="none"/>
          <w:lang w:val="pt-BR"/>
        </w:rPr>
        <w:t xml:space="preserve"> de </w:t>
      </w:r>
      <w:r>
        <w:rPr>
          <w:rFonts w:hint="default"/>
          <w:color w:val="auto"/>
          <w:highlight w:val="none"/>
          <w:lang w:val="pt-BR"/>
        </w:rPr>
        <w:t>abril</w:t>
      </w:r>
      <w:r>
        <w:rPr>
          <w:color w:val="auto"/>
          <w:highlight w:val="none"/>
          <w:lang w:val="pt-BR"/>
        </w:rPr>
        <w:t xml:space="preserve"> de 2021</w:t>
      </w:r>
    </w:p>
    <w:p>
      <w:pPr>
        <w:rPr>
          <w:color w:val="auto"/>
          <w:highlight w:val="none"/>
        </w:rPr>
        <w:sectPr>
          <w:type w:val="continuous"/>
          <w:pgSz w:w="11920" w:h="16850"/>
          <w:pgMar w:top="480" w:right="500" w:bottom="280" w:left="500" w:header="720" w:footer="720" w:gutter="0"/>
          <w:cols w:space="720" w:num="1"/>
        </w:sectPr>
      </w:pPr>
    </w:p>
    <w:p>
      <w:pPr>
        <w:pStyle w:val="11"/>
        <w:rPr>
          <w:color w:val="auto"/>
          <w:sz w:val="20"/>
          <w:highlight w:val="none"/>
        </w:rPr>
      </w:pPr>
    </w:p>
    <w:p>
      <w:pPr>
        <w:tabs>
          <w:tab w:val="left" w:pos="2667"/>
          <w:tab w:val="left" w:pos="4039"/>
          <w:tab w:val="left" w:pos="4574"/>
          <w:tab w:val="left" w:pos="6912"/>
          <w:tab w:val="left" w:pos="9222"/>
          <w:tab w:val="left" w:pos="10531"/>
        </w:tabs>
        <w:spacing w:before="217" w:line="360" w:lineRule="auto"/>
        <w:ind w:left="220" w:right="217" w:firstLine="566"/>
        <w:rPr>
          <w:rFonts w:ascii="Arial" w:hAnsi="Arial"/>
          <w:b/>
          <w:color w:val="auto"/>
          <w:sz w:val="24"/>
          <w:highlight w:val="none"/>
        </w:rPr>
      </w:pPr>
      <w:r>
        <w:rPr>
          <w:rFonts w:ascii="Arial" w:hAnsi="Arial"/>
          <w:b/>
          <w:color w:val="auto"/>
          <w:sz w:val="24"/>
          <w:highlight w:val="none"/>
        </w:rPr>
        <w:t>A</w:t>
      </w:r>
      <w:r>
        <w:rPr>
          <w:rFonts w:ascii="Arial" w:hAnsi="Arial"/>
          <w:b/>
          <w:color w:val="auto"/>
          <w:spacing w:val="130"/>
          <w:sz w:val="24"/>
          <w:highlight w:val="none"/>
        </w:rPr>
        <w:t xml:space="preserve"> </w:t>
      </w:r>
      <w:r>
        <w:rPr>
          <w:rFonts w:ascii="Arial" w:hAnsi="Arial"/>
          <w:b/>
          <w:color w:val="auto"/>
          <w:sz w:val="24"/>
          <w:highlight w:val="none"/>
        </w:rPr>
        <w:t>COMISSÃO</w:t>
      </w:r>
      <w:r>
        <w:rPr>
          <w:rFonts w:ascii="Arial" w:hAnsi="Arial"/>
          <w:b/>
          <w:color w:val="auto"/>
          <w:sz w:val="24"/>
          <w:highlight w:val="none"/>
        </w:rPr>
        <w:tab/>
      </w:r>
      <w:r>
        <w:rPr>
          <w:rFonts w:ascii="Arial" w:hAnsi="Arial"/>
          <w:b/>
          <w:color w:val="auto"/>
          <w:sz w:val="24"/>
          <w:highlight w:val="none"/>
        </w:rPr>
        <w:t>ESCOLAR</w:t>
      </w:r>
      <w:r>
        <w:rPr>
          <w:rFonts w:ascii="Arial" w:hAnsi="Arial"/>
          <w:b/>
          <w:color w:val="auto"/>
          <w:sz w:val="24"/>
          <w:highlight w:val="none"/>
        </w:rPr>
        <w:tab/>
      </w:r>
      <w:r>
        <w:rPr>
          <w:rFonts w:ascii="Arial" w:hAnsi="Arial"/>
          <w:b/>
          <w:color w:val="auto"/>
          <w:sz w:val="24"/>
          <w:highlight w:val="none"/>
        </w:rPr>
        <w:t>DE</w:t>
      </w:r>
      <w:r>
        <w:rPr>
          <w:rFonts w:ascii="Arial" w:hAnsi="Arial"/>
          <w:b/>
          <w:color w:val="auto"/>
          <w:sz w:val="24"/>
          <w:highlight w:val="none"/>
        </w:rPr>
        <w:tab/>
      </w:r>
      <w:r>
        <w:rPr>
          <w:rFonts w:ascii="Arial" w:hAnsi="Arial"/>
          <w:b/>
          <w:color w:val="auto"/>
          <w:sz w:val="24"/>
          <w:highlight w:val="none"/>
        </w:rPr>
        <w:t>GERENCIAMENTO</w:t>
      </w:r>
      <w:r>
        <w:rPr>
          <w:rFonts w:ascii="Arial" w:hAnsi="Arial"/>
          <w:b/>
          <w:color w:val="auto"/>
          <w:sz w:val="24"/>
          <w:highlight w:val="none"/>
        </w:rPr>
        <w:tab/>
      </w:r>
      <w:r>
        <w:rPr>
          <w:rFonts w:ascii="Arial" w:hAnsi="Arial"/>
          <w:b/>
          <w:color w:val="auto"/>
          <w:sz w:val="24"/>
          <w:highlight w:val="none"/>
        </w:rPr>
        <w:t>DA</w:t>
      </w:r>
      <w:r>
        <w:rPr>
          <w:rFonts w:ascii="Arial" w:hAnsi="Arial"/>
          <w:b/>
          <w:color w:val="auto"/>
          <w:spacing w:val="131"/>
          <w:sz w:val="24"/>
          <w:highlight w:val="none"/>
        </w:rPr>
        <w:t xml:space="preserve"> </w:t>
      </w:r>
      <w:r>
        <w:rPr>
          <w:rFonts w:ascii="Arial" w:hAnsi="Arial"/>
          <w:b/>
          <w:color w:val="auto"/>
          <w:sz w:val="24"/>
          <w:highlight w:val="none"/>
        </w:rPr>
        <w:t>PANDEMIA   -</w:t>
      </w:r>
      <w:r>
        <w:rPr>
          <w:rFonts w:ascii="Arial" w:hAnsi="Arial"/>
          <w:b/>
          <w:color w:val="auto"/>
          <w:sz w:val="24"/>
          <w:highlight w:val="none"/>
        </w:rPr>
        <w:tab/>
      </w:r>
      <w:r>
        <w:rPr>
          <w:rFonts w:ascii="Arial" w:hAnsi="Arial"/>
          <w:b/>
          <w:color w:val="auto"/>
          <w:sz w:val="24"/>
          <w:highlight w:val="none"/>
        </w:rPr>
        <w:t>COVID-19</w:t>
      </w:r>
      <w:r>
        <w:rPr>
          <w:rFonts w:ascii="Arial" w:hAnsi="Arial"/>
          <w:b/>
          <w:color w:val="auto"/>
          <w:sz w:val="24"/>
          <w:highlight w:val="none"/>
        </w:rPr>
        <w:tab/>
      </w:r>
      <w:r>
        <w:rPr>
          <w:rFonts w:ascii="Arial" w:hAnsi="Arial"/>
          <w:b/>
          <w:color w:val="auto"/>
          <w:sz w:val="24"/>
          <w:highlight w:val="none"/>
        </w:rPr>
        <w:t>É</w:t>
      </w:r>
      <w:r>
        <w:rPr>
          <w:rFonts w:ascii="Arial" w:hAnsi="Arial"/>
          <w:b/>
          <w:color w:val="auto"/>
          <w:spacing w:val="-63"/>
          <w:sz w:val="24"/>
          <w:highlight w:val="none"/>
        </w:rPr>
        <w:t xml:space="preserve"> </w:t>
      </w:r>
      <w:r>
        <w:rPr>
          <w:rFonts w:ascii="Arial" w:hAnsi="Arial"/>
          <w:b/>
          <w:color w:val="auto"/>
          <w:sz w:val="24"/>
          <w:highlight w:val="none"/>
        </w:rPr>
        <w:t>COMPOSTA</w:t>
      </w:r>
      <w:r>
        <w:rPr>
          <w:rFonts w:ascii="Arial" w:hAnsi="Arial"/>
          <w:b/>
          <w:color w:val="auto"/>
          <w:spacing w:val="-7"/>
          <w:sz w:val="24"/>
          <w:highlight w:val="none"/>
        </w:rPr>
        <w:t xml:space="preserve"> </w:t>
      </w:r>
      <w:r>
        <w:rPr>
          <w:rFonts w:ascii="Arial" w:hAnsi="Arial"/>
          <w:b/>
          <w:color w:val="auto"/>
          <w:sz w:val="24"/>
          <w:highlight w:val="none"/>
        </w:rPr>
        <w:t>PELOS</w:t>
      </w:r>
      <w:r>
        <w:rPr>
          <w:rFonts w:ascii="Arial" w:hAnsi="Arial"/>
          <w:b/>
          <w:color w:val="auto"/>
          <w:spacing w:val="-2"/>
          <w:sz w:val="24"/>
          <w:highlight w:val="none"/>
        </w:rPr>
        <w:t xml:space="preserve"> </w:t>
      </w:r>
      <w:r>
        <w:rPr>
          <w:rFonts w:ascii="Arial" w:hAnsi="Arial"/>
          <w:b/>
          <w:color w:val="auto"/>
          <w:sz w:val="24"/>
          <w:highlight w:val="none"/>
        </w:rPr>
        <w:t>SEGUINTES</w:t>
      </w:r>
      <w:r>
        <w:rPr>
          <w:rFonts w:ascii="Arial" w:hAnsi="Arial"/>
          <w:b/>
          <w:color w:val="auto"/>
          <w:spacing w:val="-1"/>
          <w:sz w:val="24"/>
          <w:highlight w:val="none"/>
        </w:rPr>
        <w:t xml:space="preserve"> </w:t>
      </w:r>
      <w:r>
        <w:rPr>
          <w:rFonts w:ascii="Arial" w:hAnsi="Arial"/>
          <w:b/>
          <w:color w:val="auto"/>
          <w:sz w:val="24"/>
          <w:highlight w:val="none"/>
        </w:rPr>
        <w:t>INTEGRANTES:</w:t>
      </w:r>
    </w:p>
    <w:p>
      <w:pPr>
        <w:pStyle w:val="11"/>
        <w:spacing w:before="1"/>
        <w:rPr>
          <w:rFonts w:ascii="Arial"/>
          <w:b/>
          <w:color w:val="auto"/>
          <w:sz w:val="36"/>
          <w:highlight w:val="none"/>
        </w:rPr>
      </w:pPr>
    </w:p>
    <w:p>
      <w:pPr>
        <w:pStyle w:val="3"/>
        <w:spacing w:line="360" w:lineRule="auto"/>
        <w:ind w:left="3403" w:right="2839"/>
        <w:jc w:val="center"/>
        <w:rPr>
          <w:rFonts w:ascii="Times New Roman" w:hAnsi="Times New Roman"/>
          <w:color w:val="auto"/>
          <w:highlight w:val="none"/>
        </w:rPr>
      </w:pPr>
      <w:r>
        <w:rPr>
          <w:rFonts w:ascii="Times New Roman" w:hAnsi="Times New Roman"/>
          <w:color w:val="auto"/>
          <w:highlight w:val="none"/>
        </w:rPr>
        <w:t>Comissão Escolar de gerenciamento da</w:t>
      </w:r>
      <w:r>
        <w:rPr>
          <w:rFonts w:ascii="Times New Roman" w:hAnsi="Times New Roman"/>
          <w:color w:val="auto"/>
          <w:spacing w:val="-67"/>
          <w:highlight w:val="none"/>
        </w:rPr>
        <w:t xml:space="preserve"> </w:t>
      </w:r>
      <w:r>
        <w:rPr>
          <w:rFonts w:ascii="Times New Roman" w:hAnsi="Times New Roman"/>
          <w:color w:val="auto"/>
          <w:highlight w:val="none"/>
        </w:rPr>
        <w:t>Pandemia Covid-19</w:t>
      </w:r>
    </w:p>
    <w:p>
      <w:pPr>
        <w:pStyle w:val="11"/>
        <w:spacing w:line="271" w:lineRule="exact"/>
        <w:ind w:left="906" w:right="342"/>
        <w:jc w:val="center"/>
        <w:rPr>
          <w:rFonts w:ascii="Times New Roman" w:hAnsi="Times New Roman"/>
          <w:color w:val="auto"/>
          <w:highlight w:val="none"/>
        </w:rPr>
      </w:pPr>
      <w:r>
        <w:rPr>
          <w:rFonts w:ascii="Times New Roman" w:hAnsi="Times New Roman"/>
          <w:color w:val="auto"/>
          <w:highlight w:val="none"/>
        </w:rPr>
        <w:t>Direção</w:t>
      </w:r>
    </w:p>
    <w:p>
      <w:pPr>
        <w:pStyle w:val="5"/>
        <w:spacing w:before="145"/>
        <w:ind w:left="903" w:right="342"/>
        <w:jc w:val="center"/>
        <w:rPr>
          <w:rFonts w:ascii="Times New Roman"/>
          <w:color w:val="auto"/>
          <w:highlight w:val="none"/>
        </w:rPr>
      </w:pPr>
      <w:r>
        <w:rPr>
          <w:rFonts w:ascii="Times New Roman"/>
          <w:color w:val="auto"/>
          <w:highlight w:val="none"/>
        </w:rPr>
        <w:t>Marciana</w:t>
      </w:r>
      <w:r>
        <w:rPr>
          <w:rFonts w:ascii="Times New Roman"/>
          <w:color w:val="auto"/>
          <w:spacing w:val="-3"/>
          <w:highlight w:val="none"/>
        </w:rPr>
        <w:t xml:space="preserve"> </w:t>
      </w:r>
      <w:r>
        <w:rPr>
          <w:rFonts w:ascii="Times New Roman"/>
          <w:color w:val="auto"/>
          <w:highlight w:val="none"/>
        </w:rPr>
        <w:t>Jacobi</w:t>
      </w:r>
      <w:r>
        <w:rPr>
          <w:rFonts w:ascii="Times New Roman"/>
          <w:color w:val="auto"/>
          <w:spacing w:val="-3"/>
          <w:highlight w:val="none"/>
        </w:rPr>
        <w:t xml:space="preserve"> </w:t>
      </w:r>
      <w:r>
        <w:rPr>
          <w:rFonts w:ascii="Times New Roman"/>
          <w:color w:val="auto"/>
          <w:highlight w:val="none"/>
        </w:rPr>
        <w:t>Lourenzetti</w:t>
      </w:r>
    </w:p>
    <w:p>
      <w:pPr>
        <w:pStyle w:val="11"/>
        <w:spacing w:before="130"/>
        <w:ind w:left="907" w:right="342"/>
        <w:jc w:val="center"/>
        <w:rPr>
          <w:rFonts w:ascii="Times New Roman"/>
          <w:color w:val="auto"/>
          <w:highlight w:val="none"/>
        </w:rPr>
      </w:pPr>
      <w:r>
        <w:rPr>
          <w:rFonts w:ascii="Times New Roman"/>
          <w:color w:val="auto"/>
          <w:highlight w:val="none"/>
        </w:rPr>
        <w:t>Orientadora</w:t>
      </w:r>
      <w:r>
        <w:rPr>
          <w:rFonts w:ascii="Times New Roman"/>
          <w:color w:val="auto"/>
          <w:spacing w:val="-4"/>
          <w:highlight w:val="none"/>
        </w:rPr>
        <w:t xml:space="preserve"> </w:t>
      </w:r>
      <w:r>
        <w:rPr>
          <w:rFonts w:ascii="Times New Roman"/>
          <w:color w:val="auto"/>
          <w:highlight w:val="none"/>
        </w:rPr>
        <w:t>Escolar</w:t>
      </w:r>
    </w:p>
    <w:p>
      <w:pPr>
        <w:pStyle w:val="5"/>
        <w:spacing w:before="4"/>
        <w:ind w:left="905" w:right="342"/>
        <w:jc w:val="center"/>
        <w:rPr>
          <w:rFonts w:ascii="Times New Roman"/>
          <w:color w:val="auto"/>
          <w:highlight w:val="none"/>
        </w:rPr>
      </w:pPr>
      <w:r>
        <w:rPr>
          <w:rFonts w:ascii="Times New Roman"/>
          <w:color w:val="auto"/>
          <w:highlight w:val="none"/>
        </w:rPr>
        <w:t>Katty</w:t>
      </w:r>
      <w:r>
        <w:rPr>
          <w:rFonts w:ascii="Times New Roman"/>
          <w:color w:val="auto"/>
          <w:spacing w:val="-2"/>
          <w:highlight w:val="none"/>
        </w:rPr>
        <w:t xml:space="preserve"> </w:t>
      </w:r>
      <w:r>
        <w:rPr>
          <w:rFonts w:ascii="Times New Roman"/>
          <w:color w:val="auto"/>
          <w:highlight w:val="none"/>
        </w:rPr>
        <w:t>Daisy</w:t>
      </w:r>
      <w:r>
        <w:rPr>
          <w:rFonts w:ascii="Times New Roman"/>
          <w:color w:val="auto"/>
          <w:spacing w:val="-3"/>
          <w:highlight w:val="none"/>
        </w:rPr>
        <w:t xml:space="preserve"> </w:t>
      </w:r>
      <w:r>
        <w:rPr>
          <w:rFonts w:ascii="Times New Roman"/>
          <w:color w:val="auto"/>
          <w:highlight w:val="none"/>
        </w:rPr>
        <w:t>Figur</w:t>
      </w:r>
    </w:p>
    <w:p>
      <w:pPr>
        <w:pStyle w:val="11"/>
        <w:spacing w:before="7"/>
        <w:rPr>
          <w:rFonts w:ascii="Times New Roman"/>
          <w:b/>
          <w:color w:val="auto"/>
          <w:sz w:val="23"/>
          <w:highlight w:val="none"/>
        </w:rPr>
      </w:pPr>
    </w:p>
    <w:p>
      <w:pPr>
        <w:pStyle w:val="11"/>
        <w:ind w:left="906" w:right="342"/>
        <w:jc w:val="center"/>
        <w:rPr>
          <w:rFonts w:ascii="Times New Roman"/>
          <w:color w:val="auto"/>
          <w:highlight w:val="none"/>
        </w:rPr>
      </w:pPr>
      <w:r>
        <w:rPr>
          <w:rFonts w:ascii="Times New Roman"/>
          <w:color w:val="auto"/>
          <w:highlight w:val="none"/>
        </w:rPr>
        <w:t>Representante</w:t>
      </w:r>
      <w:r>
        <w:rPr>
          <w:rFonts w:ascii="Times New Roman"/>
          <w:color w:val="auto"/>
          <w:spacing w:val="-3"/>
          <w:highlight w:val="none"/>
        </w:rPr>
        <w:t xml:space="preserve"> </w:t>
      </w:r>
      <w:r>
        <w:rPr>
          <w:rFonts w:ascii="Times New Roman"/>
          <w:color w:val="auto"/>
          <w:highlight w:val="none"/>
        </w:rPr>
        <w:t>do</w:t>
      </w:r>
      <w:r>
        <w:rPr>
          <w:rFonts w:ascii="Times New Roman"/>
          <w:color w:val="auto"/>
          <w:spacing w:val="-1"/>
          <w:highlight w:val="none"/>
        </w:rPr>
        <w:t xml:space="preserve"> </w:t>
      </w:r>
      <w:r>
        <w:rPr>
          <w:rFonts w:ascii="Times New Roman"/>
          <w:color w:val="auto"/>
          <w:highlight w:val="none"/>
        </w:rPr>
        <w:t>quadro administrativo</w:t>
      </w:r>
      <w:r>
        <w:rPr>
          <w:rFonts w:ascii="Times New Roman"/>
          <w:color w:val="auto"/>
          <w:spacing w:val="-1"/>
          <w:highlight w:val="none"/>
        </w:rPr>
        <w:t xml:space="preserve"> </w:t>
      </w:r>
      <w:r>
        <w:rPr>
          <w:rFonts w:ascii="Times New Roman"/>
          <w:color w:val="auto"/>
          <w:highlight w:val="none"/>
        </w:rPr>
        <w:t>da</w:t>
      </w:r>
      <w:r>
        <w:rPr>
          <w:rFonts w:ascii="Times New Roman"/>
          <w:color w:val="auto"/>
          <w:spacing w:val="-3"/>
          <w:highlight w:val="none"/>
        </w:rPr>
        <w:t xml:space="preserve"> </w:t>
      </w:r>
      <w:r>
        <w:rPr>
          <w:rFonts w:ascii="Times New Roman"/>
          <w:color w:val="auto"/>
          <w:highlight w:val="none"/>
        </w:rPr>
        <w:t>escola</w:t>
      </w:r>
    </w:p>
    <w:p>
      <w:pPr>
        <w:pStyle w:val="5"/>
        <w:ind w:left="909" w:right="342"/>
        <w:jc w:val="center"/>
        <w:rPr>
          <w:rFonts w:ascii="Times New Roman"/>
          <w:color w:val="auto"/>
          <w:highlight w:val="none"/>
        </w:rPr>
      </w:pPr>
      <w:r>
        <w:rPr>
          <w:rFonts w:ascii="Times New Roman"/>
          <w:color w:val="auto"/>
          <w:highlight w:val="none"/>
        </w:rPr>
        <w:t>Rubiamar</w:t>
      </w:r>
      <w:r>
        <w:rPr>
          <w:rFonts w:ascii="Times New Roman"/>
          <w:color w:val="auto"/>
          <w:spacing w:val="-2"/>
          <w:highlight w:val="none"/>
        </w:rPr>
        <w:t xml:space="preserve"> </w:t>
      </w:r>
      <w:r>
        <w:rPr>
          <w:rFonts w:ascii="Times New Roman"/>
          <w:color w:val="auto"/>
          <w:highlight w:val="none"/>
        </w:rPr>
        <w:t>B.</w:t>
      </w:r>
      <w:r>
        <w:rPr>
          <w:rFonts w:ascii="Times New Roman"/>
          <w:color w:val="auto"/>
          <w:spacing w:val="-1"/>
          <w:highlight w:val="none"/>
        </w:rPr>
        <w:t xml:space="preserve"> </w:t>
      </w:r>
      <w:r>
        <w:rPr>
          <w:rFonts w:ascii="Times New Roman"/>
          <w:color w:val="auto"/>
          <w:highlight w:val="none"/>
        </w:rPr>
        <w:t>M. Iancovski</w:t>
      </w:r>
    </w:p>
    <w:p>
      <w:pPr>
        <w:pStyle w:val="11"/>
        <w:spacing w:before="7"/>
        <w:rPr>
          <w:rFonts w:ascii="Times New Roman"/>
          <w:b/>
          <w:color w:val="auto"/>
          <w:sz w:val="23"/>
          <w:highlight w:val="none"/>
        </w:rPr>
      </w:pPr>
    </w:p>
    <w:p>
      <w:pPr>
        <w:pStyle w:val="11"/>
        <w:ind w:left="2764" w:right="2192"/>
        <w:jc w:val="center"/>
        <w:rPr>
          <w:rFonts w:ascii="Times New Roman" w:hAnsi="Times New Roman"/>
          <w:color w:val="auto"/>
          <w:highlight w:val="none"/>
        </w:rPr>
      </w:pPr>
      <w:r>
        <w:rPr>
          <w:rFonts w:ascii="Times New Roman" w:hAnsi="Times New Roman"/>
          <w:color w:val="auto"/>
          <w:highlight w:val="none"/>
        </w:rPr>
        <w:t>Representante do quadro de professores da Educação Infantil-</w:t>
      </w:r>
      <w:r>
        <w:rPr>
          <w:rFonts w:ascii="Times New Roman" w:hAnsi="Times New Roman"/>
          <w:color w:val="auto"/>
          <w:spacing w:val="-57"/>
          <w:highlight w:val="none"/>
        </w:rPr>
        <w:t xml:space="preserve"> </w:t>
      </w:r>
      <w:r>
        <w:rPr>
          <w:rFonts w:ascii="Times New Roman" w:hAnsi="Times New Roman"/>
          <w:color w:val="auto"/>
          <w:highlight w:val="none"/>
        </w:rPr>
        <w:t>Pré-escola;</w:t>
      </w:r>
    </w:p>
    <w:p>
      <w:pPr>
        <w:pStyle w:val="5"/>
        <w:ind w:left="909" w:right="342"/>
        <w:jc w:val="center"/>
        <w:rPr>
          <w:rFonts w:ascii="Times New Roman" w:hAnsi="Times New Roman"/>
          <w:color w:val="auto"/>
          <w:highlight w:val="none"/>
        </w:rPr>
      </w:pPr>
      <w:r>
        <w:rPr>
          <w:rFonts w:ascii="Times New Roman" w:hAnsi="Times New Roman"/>
          <w:color w:val="auto"/>
          <w:highlight w:val="none"/>
        </w:rPr>
        <w:t>Cláudia</w:t>
      </w:r>
      <w:r>
        <w:rPr>
          <w:rFonts w:ascii="Times New Roman" w:hAnsi="Times New Roman"/>
          <w:color w:val="auto"/>
          <w:spacing w:val="-1"/>
          <w:highlight w:val="none"/>
        </w:rPr>
        <w:t xml:space="preserve"> </w:t>
      </w:r>
      <w:r>
        <w:rPr>
          <w:rFonts w:ascii="Times New Roman" w:hAnsi="Times New Roman"/>
          <w:color w:val="auto"/>
          <w:highlight w:val="none"/>
        </w:rPr>
        <w:t>A.</w:t>
      </w:r>
      <w:r>
        <w:rPr>
          <w:rFonts w:ascii="Times New Roman" w:hAnsi="Times New Roman"/>
          <w:color w:val="auto"/>
          <w:spacing w:val="-1"/>
          <w:highlight w:val="none"/>
        </w:rPr>
        <w:t xml:space="preserve"> </w:t>
      </w:r>
      <w:r>
        <w:rPr>
          <w:rFonts w:ascii="Times New Roman" w:hAnsi="Times New Roman"/>
          <w:color w:val="auto"/>
          <w:highlight w:val="none"/>
        </w:rPr>
        <w:t>Postai</w:t>
      </w:r>
    </w:p>
    <w:p>
      <w:pPr>
        <w:pStyle w:val="11"/>
        <w:spacing w:before="7"/>
        <w:rPr>
          <w:rFonts w:ascii="Times New Roman"/>
          <w:b/>
          <w:color w:val="auto"/>
          <w:sz w:val="23"/>
          <w:highlight w:val="none"/>
        </w:rPr>
      </w:pPr>
    </w:p>
    <w:p>
      <w:pPr>
        <w:pStyle w:val="11"/>
        <w:ind w:left="2567" w:right="1996"/>
        <w:jc w:val="center"/>
        <w:rPr>
          <w:rFonts w:ascii="Times New Roman" w:hAnsi="Times New Roman"/>
          <w:color w:val="auto"/>
          <w:highlight w:val="none"/>
        </w:rPr>
      </w:pPr>
      <w:r>
        <w:rPr>
          <w:rFonts w:ascii="Times New Roman" w:hAnsi="Times New Roman"/>
          <w:color w:val="auto"/>
          <w:highlight w:val="none"/>
        </w:rPr>
        <w:t>Representante do quadro de professores do Ensino Fundamental –</w:t>
      </w:r>
      <w:r>
        <w:rPr>
          <w:rFonts w:ascii="Times New Roman" w:hAnsi="Times New Roman"/>
          <w:color w:val="auto"/>
          <w:spacing w:val="-57"/>
          <w:highlight w:val="none"/>
        </w:rPr>
        <w:t xml:space="preserve"> </w:t>
      </w:r>
      <w:r>
        <w:rPr>
          <w:rFonts w:ascii="Times New Roman" w:hAnsi="Times New Roman"/>
          <w:color w:val="auto"/>
          <w:highlight w:val="none"/>
        </w:rPr>
        <w:t>Anos Iniciais</w:t>
      </w:r>
    </w:p>
    <w:p>
      <w:pPr>
        <w:pStyle w:val="5"/>
        <w:ind w:left="910" w:right="342"/>
        <w:jc w:val="center"/>
        <w:rPr>
          <w:rFonts w:ascii="Times New Roman"/>
          <w:color w:val="auto"/>
          <w:highlight w:val="none"/>
        </w:rPr>
      </w:pPr>
      <w:r>
        <w:rPr>
          <w:rFonts w:ascii="Times New Roman"/>
          <w:color w:val="auto"/>
          <w:highlight w:val="none"/>
        </w:rPr>
        <w:t>Silvia</w:t>
      </w:r>
      <w:r>
        <w:rPr>
          <w:rFonts w:ascii="Times New Roman"/>
          <w:color w:val="auto"/>
          <w:spacing w:val="-1"/>
          <w:highlight w:val="none"/>
        </w:rPr>
        <w:t xml:space="preserve"> </w:t>
      </w:r>
      <w:r>
        <w:rPr>
          <w:rFonts w:ascii="Times New Roman"/>
          <w:color w:val="auto"/>
          <w:highlight w:val="none"/>
        </w:rPr>
        <w:t>Batista</w:t>
      </w:r>
    </w:p>
    <w:p>
      <w:pPr>
        <w:pStyle w:val="11"/>
        <w:spacing w:before="6"/>
        <w:rPr>
          <w:rFonts w:ascii="Times New Roman"/>
          <w:b/>
          <w:color w:val="auto"/>
          <w:sz w:val="23"/>
          <w:highlight w:val="none"/>
        </w:rPr>
      </w:pPr>
    </w:p>
    <w:p>
      <w:pPr>
        <w:pStyle w:val="11"/>
        <w:ind w:left="2567" w:right="1996"/>
        <w:jc w:val="center"/>
        <w:rPr>
          <w:rFonts w:ascii="Times New Roman" w:hAnsi="Times New Roman"/>
          <w:color w:val="auto"/>
          <w:highlight w:val="none"/>
        </w:rPr>
      </w:pPr>
      <w:r>
        <w:rPr>
          <w:rFonts w:ascii="Times New Roman" w:hAnsi="Times New Roman"/>
          <w:color w:val="auto"/>
          <w:highlight w:val="none"/>
        </w:rPr>
        <w:t>Representante do quadro de professores do Ensino Fundamental –</w:t>
      </w:r>
      <w:r>
        <w:rPr>
          <w:rFonts w:ascii="Times New Roman" w:hAnsi="Times New Roman"/>
          <w:color w:val="auto"/>
          <w:spacing w:val="-57"/>
          <w:highlight w:val="none"/>
        </w:rPr>
        <w:t xml:space="preserve"> </w:t>
      </w:r>
      <w:r>
        <w:rPr>
          <w:rFonts w:ascii="Times New Roman" w:hAnsi="Times New Roman"/>
          <w:color w:val="auto"/>
          <w:highlight w:val="none"/>
        </w:rPr>
        <w:t>Anos Iniciais</w:t>
      </w:r>
    </w:p>
    <w:p>
      <w:pPr>
        <w:pStyle w:val="5"/>
        <w:ind w:left="904" w:right="342"/>
        <w:jc w:val="center"/>
        <w:rPr>
          <w:rFonts w:ascii="Times New Roman"/>
          <w:color w:val="auto"/>
          <w:highlight w:val="none"/>
        </w:rPr>
      </w:pPr>
      <w:r>
        <w:rPr>
          <w:rFonts w:ascii="Times New Roman"/>
          <w:color w:val="auto"/>
          <w:highlight w:val="none"/>
        </w:rPr>
        <w:t>Sirlene</w:t>
      </w:r>
      <w:r>
        <w:rPr>
          <w:rFonts w:ascii="Times New Roman"/>
          <w:color w:val="auto"/>
          <w:spacing w:val="-3"/>
          <w:highlight w:val="none"/>
        </w:rPr>
        <w:t xml:space="preserve"> </w:t>
      </w:r>
      <w:r>
        <w:rPr>
          <w:rFonts w:ascii="Times New Roman"/>
          <w:color w:val="auto"/>
          <w:highlight w:val="none"/>
        </w:rPr>
        <w:t>A.</w:t>
      </w:r>
      <w:r>
        <w:rPr>
          <w:rFonts w:ascii="Times New Roman"/>
          <w:color w:val="auto"/>
          <w:spacing w:val="-1"/>
          <w:highlight w:val="none"/>
        </w:rPr>
        <w:t xml:space="preserve"> </w:t>
      </w:r>
      <w:r>
        <w:rPr>
          <w:rFonts w:ascii="Times New Roman"/>
          <w:color w:val="auto"/>
          <w:highlight w:val="none"/>
        </w:rPr>
        <w:t>de</w:t>
      </w:r>
      <w:r>
        <w:rPr>
          <w:rFonts w:ascii="Times New Roman"/>
          <w:color w:val="auto"/>
          <w:spacing w:val="-1"/>
          <w:highlight w:val="none"/>
        </w:rPr>
        <w:t xml:space="preserve"> </w:t>
      </w:r>
      <w:r>
        <w:rPr>
          <w:rFonts w:ascii="Times New Roman"/>
          <w:color w:val="auto"/>
          <w:highlight w:val="none"/>
        </w:rPr>
        <w:t>Toledo</w:t>
      </w:r>
      <w:r>
        <w:rPr>
          <w:rFonts w:ascii="Times New Roman"/>
          <w:color w:val="auto"/>
          <w:spacing w:val="-1"/>
          <w:highlight w:val="none"/>
        </w:rPr>
        <w:t xml:space="preserve"> </w:t>
      </w:r>
      <w:r>
        <w:rPr>
          <w:rFonts w:ascii="Times New Roman"/>
          <w:color w:val="auto"/>
          <w:highlight w:val="none"/>
        </w:rPr>
        <w:t>Pereira</w:t>
      </w:r>
    </w:p>
    <w:p>
      <w:pPr>
        <w:pStyle w:val="11"/>
        <w:spacing w:before="7"/>
        <w:rPr>
          <w:rFonts w:ascii="Times New Roman"/>
          <w:b/>
          <w:color w:val="auto"/>
          <w:sz w:val="23"/>
          <w:highlight w:val="none"/>
        </w:rPr>
      </w:pPr>
    </w:p>
    <w:p>
      <w:pPr>
        <w:pStyle w:val="11"/>
        <w:ind w:left="3489" w:right="522" w:hanging="2389"/>
        <w:rPr>
          <w:rFonts w:ascii="Times New Roman" w:hAnsi="Times New Roman"/>
          <w:color w:val="auto"/>
          <w:highlight w:val="none"/>
        </w:rPr>
      </w:pPr>
      <w:r>
        <w:rPr>
          <w:rFonts w:ascii="Times New Roman" w:hAnsi="Times New Roman"/>
          <w:color w:val="auto"/>
          <w:highlight w:val="none"/>
        </w:rPr>
        <w:t>Representante do quadro de professores de Disciplinas Específicas / Ensino Fundamental - Anos</w:t>
      </w:r>
      <w:r>
        <w:rPr>
          <w:rFonts w:ascii="Times New Roman" w:hAnsi="Times New Roman"/>
          <w:color w:val="auto"/>
          <w:spacing w:val="-57"/>
          <w:highlight w:val="none"/>
        </w:rPr>
        <w:t xml:space="preserve"> </w:t>
      </w:r>
      <w:r>
        <w:rPr>
          <w:rFonts w:ascii="Times New Roman" w:hAnsi="Times New Roman"/>
          <w:color w:val="auto"/>
          <w:highlight w:val="none"/>
        </w:rPr>
        <w:t>Iniciais</w:t>
      </w:r>
      <w:r>
        <w:rPr>
          <w:rFonts w:ascii="Times New Roman" w:hAnsi="Times New Roman"/>
          <w:color w:val="auto"/>
          <w:spacing w:val="-1"/>
          <w:highlight w:val="none"/>
        </w:rPr>
        <w:t xml:space="preserve"> </w:t>
      </w:r>
      <w:r>
        <w:rPr>
          <w:rFonts w:ascii="Times New Roman" w:hAnsi="Times New Roman"/>
          <w:color w:val="auto"/>
          <w:highlight w:val="none"/>
        </w:rPr>
        <w:t>(Arte/ Educação</w:t>
      </w:r>
      <w:r>
        <w:rPr>
          <w:rFonts w:ascii="Times New Roman" w:hAnsi="Times New Roman"/>
          <w:color w:val="auto"/>
          <w:spacing w:val="2"/>
          <w:highlight w:val="none"/>
        </w:rPr>
        <w:t xml:space="preserve"> </w:t>
      </w:r>
      <w:r>
        <w:rPr>
          <w:rFonts w:ascii="Times New Roman" w:hAnsi="Times New Roman"/>
          <w:color w:val="auto"/>
          <w:highlight w:val="none"/>
        </w:rPr>
        <w:t>Física/ Alemão)</w:t>
      </w:r>
    </w:p>
    <w:p>
      <w:pPr>
        <w:pStyle w:val="5"/>
        <w:ind w:left="4656"/>
        <w:rPr>
          <w:rFonts w:ascii="Times New Roman"/>
          <w:color w:val="auto"/>
          <w:highlight w:val="none"/>
        </w:rPr>
      </w:pPr>
      <w:r>
        <w:rPr>
          <w:rFonts w:ascii="Times New Roman"/>
          <w:color w:val="auto"/>
          <w:highlight w:val="none"/>
        </w:rPr>
        <w:t>Sandrigo</w:t>
      </w:r>
      <w:r>
        <w:rPr>
          <w:rFonts w:ascii="Times New Roman"/>
          <w:color w:val="auto"/>
          <w:spacing w:val="-3"/>
          <w:highlight w:val="none"/>
        </w:rPr>
        <w:t xml:space="preserve"> </w:t>
      </w:r>
      <w:r>
        <w:rPr>
          <w:rFonts w:ascii="Times New Roman"/>
          <w:color w:val="auto"/>
          <w:highlight w:val="none"/>
        </w:rPr>
        <w:t>Bittencourt</w:t>
      </w:r>
    </w:p>
    <w:p>
      <w:pPr>
        <w:pStyle w:val="11"/>
        <w:spacing w:before="7"/>
        <w:rPr>
          <w:rFonts w:ascii="Times New Roman"/>
          <w:b/>
          <w:color w:val="auto"/>
          <w:sz w:val="23"/>
          <w:highlight w:val="none"/>
        </w:rPr>
      </w:pPr>
    </w:p>
    <w:p>
      <w:pPr>
        <w:pStyle w:val="11"/>
        <w:ind w:left="908" w:right="342"/>
        <w:jc w:val="center"/>
        <w:rPr>
          <w:rFonts w:ascii="Times New Roman"/>
          <w:color w:val="auto"/>
          <w:highlight w:val="none"/>
        </w:rPr>
      </w:pPr>
      <w:r>
        <w:rPr>
          <w:rFonts w:ascii="Times New Roman"/>
          <w:color w:val="auto"/>
          <w:highlight w:val="none"/>
        </w:rPr>
        <w:t>Representante</w:t>
      </w:r>
      <w:r>
        <w:rPr>
          <w:rFonts w:ascii="Times New Roman"/>
          <w:color w:val="auto"/>
          <w:spacing w:val="-3"/>
          <w:highlight w:val="none"/>
        </w:rPr>
        <w:t xml:space="preserve"> </w:t>
      </w:r>
      <w:r>
        <w:rPr>
          <w:rFonts w:ascii="Times New Roman"/>
          <w:color w:val="auto"/>
          <w:highlight w:val="none"/>
        </w:rPr>
        <w:t>de</w:t>
      </w:r>
      <w:r>
        <w:rPr>
          <w:rFonts w:ascii="Times New Roman"/>
          <w:color w:val="auto"/>
          <w:spacing w:val="-2"/>
          <w:highlight w:val="none"/>
        </w:rPr>
        <w:t xml:space="preserve"> </w:t>
      </w:r>
      <w:r>
        <w:rPr>
          <w:rFonts w:ascii="Times New Roman"/>
          <w:color w:val="auto"/>
          <w:highlight w:val="none"/>
        </w:rPr>
        <w:t>alunos</w:t>
      </w:r>
      <w:r>
        <w:rPr>
          <w:rFonts w:ascii="Times New Roman"/>
          <w:color w:val="auto"/>
          <w:spacing w:val="3"/>
          <w:highlight w:val="none"/>
        </w:rPr>
        <w:t xml:space="preserve"> </w:t>
      </w:r>
      <w:r>
        <w:rPr>
          <w:rFonts w:ascii="Times New Roman"/>
          <w:color w:val="auto"/>
          <w:highlight w:val="none"/>
        </w:rPr>
        <w:t>-</w:t>
      </w:r>
      <w:r>
        <w:rPr>
          <w:rFonts w:ascii="Times New Roman"/>
          <w:color w:val="auto"/>
          <w:spacing w:val="-3"/>
          <w:highlight w:val="none"/>
        </w:rPr>
        <w:t xml:space="preserve"> </w:t>
      </w:r>
      <w:r>
        <w:rPr>
          <w:rFonts w:ascii="Times New Roman"/>
          <w:color w:val="auto"/>
          <w:highlight w:val="none"/>
        </w:rPr>
        <w:t>Ensino</w:t>
      </w:r>
      <w:r>
        <w:rPr>
          <w:rFonts w:ascii="Times New Roman"/>
          <w:color w:val="auto"/>
          <w:spacing w:val="-1"/>
          <w:highlight w:val="none"/>
        </w:rPr>
        <w:t xml:space="preserve"> </w:t>
      </w:r>
      <w:r>
        <w:rPr>
          <w:rFonts w:ascii="Times New Roman"/>
          <w:color w:val="auto"/>
          <w:highlight w:val="none"/>
        </w:rPr>
        <w:t>Fundamental</w:t>
      </w:r>
      <w:r>
        <w:rPr>
          <w:rFonts w:ascii="Times New Roman"/>
          <w:color w:val="auto"/>
          <w:spacing w:val="2"/>
          <w:highlight w:val="none"/>
        </w:rPr>
        <w:t xml:space="preserve"> </w:t>
      </w:r>
      <w:r>
        <w:rPr>
          <w:rFonts w:ascii="Times New Roman"/>
          <w:color w:val="auto"/>
          <w:highlight w:val="none"/>
        </w:rPr>
        <w:t>-</w:t>
      </w:r>
      <w:r>
        <w:rPr>
          <w:rFonts w:ascii="Times New Roman"/>
          <w:color w:val="auto"/>
          <w:spacing w:val="-1"/>
          <w:highlight w:val="none"/>
        </w:rPr>
        <w:t xml:space="preserve"> </w:t>
      </w:r>
      <w:r>
        <w:rPr>
          <w:rFonts w:ascii="Times New Roman"/>
          <w:color w:val="auto"/>
          <w:highlight w:val="none"/>
        </w:rPr>
        <w:t>Anos Iniciais</w:t>
      </w:r>
    </w:p>
    <w:p>
      <w:pPr>
        <w:pStyle w:val="5"/>
        <w:ind w:left="912" w:right="342"/>
        <w:jc w:val="center"/>
        <w:rPr>
          <w:rFonts w:ascii="Times New Roman"/>
          <w:color w:val="auto"/>
          <w:highlight w:val="none"/>
        </w:rPr>
      </w:pPr>
      <w:r>
        <w:rPr>
          <w:rFonts w:ascii="Times New Roman"/>
          <w:color w:val="auto"/>
          <w:highlight w:val="none"/>
        </w:rPr>
        <w:t>Kaio</w:t>
      </w:r>
      <w:r>
        <w:rPr>
          <w:rFonts w:ascii="Times New Roman"/>
          <w:color w:val="auto"/>
          <w:spacing w:val="-1"/>
          <w:highlight w:val="none"/>
        </w:rPr>
        <w:t xml:space="preserve"> </w:t>
      </w:r>
      <w:r>
        <w:rPr>
          <w:rFonts w:ascii="Times New Roman"/>
          <w:color w:val="auto"/>
          <w:highlight w:val="none"/>
        </w:rPr>
        <w:t>E.</w:t>
      </w:r>
      <w:r>
        <w:rPr>
          <w:rFonts w:ascii="Times New Roman"/>
          <w:color w:val="auto"/>
          <w:spacing w:val="-1"/>
          <w:highlight w:val="none"/>
        </w:rPr>
        <w:t xml:space="preserve"> </w:t>
      </w:r>
      <w:r>
        <w:rPr>
          <w:rFonts w:ascii="Times New Roman"/>
          <w:color w:val="auto"/>
          <w:highlight w:val="none"/>
        </w:rPr>
        <w:t>Junkes</w:t>
      </w:r>
    </w:p>
    <w:p>
      <w:pPr>
        <w:pStyle w:val="11"/>
        <w:spacing w:before="7"/>
        <w:rPr>
          <w:rFonts w:ascii="Times New Roman"/>
          <w:b/>
          <w:color w:val="auto"/>
          <w:sz w:val="23"/>
          <w:highlight w:val="none"/>
        </w:rPr>
      </w:pPr>
    </w:p>
    <w:p>
      <w:pPr>
        <w:pStyle w:val="11"/>
        <w:ind w:left="906" w:right="342"/>
        <w:jc w:val="center"/>
        <w:rPr>
          <w:rFonts w:ascii="Times New Roman" w:hAnsi="Times New Roman"/>
          <w:color w:val="auto"/>
          <w:highlight w:val="none"/>
        </w:rPr>
      </w:pPr>
      <w:r>
        <w:rPr>
          <w:rFonts w:ascii="Times New Roman" w:hAnsi="Times New Roman"/>
          <w:color w:val="auto"/>
          <w:highlight w:val="none"/>
        </w:rPr>
        <w:t>Representante</w:t>
      </w:r>
      <w:r>
        <w:rPr>
          <w:rFonts w:ascii="Times New Roman" w:hAnsi="Times New Roman"/>
          <w:color w:val="auto"/>
          <w:spacing w:val="-2"/>
          <w:highlight w:val="none"/>
        </w:rPr>
        <w:t xml:space="preserve"> </w:t>
      </w:r>
      <w:r>
        <w:rPr>
          <w:rFonts w:ascii="Times New Roman" w:hAnsi="Times New Roman"/>
          <w:color w:val="auto"/>
          <w:highlight w:val="none"/>
        </w:rPr>
        <w:t>das</w:t>
      </w:r>
      <w:r>
        <w:rPr>
          <w:rFonts w:ascii="Times New Roman" w:hAnsi="Times New Roman"/>
          <w:color w:val="auto"/>
          <w:spacing w:val="-1"/>
          <w:highlight w:val="none"/>
        </w:rPr>
        <w:t xml:space="preserve"> </w:t>
      </w:r>
      <w:r>
        <w:rPr>
          <w:rFonts w:ascii="Times New Roman" w:hAnsi="Times New Roman"/>
          <w:color w:val="auto"/>
          <w:highlight w:val="none"/>
        </w:rPr>
        <w:t>famílias dos</w:t>
      </w:r>
      <w:r>
        <w:rPr>
          <w:rFonts w:ascii="Times New Roman" w:hAnsi="Times New Roman"/>
          <w:color w:val="auto"/>
          <w:spacing w:val="-1"/>
          <w:highlight w:val="none"/>
        </w:rPr>
        <w:t xml:space="preserve"> </w:t>
      </w:r>
      <w:r>
        <w:rPr>
          <w:rFonts w:ascii="Times New Roman" w:hAnsi="Times New Roman"/>
          <w:color w:val="auto"/>
          <w:highlight w:val="none"/>
        </w:rPr>
        <w:t>alunos</w:t>
      </w:r>
    </w:p>
    <w:p>
      <w:pPr>
        <w:pStyle w:val="5"/>
        <w:ind w:left="907" w:right="342"/>
        <w:jc w:val="center"/>
        <w:rPr>
          <w:rFonts w:ascii="Times New Roman"/>
          <w:color w:val="auto"/>
          <w:highlight w:val="none"/>
        </w:rPr>
      </w:pPr>
      <w:r>
        <w:rPr>
          <w:rFonts w:ascii="Times New Roman"/>
          <w:color w:val="auto"/>
          <w:highlight w:val="none"/>
        </w:rPr>
        <w:t>Cristina</w:t>
      </w:r>
      <w:r>
        <w:rPr>
          <w:rFonts w:ascii="Times New Roman"/>
          <w:color w:val="auto"/>
          <w:spacing w:val="-3"/>
          <w:highlight w:val="none"/>
        </w:rPr>
        <w:t xml:space="preserve"> </w:t>
      </w:r>
      <w:r>
        <w:rPr>
          <w:rFonts w:ascii="Times New Roman"/>
          <w:color w:val="auto"/>
          <w:highlight w:val="none"/>
        </w:rPr>
        <w:t>F. Pereira</w:t>
      </w:r>
    </w:p>
    <w:p>
      <w:pPr>
        <w:pStyle w:val="11"/>
        <w:spacing w:before="9"/>
        <w:rPr>
          <w:rFonts w:ascii="Times New Roman"/>
          <w:b/>
          <w:color w:val="auto"/>
          <w:sz w:val="23"/>
          <w:highlight w:val="none"/>
        </w:rPr>
      </w:pPr>
    </w:p>
    <w:p>
      <w:pPr>
        <w:pStyle w:val="11"/>
        <w:ind w:left="902" w:right="342"/>
        <w:jc w:val="center"/>
        <w:rPr>
          <w:rFonts w:ascii="Times New Roman" w:hAnsi="Times New Roman"/>
          <w:color w:val="auto"/>
          <w:highlight w:val="none"/>
        </w:rPr>
      </w:pPr>
      <w:r>
        <w:rPr>
          <w:rFonts w:ascii="Times New Roman" w:hAnsi="Times New Roman"/>
          <w:color w:val="auto"/>
          <w:highlight w:val="none"/>
        </w:rPr>
        <w:t>Representante</w:t>
      </w:r>
      <w:r>
        <w:rPr>
          <w:rFonts w:ascii="Times New Roman" w:hAnsi="Times New Roman"/>
          <w:color w:val="auto"/>
          <w:spacing w:val="-2"/>
          <w:highlight w:val="none"/>
        </w:rPr>
        <w:t xml:space="preserve"> </w:t>
      </w:r>
      <w:r>
        <w:rPr>
          <w:rFonts w:ascii="Times New Roman" w:hAnsi="Times New Roman"/>
          <w:color w:val="auto"/>
          <w:highlight w:val="none"/>
        </w:rPr>
        <w:t>da</w:t>
      </w:r>
      <w:r>
        <w:rPr>
          <w:rFonts w:ascii="Times New Roman" w:hAnsi="Times New Roman"/>
          <w:color w:val="auto"/>
          <w:spacing w:val="-2"/>
          <w:highlight w:val="none"/>
        </w:rPr>
        <w:t xml:space="preserve"> </w:t>
      </w:r>
      <w:r>
        <w:rPr>
          <w:rFonts w:ascii="Times New Roman" w:hAnsi="Times New Roman"/>
          <w:color w:val="auto"/>
          <w:highlight w:val="none"/>
        </w:rPr>
        <w:t>APP (Associação</w:t>
      </w:r>
      <w:r>
        <w:rPr>
          <w:rFonts w:ascii="Times New Roman" w:hAnsi="Times New Roman"/>
          <w:color w:val="auto"/>
          <w:spacing w:val="-1"/>
          <w:highlight w:val="none"/>
        </w:rPr>
        <w:t xml:space="preserve"> </w:t>
      </w:r>
      <w:r>
        <w:rPr>
          <w:rFonts w:ascii="Times New Roman" w:hAnsi="Times New Roman"/>
          <w:color w:val="auto"/>
          <w:highlight w:val="none"/>
        </w:rPr>
        <w:t>de</w:t>
      </w:r>
      <w:r>
        <w:rPr>
          <w:rFonts w:ascii="Times New Roman" w:hAnsi="Times New Roman"/>
          <w:color w:val="auto"/>
          <w:spacing w:val="-2"/>
          <w:highlight w:val="none"/>
        </w:rPr>
        <w:t xml:space="preserve"> </w:t>
      </w:r>
      <w:r>
        <w:rPr>
          <w:rFonts w:ascii="Times New Roman" w:hAnsi="Times New Roman"/>
          <w:color w:val="auto"/>
          <w:highlight w:val="none"/>
        </w:rPr>
        <w:t>Pais</w:t>
      </w:r>
      <w:r>
        <w:rPr>
          <w:rFonts w:ascii="Times New Roman" w:hAnsi="Times New Roman"/>
          <w:color w:val="auto"/>
          <w:spacing w:val="-1"/>
          <w:highlight w:val="none"/>
        </w:rPr>
        <w:t xml:space="preserve"> </w:t>
      </w:r>
      <w:r>
        <w:rPr>
          <w:rFonts w:ascii="Times New Roman" w:hAnsi="Times New Roman"/>
          <w:color w:val="auto"/>
          <w:highlight w:val="none"/>
        </w:rPr>
        <w:t>e</w:t>
      </w:r>
      <w:r>
        <w:rPr>
          <w:rFonts w:ascii="Times New Roman" w:hAnsi="Times New Roman"/>
          <w:color w:val="auto"/>
          <w:spacing w:val="-1"/>
          <w:highlight w:val="none"/>
        </w:rPr>
        <w:t xml:space="preserve"> </w:t>
      </w:r>
      <w:r>
        <w:rPr>
          <w:rFonts w:ascii="Times New Roman" w:hAnsi="Times New Roman"/>
          <w:color w:val="auto"/>
          <w:highlight w:val="none"/>
        </w:rPr>
        <w:t>Professores) Escola</w:t>
      </w:r>
    </w:p>
    <w:p>
      <w:pPr>
        <w:pStyle w:val="5"/>
        <w:spacing w:before="141"/>
        <w:ind w:left="5055"/>
        <w:rPr>
          <w:rFonts w:ascii="Times New Roman"/>
          <w:color w:val="auto"/>
          <w:highlight w:val="none"/>
        </w:rPr>
      </w:pPr>
      <w:r>
        <w:rPr>
          <w:rFonts w:ascii="Times New Roman"/>
          <w:color w:val="auto"/>
          <w:highlight w:val="none"/>
        </w:rPr>
        <w:t>Cleide</w:t>
      </w:r>
      <w:r>
        <w:rPr>
          <w:rFonts w:ascii="Times New Roman"/>
          <w:color w:val="auto"/>
          <w:spacing w:val="-3"/>
          <w:highlight w:val="none"/>
        </w:rPr>
        <w:t xml:space="preserve"> </w:t>
      </w:r>
      <w:r>
        <w:rPr>
          <w:rFonts w:ascii="Times New Roman"/>
          <w:color w:val="auto"/>
          <w:highlight w:val="none"/>
        </w:rPr>
        <w:t>Simon</w:t>
      </w:r>
    </w:p>
    <w:p>
      <w:pPr>
        <w:pStyle w:val="11"/>
        <w:spacing w:before="135" w:line="360" w:lineRule="auto"/>
        <w:ind w:left="3127" w:right="733" w:hanging="1818"/>
        <w:rPr>
          <w:rFonts w:ascii="Times New Roman" w:hAnsi="Times New Roman"/>
          <w:color w:val="auto"/>
          <w:highlight w:val="none"/>
        </w:rPr>
      </w:pPr>
      <w:r>
        <w:rPr>
          <w:rFonts w:ascii="Times New Roman" w:hAnsi="Times New Roman"/>
          <w:color w:val="auto"/>
          <w:highlight w:val="none"/>
        </w:rPr>
        <w:t>Representante de outros trabalhadores (Auxiliares Administrativos/ Serventes/ Merendeiras/</w:t>
      </w:r>
      <w:r>
        <w:rPr>
          <w:rFonts w:ascii="Times New Roman" w:hAnsi="Times New Roman"/>
          <w:color w:val="auto"/>
          <w:spacing w:val="-57"/>
          <w:highlight w:val="none"/>
        </w:rPr>
        <w:t xml:space="preserve"> </w:t>
      </w:r>
      <w:r>
        <w:rPr>
          <w:rFonts w:ascii="Times New Roman" w:hAnsi="Times New Roman"/>
          <w:color w:val="auto"/>
          <w:highlight w:val="none"/>
        </w:rPr>
        <w:t>Auxiliares</w:t>
      </w:r>
      <w:r>
        <w:rPr>
          <w:rFonts w:ascii="Times New Roman" w:hAnsi="Times New Roman"/>
          <w:color w:val="auto"/>
          <w:spacing w:val="-1"/>
          <w:highlight w:val="none"/>
        </w:rPr>
        <w:t xml:space="preserve"> </w:t>
      </w:r>
      <w:r>
        <w:rPr>
          <w:rFonts w:ascii="Times New Roman" w:hAnsi="Times New Roman"/>
          <w:color w:val="auto"/>
          <w:highlight w:val="none"/>
        </w:rPr>
        <w:t>de Sala/ Responsáveis por</w:t>
      </w:r>
      <w:r>
        <w:rPr>
          <w:rFonts w:ascii="Times New Roman" w:hAnsi="Times New Roman"/>
          <w:color w:val="auto"/>
          <w:spacing w:val="-1"/>
          <w:highlight w:val="none"/>
        </w:rPr>
        <w:t xml:space="preserve"> </w:t>
      </w:r>
      <w:r>
        <w:rPr>
          <w:rFonts w:ascii="Times New Roman" w:hAnsi="Times New Roman"/>
          <w:color w:val="auto"/>
          <w:highlight w:val="none"/>
        </w:rPr>
        <w:t>biblioteca)</w:t>
      </w:r>
    </w:p>
    <w:p>
      <w:pPr>
        <w:pStyle w:val="5"/>
        <w:spacing w:before="3"/>
        <w:ind w:left="5062"/>
        <w:rPr>
          <w:rFonts w:ascii="Times New Roman"/>
          <w:color w:val="auto"/>
          <w:highlight w:val="none"/>
        </w:rPr>
      </w:pPr>
      <w:r>
        <w:rPr>
          <w:rFonts w:ascii="Times New Roman"/>
          <w:color w:val="auto"/>
          <w:highlight w:val="none"/>
        </w:rPr>
        <w:t>Neli</w:t>
      </w:r>
      <w:r>
        <w:rPr>
          <w:rFonts w:ascii="Times New Roman"/>
          <w:color w:val="auto"/>
          <w:spacing w:val="-2"/>
          <w:highlight w:val="none"/>
        </w:rPr>
        <w:t xml:space="preserve"> </w:t>
      </w:r>
      <w:r>
        <w:rPr>
          <w:rFonts w:ascii="Times New Roman"/>
          <w:color w:val="auto"/>
          <w:highlight w:val="none"/>
        </w:rPr>
        <w:t>Mezomo</w:t>
      </w:r>
    </w:p>
    <w:p>
      <w:pPr>
        <w:rPr>
          <w:rFonts w:ascii="Times New Roman"/>
          <w:color w:val="auto"/>
          <w:highlight w:val="none"/>
        </w:rPr>
        <w:sectPr>
          <w:headerReference r:id="rId3" w:type="default"/>
          <w:footerReference r:id="rId4" w:type="default"/>
          <w:pgSz w:w="11920" w:h="16850"/>
          <w:pgMar w:top="1620" w:right="500" w:bottom="620" w:left="500" w:header="131" w:footer="438" w:gutter="0"/>
          <w:pgNumType w:start="2"/>
          <w:cols w:space="720" w:num="1"/>
        </w:sectPr>
      </w:pPr>
    </w:p>
    <w:p>
      <w:pPr>
        <w:pStyle w:val="11"/>
        <w:rPr>
          <w:rFonts w:ascii="Times New Roman"/>
          <w:b/>
          <w:color w:val="auto"/>
          <w:sz w:val="20"/>
          <w:highlight w:val="none"/>
        </w:rPr>
      </w:pPr>
    </w:p>
    <w:p>
      <w:pPr>
        <w:pStyle w:val="11"/>
        <w:rPr>
          <w:rFonts w:ascii="Times New Roman"/>
          <w:b/>
          <w:color w:val="auto"/>
          <w:sz w:val="20"/>
          <w:highlight w:val="none"/>
        </w:rPr>
      </w:pPr>
    </w:p>
    <w:p>
      <w:pPr>
        <w:spacing w:before="236"/>
        <w:ind w:left="906" w:right="342"/>
        <w:jc w:val="center"/>
        <w:rPr>
          <w:rFonts w:ascii="Arial" w:hAnsi="Arial"/>
          <w:b/>
          <w:color w:val="auto"/>
          <w:sz w:val="32"/>
          <w:highlight w:val="none"/>
        </w:rPr>
      </w:pPr>
      <w:r>
        <w:rPr>
          <w:rFonts w:ascii="Arial" w:hAnsi="Arial"/>
          <w:b/>
          <w:color w:val="auto"/>
          <w:sz w:val="32"/>
          <w:highlight w:val="none"/>
        </w:rPr>
        <w:t>ÍNDICE</w:t>
      </w:r>
    </w:p>
    <w:p>
      <w:pPr>
        <w:pStyle w:val="11"/>
        <w:rPr>
          <w:rFonts w:ascii="Arial"/>
          <w:b/>
          <w:color w:val="auto"/>
          <w:sz w:val="36"/>
          <w:highlight w:val="none"/>
        </w:rPr>
      </w:pPr>
    </w:p>
    <w:p>
      <w:pPr>
        <w:pStyle w:val="3"/>
        <w:spacing w:before="257"/>
        <w:ind w:left="868"/>
        <w:rPr>
          <w:color w:val="auto"/>
          <w:highlight w:val="none"/>
        </w:rPr>
      </w:pPr>
      <w:r>
        <w:rPr>
          <w:color w:val="auto"/>
          <w:highlight w:val="none"/>
        </w:rPr>
        <w:t>APRESENTAÇÃO</w:t>
      </w:r>
    </w:p>
    <w:p>
      <w:pPr>
        <w:rPr>
          <w:color w:val="auto"/>
          <w:highlight w:val="none"/>
        </w:rPr>
        <w:sectPr>
          <w:pgSz w:w="11920" w:h="16850"/>
          <w:pgMar w:top="1620" w:right="500" w:bottom="671" w:left="500" w:header="131" w:footer="438" w:gutter="0"/>
          <w:cols w:space="720" w:num="1"/>
        </w:sectPr>
      </w:pPr>
    </w:p>
    <w:sdt>
      <w:sdtPr>
        <w:rPr>
          <w:color w:val="auto"/>
          <w:sz w:val="24"/>
          <w:szCs w:val="24"/>
          <w:highlight w:val="none"/>
        </w:rPr>
        <w:id w:val="-1493639443"/>
        <w:docPartObj>
          <w:docPartGallery w:val="Table of Contents"/>
          <w:docPartUnique/>
        </w:docPartObj>
      </w:sdtPr>
      <w:sdtEndPr>
        <w:rPr>
          <w:color w:val="auto"/>
          <w:sz w:val="24"/>
          <w:szCs w:val="24"/>
          <w:highlight w:val="none"/>
        </w:rPr>
      </w:sdtEndPr>
      <w:sdtContent>
        <w:p>
          <w:pPr>
            <w:pStyle w:val="17"/>
            <w:numPr>
              <w:ilvl w:val="0"/>
              <w:numId w:val="1"/>
            </w:numPr>
            <w:tabs>
              <w:tab w:val="left" w:pos="1023"/>
              <w:tab w:val="left" w:leader="dot" w:pos="10467"/>
            </w:tabs>
            <w:spacing w:before="160"/>
            <w:ind w:hanging="237"/>
            <w:rPr>
              <w:color w:val="auto"/>
              <w:highlight w:val="none"/>
            </w:rPr>
          </w:pPr>
          <w:r>
            <w:rPr>
              <w:color w:val="auto"/>
              <w:highlight w:val="none"/>
            </w:rPr>
            <w:fldChar w:fldCharType="begin"/>
          </w:r>
          <w:r>
            <w:rPr>
              <w:color w:val="auto"/>
              <w:highlight w:val="none"/>
            </w:rPr>
            <w:instrText xml:space="preserve"> HYPERLINK \l "_TOC_250035" </w:instrText>
          </w:r>
          <w:r>
            <w:rPr>
              <w:color w:val="auto"/>
              <w:highlight w:val="none"/>
            </w:rPr>
            <w:fldChar w:fldCharType="separate"/>
          </w:r>
          <w:r>
            <w:rPr>
              <w:color w:val="auto"/>
              <w:highlight w:val="none"/>
            </w:rPr>
            <w:t>–</w:t>
          </w:r>
          <w:r>
            <w:rPr>
              <w:color w:val="auto"/>
              <w:spacing w:val="-5"/>
              <w:highlight w:val="none"/>
            </w:rPr>
            <w:t xml:space="preserve"> </w:t>
          </w:r>
          <w:r>
            <w:rPr>
              <w:color w:val="auto"/>
              <w:highlight w:val="none"/>
            </w:rPr>
            <w:t>INTRODUÇÃO.</w:t>
          </w:r>
          <w:r>
            <w:rPr>
              <w:color w:val="auto"/>
              <w:highlight w:val="none"/>
            </w:rPr>
            <w:tab/>
          </w:r>
          <w:r>
            <w:rPr>
              <w:color w:val="auto"/>
              <w:highlight w:val="none"/>
            </w:rPr>
            <w:t>7</w:t>
          </w:r>
          <w:r>
            <w:rPr>
              <w:color w:val="auto"/>
              <w:highlight w:val="none"/>
            </w:rPr>
            <w:fldChar w:fldCharType="end"/>
          </w:r>
        </w:p>
        <w:p>
          <w:pPr>
            <w:pStyle w:val="17"/>
            <w:numPr>
              <w:ilvl w:val="0"/>
              <w:numId w:val="1"/>
            </w:numPr>
            <w:tabs>
              <w:tab w:val="left" w:pos="1023"/>
              <w:tab w:val="left" w:leader="dot" w:pos="10484"/>
            </w:tabs>
            <w:ind w:hanging="237"/>
            <w:rPr>
              <w:color w:val="auto"/>
              <w:highlight w:val="none"/>
            </w:rPr>
          </w:pPr>
          <w:r>
            <w:rPr>
              <w:color w:val="auto"/>
              <w:highlight w:val="none"/>
            </w:rPr>
            <w:fldChar w:fldCharType="begin"/>
          </w:r>
          <w:r>
            <w:rPr>
              <w:color w:val="auto"/>
              <w:highlight w:val="none"/>
            </w:rPr>
            <w:instrText xml:space="preserve"> HYPERLINK \l "_TOC_250034" </w:instrText>
          </w:r>
          <w:r>
            <w:rPr>
              <w:color w:val="auto"/>
              <w:highlight w:val="none"/>
            </w:rPr>
            <w:fldChar w:fldCharType="separate"/>
          </w:r>
          <w:r>
            <w:rPr>
              <w:color w:val="auto"/>
              <w:highlight w:val="none"/>
            </w:rPr>
            <w:t>-</w:t>
          </w:r>
          <w:r>
            <w:rPr>
              <w:color w:val="auto"/>
              <w:spacing w:val="-3"/>
              <w:highlight w:val="none"/>
            </w:rPr>
            <w:t xml:space="preserve"> </w:t>
          </w:r>
          <w:r>
            <w:rPr>
              <w:color w:val="auto"/>
              <w:highlight w:val="none"/>
            </w:rPr>
            <w:t>MARCOS</w:t>
          </w:r>
          <w:r>
            <w:rPr>
              <w:color w:val="auto"/>
              <w:spacing w:val="-2"/>
              <w:highlight w:val="none"/>
            </w:rPr>
            <w:t xml:space="preserve"> </w:t>
          </w:r>
          <w:r>
            <w:rPr>
              <w:color w:val="auto"/>
              <w:highlight w:val="none"/>
            </w:rPr>
            <w:t>NORMATIVOS.</w:t>
          </w:r>
          <w:r>
            <w:rPr>
              <w:color w:val="auto"/>
              <w:highlight w:val="none"/>
            </w:rPr>
            <w:tab/>
          </w:r>
          <w:r>
            <w:rPr>
              <w:color w:val="auto"/>
              <w:highlight w:val="none"/>
            </w:rPr>
            <w:t>8</w:t>
          </w:r>
          <w:r>
            <w:rPr>
              <w:color w:val="auto"/>
              <w:highlight w:val="none"/>
            </w:rPr>
            <w:fldChar w:fldCharType="end"/>
          </w:r>
        </w:p>
        <w:p>
          <w:pPr>
            <w:pStyle w:val="17"/>
            <w:numPr>
              <w:ilvl w:val="0"/>
              <w:numId w:val="1"/>
            </w:numPr>
            <w:tabs>
              <w:tab w:val="left" w:pos="1023"/>
              <w:tab w:val="left" w:leader="dot" w:pos="10343"/>
            </w:tabs>
            <w:spacing w:before="163"/>
            <w:ind w:hanging="237"/>
            <w:rPr>
              <w:color w:val="auto"/>
              <w:highlight w:val="none"/>
            </w:rPr>
          </w:pPr>
          <w:r>
            <w:rPr>
              <w:color w:val="auto"/>
              <w:highlight w:val="none"/>
            </w:rPr>
            <w:fldChar w:fldCharType="begin"/>
          </w:r>
          <w:r>
            <w:rPr>
              <w:color w:val="auto"/>
              <w:highlight w:val="none"/>
            </w:rPr>
            <w:instrText xml:space="preserve"> HYPERLINK \l "_TOC_250033"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rPr>
            <w:t>CARACTERIZAÇÃO</w:t>
          </w:r>
          <w:r>
            <w:rPr>
              <w:color w:val="auto"/>
              <w:spacing w:val="-3"/>
              <w:highlight w:val="none"/>
            </w:rPr>
            <w:t xml:space="preserve"> </w:t>
          </w:r>
          <w:r>
            <w:rPr>
              <w:color w:val="auto"/>
              <w:highlight w:val="none"/>
            </w:rPr>
            <w:t>DO</w:t>
          </w:r>
          <w:r>
            <w:rPr>
              <w:color w:val="auto"/>
              <w:spacing w:val="-4"/>
              <w:highlight w:val="none"/>
            </w:rPr>
            <w:t xml:space="preserve"> </w:t>
          </w:r>
          <w:r>
            <w:rPr>
              <w:color w:val="auto"/>
              <w:highlight w:val="none"/>
            </w:rPr>
            <w:t>TERRITÓRIO</w:t>
          </w:r>
          <w:r>
            <w:rPr>
              <w:color w:val="auto"/>
              <w:highlight w:val="none"/>
            </w:rPr>
            <w:tab/>
          </w:r>
          <w:r>
            <w:rPr>
              <w:color w:val="auto"/>
              <w:highlight w:val="none"/>
            </w:rPr>
            <w:t>10</w:t>
          </w:r>
          <w:r>
            <w:rPr>
              <w:color w:val="auto"/>
              <w:highlight w:val="none"/>
            </w:rPr>
            <w:fldChar w:fldCharType="end"/>
          </w:r>
        </w:p>
        <w:p>
          <w:pPr>
            <w:pStyle w:val="17"/>
            <w:numPr>
              <w:ilvl w:val="0"/>
              <w:numId w:val="1"/>
            </w:numPr>
            <w:tabs>
              <w:tab w:val="left" w:pos="1023"/>
              <w:tab w:val="left" w:leader="dot" w:pos="10357"/>
            </w:tabs>
            <w:spacing w:before="160"/>
            <w:ind w:hanging="237"/>
            <w:rPr>
              <w:color w:val="auto"/>
              <w:highlight w:val="none"/>
            </w:rPr>
          </w:pPr>
          <w:r>
            <w:rPr>
              <w:color w:val="auto"/>
              <w:highlight w:val="none"/>
            </w:rPr>
            <w:fldChar w:fldCharType="begin"/>
          </w:r>
          <w:r>
            <w:rPr>
              <w:color w:val="auto"/>
              <w:highlight w:val="none"/>
            </w:rPr>
            <w:instrText xml:space="preserve"> HYPERLINK \l "_TOC_250032" </w:instrText>
          </w:r>
          <w:r>
            <w:rPr>
              <w:color w:val="auto"/>
              <w:highlight w:val="none"/>
            </w:rPr>
            <w:fldChar w:fldCharType="separate"/>
          </w:r>
          <w:r>
            <w:rPr>
              <w:color w:val="auto"/>
              <w:highlight w:val="none"/>
            </w:rPr>
            <w:t>-</w:t>
          </w:r>
          <w:r>
            <w:rPr>
              <w:color w:val="auto"/>
              <w:spacing w:val="-5"/>
              <w:highlight w:val="none"/>
            </w:rPr>
            <w:t xml:space="preserve"> </w:t>
          </w:r>
          <w:r>
            <w:rPr>
              <w:color w:val="auto"/>
              <w:highlight w:val="none"/>
            </w:rPr>
            <w:t>VULNERABILIDADES.</w:t>
          </w:r>
          <w:r>
            <w:rPr>
              <w:color w:val="auto"/>
              <w:highlight w:val="none"/>
            </w:rPr>
            <w:tab/>
          </w:r>
          <w:r>
            <w:rPr>
              <w:color w:val="auto"/>
              <w:highlight w:val="none"/>
            </w:rPr>
            <w:t>1</w:t>
          </w:r>
          <w:r>
            <w:rPr>
              <w:color w:val="auto"/>
              <w:highlight w:val="none"/>
            </w:rPr>
            <w:fldChar w:fldCharType="end"/>
          </w:r>
          <w:r>
            <w:rPr>
              <w:color w:val="auto"/>
              <w:highlight w:val="none"/>
              <w:lang w:val="pt-BR"/>
            </w:rPr>
            <w:t>1</w:t>
          </w:r>
        </w:p>
        <w:p>
          <w:pPr>
            <w:pStyle w:val="17"/>
            <w:numPr>
              <w:ilvl w:val="0"/>
              <w:numId w:val="1"/>
            </w:numPr>
            <w:tabs>
              <w:tab w:val="left" w:pos="1023"/>
              <w:tab w:val="left" w:leader="dot" w:pos="10307"/>
            </w:tabs>
            <w:ind w:hanging="237"/>
            <w:rPr>
              <w:color w:val="auto"/>
              <w:highlight w:val="none"/>
            </w:rPr>
          </w:pPr>
          <w:r>
            <w:rPr>
              <w:color w:val="auto"/>
              <w:highlight w:val="none"/>
            </w:rPr>
            <w:fldChar w:fldCharType="begin"/>
          </w:r>
          <w:r>
            <w:rPr>
              <w:color w:val="auto"/>
              <w:highlight w:val="none"/>
            </w:rPr>
            <w:instrText xml:space="preserve"> HYPERLINK \l "_TOC_250031" </w:instrText>
          </w:r>
          <w:r>
            <w:rPr>
              <w:color w:val="auto"/>
              <w:highlight w:val="none"/>
            </w:rPr>
            <w:fldChar w:fldCharType="separate"/>
          </w:r>
          <w:r>
            <w:rPr>
              <w:color w:val="auto"/>
              <w:highlight w:val="none"/>
            </w:rPr>
            <w:t>-</w:t>
          </w:r>
          <w:r>
            <w:rPr>
              <w:color w:val="auto"/>
              <w:spacing w:val="-2"/>
              <w:highlight w:val="none"/>
            </w:rPr>
            <w:t xml:space="preserve"> </w:t>
          </w:r>
          <w:r>
            <w:rPr>
              <w:color w:val="auto"/>
              <w:highlight w:val="none"/>
            </w:rPr>
            <w:t>CAPACIDADES</w:t>
          </w:r>
          <w:r>
            <w:rPr>
              <w:color w:val="auto"/>
              <w:spacing w:val="-1"/>
              <w:highlight w:val="none"/>
            </w:rPr>
            <w:t xml:space="preserve"> </w:t>
          </w:r>
          <w:r>
            <w:rPr>
              <w:color w:val="auto"/>
              <w:highlight w:val="none"/>
            </w:rPr>
            <w:t>A</w:t>
          </w:r>
          <w:r>
            <w:rPr>
              <w:color w:val="auto"/>
              <w:spacing w:val="-10"/>
              <w:highlight w:val="none"/>
            </w:rPr>
            <w:t xml:space="preserve"> </w:t>
          </w:r>
          <w:r>
            <w:rPr>
              <w:color w:val="auto"/>
              <w:highlight w:val="none"/>
            </w:rPr>
            <w:t>INSTALAR</w:t>
          </w:r>
          <w:r>
            <w:rPr>
              <w:color w:val="auto"/>
              <w:highlight w:val="none"/>
            </w:rPr>
            <w:tab/>
          </w:r>
          <w:r>
            <w:rPr>
              <w:color w:val="auto"/>
              <w:highlight w:val="none"/>
            </w:rPr>
            <w:t>1</w:t>
          </w:r>
          <w:r>
            <w:rPr>
              <w:color w:val="auto"/>
              <w:highlight w:val="none"/>
            </w:rPr>
            <w:fldChar w:fldCharType="end"/>
          </w:r>
          <w:r>
            <w:rPr>
              <w:color w:val="auto"/>
              <w:highlight w:val="none"/>
              <w:lang w:val="pt-BR"/>
            </w:rPr>
            <w:t>2</w:t>
          </w:r>
        </w:p>
        <w:p>
          <w:pPr>
            <w:pStyle w:val="17"/>
            <w:tabs>
              <w:tab w:val="left" w:pos="1023"/>
              <w:tab w:val="left" w:leader="dot" w:pos="10307"/>
            </w:tabs>
            <w:ind w:left="785" w:firstLine="0"/>
            <w:rPr>
              <w:color w:val="auto"/>
              <w:highlight w:val="none"/>
              <w:lang w:val="pt-BR"/>
            </w:rPr>
          </w:pPr>
          <w:r>
            <w:rPr>
              <w:color w:val="auto"/>
              <w:highlight w:val="none"/>
              <w:lang w:val="pt-BR"/>
            </w:rPr>
            <w:t xml:space="preserve">5.1 </w:t>
          </w:r>
          <w:r>
            <w:rPr>
              <w:color w:val="auto"/>
              <w:highlight w:val="none"/>
            </w:rPr>
            <w:fldChar w:fldCharType="begin"/>
          </w:r>
          <w:r>
            <w:rPr>
              <w:color w:val="auto"/>
              <w:highlight w:val="none"/>
            </w:rPr>
            <w:instrText xml:space="preserve"> HYPERLINK \l "_TOC_250031"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spacing w:val="-2"/>
              <w:sz w:val="24"/>
              <w:szCs w:val="24"/>
              <w:highlight w:val="none"/>
              <w:lang w:val="pt-BR"/>
            </w:rPr>
            <w:t>Demonstrativo do planejamento e execução das capacidades a instalar</w:t>
          </w:r>
          <w:r>
            <w:rPr>
              <w:color w:val="auto"/>
              <w:spacing w:val="-2"/>
              <w:highlight w:val="none"/>
              <w:lang w:val="pt-BR"/>
            </w:rPr>
            <w:t>...........</w:t>
          </w:r>
          <w:r>
            <w:rPr>
              <w:color w:val="auto"/>
              <w:highlight w:val="none"/>
            </w:rPr>
            <w:tab/>
          </w:r>
          <w:r>
            <w:rPr>
              <w:color w:val="auto"/>
              <w:highlight w:val="none"/>
            </w:rPr>
            <w:t>1</w:t>
          </w:r>
          <w:r>
            <w:rPr>
              <w:color w:val="auto"/>
              <w:highlight w:val="none"/>
            </w:rPr>
            <w:fldChar w:fldCharType="end"/>
          </w:r>
          <w:r>
            <w:rPr>
              <w:color w:val="auto"/>
              <w:highlight w:val="none"/>
              <w:lang w:val="pt-BR"/>
            </w:rPr>
            <w:t>2</w:t>
          </w:r>
        </w:p>
        <w:p>
          <w:pPr>
            <w:pStyle w:val="17"/>
            <w:tabs>
              <w:tab w:val="left" w:pos="1023"/>
              <w:tab w:val="left" w:leader="dot" w:pos="10307"/>
            </w:tabs>
            <w:ind w:left="785" w:firstLine="0"/>
            <w:rPr>
              <w:color w:val="auto"/>
              <w:highlight w:val="none"/>
              <w:lang w:val="pt-BR"/>
            </w:rPr>
          </w:pPr>
          <w:r>
            <w:rPr>
              <w:color w:val="auto"/>
              <w:highlight w:val="none"/>
              <w:lang w:val="pt-BR"/>
            </w:rPr>
            <w:t xml:space="preserve">5.2 </w:t>
          </w:r>
          <w:r>
            <w:rPr>
              <w:color w:val="auto"/>
              <w:highlight w:val="none"/>
            </w:rPr>
            <w:fldChar w:fldCharType="begin"/>
          </w:r>
          <w:r>
            <w:rPr>
              <w:color w:val="auto"/>
              <w:highlight w:val="none"/>
            </w:rPr>
            <w:instrText xml:space="preserve"> HYPERLINK \l "_TOC_250031"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sz w:val="24"/>
              <w:szCs w:val="24"/>
              <w:highlight w:val="none"/>
            </w:rPr>
            <w:t>C</w:t>
          </w:r>
          <w:r>
            <w:rPr>
              <w:b w:val="0"/>
              <w:bCs w:val="0"/>
              <w:color w:val="auto"/>
              <w:sz w:val="24"/>
              <w:szCs w:val="24"/>
              <w:highlight w:val="none"/>
              <w:lang w:val="pt-BR"/>
            </w:rPr>
            <w:t>omando</w:t>
          </w:r>
          <w:r>
            <w:rPr>
              <w:color w:val="auto"/>
              <w:highlight w:val="none"/>
            </w:rPr>
            <w:tab/>
          </w:r>
          <w:r>
            <w:rPr>
              <w:color w:val="auto"/>
              <w:highlight w:val="none"/>
            </w:rPr>
            <w:t>1</w:t>
          </w:r>
          <w:r>
            <w:rPr>
              <w:color w:val="auto"/>
              <w:highlight w:val="none"/>
            </w:rPr>
            <w:fldChar w:fldCharType="end"/>
          </w:r>
          <w:r>
            <w:rPr>
              <w:color w:val="auto"/>
              <w:highlight w:val="none"/>
              <w:lang w:val="pt-BR"/>
            </w:rPr>
            <w:t>3</w:t>
          </w:r>
        </w:p>
        <w:p>
          <w:pPr>
            <w:pStyle w:val="17"/>
            <w:numPr>
              <w:ilvl w:val="0"/>
              <w:numId w:val="1"/>
            </w:numPr>
            <w:tabs>
              <w:tab w:val="left" w:pos="1023"/>
              <w:tab w:val="left" w:leader="dot" w:pos="10230"/>
            </w:tabs>
            <w:spacing w:before="160"/>
            <w:ind w:hanging="237"/>
            <w:rPr>
              <w:color w:val="auto"/>
              <w:highlight w:val="none"/>
            </w:rPr>
          </w:pPr>
          <w:r>
            <w:rPr>
              <w:color w:val="auto"/>
              <w:highlight w:val="none"/>
            </w:rPr>
            <w:fldChar w:fldCharType="begin"/>
          </w:r>
          <w:r>
            <w:rPr>
              <w:color w:val="auto"/>
              <w:highlight w:val="none"/>
            </w:rPr>
            <w:instrText xml:space="preserve"> HYPERLINK \l "_TOC_250030" </w:instrText>
          </w:r>
          <w:r>
            <w:rPr>
              <w:color w:val="auto"/>
              <w:highlight w:val="none"/>
            </w:rPr>
            <w:fldChar w:fldCharType="separate"/>
          </w:r>
          <w:r>
            <w:rPr>
              <w:color w:val="auto"/>
              <w:highlight w:val="none"/>
            </w:rPr>
            <w:t>-</w:t>
          </w:r>
          <w:r>
            <w:rPr>
              <w:color w:val="auto"/>
              <w:spacing w:val="9"/>
              <w:highlight w:val="none"/>
            </w:rPr>
            <w:t xml:space="preserve"> </w:t>
          </w:r>
          <w:r>
            <w:rPr>
              <w:color w:val="auto"/>
              <w:highlight w:val="none"/>
            </w:rPr>
            <w:t>SISTEMA</w:t>
          </w:r>
          <w:r>
            <w:rPr>
              <w:color w:val="auto"/>
              <w:spacing w:val="-8"/>
              <w:highlight w:val="none"/>
            </w:rPr>
            <w:t xml:space="preserve"> </w:t>
          </w:r>
          <w:r>
            <w:rPr>
              <w:color w:val="auto"/>
              <w:highlight w:val="none"/>
            </w:rPr>
            <w:t>HÍBRIDO DE</w:t>
          </w:r>
          <w:r>
            <w:rPr>
              <w:color w:val="auto"/>
              <w:spacing w:val="-3"/>
              <w:highlight w:val="none"/>
            </w:rPr>
            <w:t xml:space="preserve"> </w:t>
          </w:r>
          <w:r>
            <w:rPr>
              <w:color w:val="auto"/>
              <w:highlight w:val="none"/>
            </w:rPr>
            <w:t>ENSINO</w:t>
          </w:r>
          <w:r>
            <w:rPr>
              <w:color w:val="auto"/>
              <w:highlight w:val="none"/>
            </w:rPr>
            <w:tab/>
          </w:r>
          <w:r>
            <w:rPr>
              <w:color w:val="auto"/>
              <w:highlight w:val="none"/>
            </w:rPr>
            <w:t>13</w:t>
          </w:r>
          <w:r>
            <w:rPr>
              <w:color w:val="auto"/>
              <w:highlight w:val="none"/>
            </w:rPr>
            <w:fldChar w:fldCharType="end"/>
          </w:r>
        </w:p>
        <w:p>
          <w:pPr>
            <w:pStyle w:val="17"/>
            <w:numPr>
              <w:ilvl w:val="1"/>
              <w:numId w:val="1"/>
            </w:numPr>
            <w:tabs>
              <w:tab w:val="left" w:pos="1255"/>
              <w:tab w:val="left" w:leader="dot" w:pos="10228"/>
            </w:tabs>
            <w:spacing w:before="163"/>
            <w:ind w:hanging="469"/>
            <w:rPr>
              <w:color w:val="auto"/>
              <w:highlight w:val="none"/>
            </w:rPr>
          </w:pPr>
          <w:r>
            <w:rPr>
              <w:color w:val="auto"/>
              <w:highlight w:val="none"/>
            </w:rPr>
            <w:t>-</w:t>
          </w:r>
          <w:r>
            <w:rPr>
              <w:color w:val="auto"/>
              <w:spacing w:val="-1"/>
              <w:highlight w:val="none"/>
            </w:rPr>
            <w:t xml:space="preserve"> </w:t>
          </w:r>
          <w:r>
            <w:rPr>
              <w:color w:val="auto"/>
              <w:highlight w:val="none"/>
            </w:rPr>
            <w:t>AULAS</w:t>
          </w:r>
          <w:r>
            <w:rPr>
              <w:color w:val="auto"/>
              <w:spacing w:val="-3"/>
              <w:highlight w:val="none"/>
            </w:rPr>
            <w:t xml:space="preserve"> </w:t>
          </w:r>
          <w:r>
            <w:rPr>
              <w:color w:val="auto"/>
              <w:highlight w:val="none"/>
            </w:rPr>
            <w:t>PRESENCIAIS</w:t>
          </w:r>
          <w:r>
            <w:rPr>
              <w:color w:val="auto"/>
              <w:spacing w:val="-3"/>
              <w:highlight w:val="none"/>
            </w:rPr>
            <w:t xml:space="preserve"> </w:t>
          </w:r>
          <w:r>
            <w:rPr>
              <w:color w:val="auto"/>
              <w:highlight w:val="none"/>
            </w:rPr>
            <w:t>HIBRIDAS.</w:t>
          </w:r>
          <w:r>
            <w:rPr>
              <w:color w:val="auto"/>
              <w:highlight w:val="none"/>
            </w:rPr>
            <w:tab/>
          </w:r>
          <w:r>
            <w:rPr>
              <w:color w:val="auto"/>
              <w:highlight w:val="none"/>
            </w:rPr>
            <w:t>14</w:t>
          </w:r>
        </w:p>
        <w:p>
          <w:pPr>
            <w:pStyle w:val="17"/>
            <w:numPr>
              <w:ilvl w:val="1"/>
              <w:numId w:val="1"/>
            </w:numPr>
            <w:tabs>
              <w:tab w:val="left" w:pos="1255"/>
              <w:tab w:val="left" w:leader="dot" w:pos="10239"/>
            </w:tabs>
            <w:ind w:hanging="469"/>
            <w:rPr>
              <w:color w:val="auto"/>
              <w:highlight w:val="none"/>
            </w:rPr>
          </w:pPr>
          <w:r>
            <w:rPr>
              <w:color w:val="auto"/>
              <w:highlight w:val="none"/>
            </w:rPr>
            <w:t>-</w:t>
          </w:r>
          <w:r>
            <w:rPr>
              <w:color w:val="auto"/>
              <w:spacing w:val="1"/>
              <w:highlight w:val="none"/>
            </w:rPr>
            <w:t xml:space="preserve"> </w:t>
          </w:r>
          <w:r>
            <w:rPr>
              <w:color w:val="auto"/>
              <w:highlight w:val="none"/>
            </w:rPr>
            <w:t>AULAS</w:t>
          </w:r>
          <w:r>
            <w:rPr>
              <w:color w:val="auto"/>
              <w:spacing w:val="-1"/>
              <w:highlight w:val="none"/>
            </w:rPr>
            <w:t xml:space="preserve"> </w:t>
          </w:r>
          <w:r>
            <w:rPr>
              <w:color w:val="auto"/>
              <w:highlight w:val="none"/>
            </w:rPr>
            <w:t>PRESENCIAIS</w:t>
          </w:r>
          <w:r>
            <w:rPr>
              <w:color w:val="auto"/>
              <w:spacing w:val="-1"/>
              <w:highlight w:val="none"/>
            </w:rPr>
            <w:t xml:space="preserve"> </w:t>
          </w:r>
          <w:r>
            <w:rPr>
              <w:color w:val="auto"/>
              <w:highlight w:val="none"/>
            </w:rPr>
            <w:t>PARA</w:t>
          </w:r>
          <w:r>
            <w:rPr>
              <w:color w:val="auto"/>
              <w:spacing w:val="-7"/>
              <w:highlight w:val="none"/>
            </w:rPr>
            <w:t xml:space="preserve"> </w:t>
          </w:r>
          <w:r>
            <w:rPr>
              <w:color w:val="auto"/>
              <w:highlight w:val="none"/>
            </w:rPr>
            <w:t>CEIMS.</w:t>
          </w:r>
          <w:r>
            <w:rPr>
              <w:color w:val="auto"/>
              <w:highlight w:val="none"/>
            </w:rPr>
            <w:tab/>
          </w:r>
          <w:r>
            <w:rPr>
              <w:color w:val="auto"/>
              <w:highlight w:val="none"/>
            </w:rPr>
            <w:t>1</w:t>
          </w:r>
          <w:r>
            <w:rPr>
              <w:color w:val="auto"/>
              <w:highlight w:val="none"/>
              <w:lang w:val="pt-BR"/>
            </w:rPr>
            <w:t>6</w:t>
          </w:r>
        </w:p>
        <w:p>
          <w:pPr>
            <w:pStyle w:val="12"/>
            <w:numPr>
              <w:ilvl w:val="0"/>
              <w:numId w:val="2"/>
            </w:numPr>
            <w:tabs>
              <w:tab w:val="left" w:pos="1193"/>
              <w:tab w:val="left" w:leader="dot" w:pos="10265"/>
            </w:tabs>
            <w:rPr>
              <w:color w:val="auto"/>
              <w:highlight w:val="none"/>
            </w:rPr>
          </w:pPr>
          <w:r>
            <w:rPr>
              <w:color w:val="auto"/>
              <w:highlight w:val="none"/>
            </w:rPr>
            <w:fldChar w:fldCharType="begin"/>
          </w:r>
          <w:r>
            <w:rPr>
              <w:color w:val="auto"/>
              <w:highlight w:val="none"/>
            </w:rPr>
            <w:instrText xml:space="preserve"> HYPERLINK \l "_TOC_250029" </w:instrText>
          </w:r>
          <w:r>
            <w:rPr>
              <w:color w:val="auto"/>
              <w:highlight w:val="none"/>
            </w:rPr>
            <w:fldChar w:fldCharType="separate"/>
          </w:r>
          <w:r>
            <w:rPr>
              <w:color w:val="auto"/>
              <w:highlight w:val="none"/>
            </w:rPr>
            <w:t>MEDIDAS</w:t>
          </w:r>
          <w:r>
            <w:rPr>
              <w:color w:val="auto"/>
              <w:spacing w:val="-4"/>
              <w:highlight w:val="none"/>
            </w:rPr>
            <w:t xml:space="preserve"> </w:t>
          </w:r>
          <w:r>
            <w:rPr>
              <w:color w:val="auto"/>
              <w:highlight w:val="none"/>
            </w:rPr>
            <w:t>SANITÁRIAS</w:t>
          </w:r>
          <w:r>
            <w:rPr>
              <w:color w:val="auto"/>
              <w:highlight w:val="none"/>
            </w:rPr>
            <w:tab/>
          </w:r>
          <w:r>
            <w:rPr>
              <w:color w:val="auto"/>
              <w:highlight w:val="none"/>
            </w:rPr>
            <w:t>1</w:t>
          </w:r>
          <w:r>
            <w:rPr>
              <w:color w:val="auto"/>
              <w:highlight w:val="none"/>
            </w:rPr>
            <w:fldChar w:fldCharType="end"/>
          </w:r>
          <w:r>
            <w:rPr>
              <w:color w:val="auto"/>
              <w:highlight w:val="none"/>
              <w:lang w:val="pt-BR"/>
            </w:rPr>
            <w:t>6</w:t>
          </w:r>
        </w:p>
        <w:p>
          <w:pPr>
            <w:pStyle w:val="17"/>
            <w:numPr>
              <w:ilvl w:val="1"/>
              <w:numId w:val="2"/>
            </w:numPr>
            <w:tabs>
              <w:tab w:val="left" w:pos="1255"/>
              <w:tab w:val="left" w:leader="dot" w:pos="10272"/>
            </w:tabs>
            <w:ind w:hanging="469"/>
            <w:rPr>
              <w:color w:val="auto"/>
              <w:highlight w:val="none"/>
            </w:rPr>
          </w:pPr>
          <w:r>
            <w:rPr>
              <w:color w:val="auto"/>
              <w:highlight w:val="none"/>
            </w:rPr>
            <w:fldChar w:fldCharType="begin"/>
          </w:r>
          <w:r>
            <w:rPr>
              <w:color w:val="auto"/>
              <w:highlight w:val="none"/>
            </w:rPr>
            <w:instrText xml:space="preserve"> HYPERLINK \l "_TOC_250028" </w:instrText>
          </w:r>
          <w:r>
            <w:rPr>
              <w:color w:val="auto"/>
              <w:highlight w:val="none"/>
            </w:rPr>
            <w:fldChar w:fldCharType="separate"/>
          </w:r>
          <w:r>
            <w:rPr>
              <w:color w:val="auto"/>
              <w:highlight w:val="none"/>
            </w:rPr>
            <w:t>-</w:t>
          </w:r>
          <w:r>
            <w:rPr>
              <w:color w:val="auto"/>
              <w:spacing w:val="-7"/>
              <w:highlight w:val="none"/>
            </w:rPr>
            <w:t xml:space="preserve"> </w:t>
          </w:r>
          <w:r>
            <w:rPr>
              <w:color w:val="auto"/>
              <w:highlight w:val="none"/>
            </w:rPr>
            <w:t>MEDIDAS</w:t>
          </w:r>
          <w:r>
            <w:rPr>
              <w:color w:val="auto"/>
              <w:spacing w:val="-1"/>
              <w:highlight w:val="none"/>
            </w:rPr>
            <w:t xml:space="preserve"> </w:t>
          </w:r>
          <w:r>
            <w:rPr>
              <w:color w:val="auto"/>
              <w:highlight w:val="none"/>
            </w:rPr>
            <w:t>ADMINISTRATIVAS.</w:t>
          </w:r>
          <w:r>
            <w:rPr>
              <w:color w:val="auto"/>
              <w:highlight w:val="none"/>
            </w:rPr>
            <w:tab/>
          </w:r>
          <w:r>
            <w:rPr>
              <w:color w:val="auto"/>
              <w:highlight w:val="none"/>
            </w:rPr>
            <w:t>17</w:t>
          </w:r>
          <w:r>
            <w:rPr>
              <w:color w:val="auto"/>
              <w:highlight w:val="none"/>
            </w:rPr>
            <w:fldChar w:fldCharType="end"/>
          </w:r>
        </w:p>
        <w:p>
          <w:pPr>
            <w:pStyle w:val="10"/>
            <w:numPr>
              <w:ilvl w:val="1"/>
              <w:numId w:val="2"/>
            </w:numPr>
            <w:tabs>
              <w:tab w:val="left" w:pos="1191"/>
              <w:tab w:val="left" w:leader="dot" w:pos="10350"/>
            </w:tabs>
            <w:spacing w:before="163"/>
            <w:ind w:left="1190" w:hanging="405"/>
            <w:rPr>
              <w:color w:val="auto"/>
              <w:highlight w:val="none"/>
            </w:rPr>
          </w:pPr>
          <w:r>
            <w:rPr>
              <w:color w:val="auto"/>
              <w:highlight w:val="none"/>
            </w:rPr>
            <w:fldChar w:fldCharType="begin"/>
          </w:r>
          <w:r>
            <w:rPr>
              <w:color w:val="auto"/>
              <w:highlight w:val="none"/>
            </w:rPr>
            <w:instrText xml:space="preserve"> HYPERLINK \l "_TOC_250027"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spacing w:val="-3"/>
              <w:highlight w:val="none"/>
              <w:lang w:val="pt-BR"/>
            </w:rPr>
            <w:t>Medid</w:t>
          </w:r>
          <w:r>
            <w:rPr>
              <w:b w:val="0"/>
              <w:bCs w:val="0"/>
              <w:color w:val="auto"/>
              <w:highlight w:val="none"/>
            </w:rPr>
            <w:t>as</w:t>
          </w:r>
          <w:r>
            <w:rPr>
              <w:b w:val="0"/>
              <w:bCs w:val="0"/>
              <w:color w:val="auto"/>
              <w:spacing w:val="-2"/>
              <w:highlight w:val="none"/>
            </w:rPr>
            <w:t xml:space="preserve"> </w:t>
          </w:r>
          <w:r>
            <w:rPr>
              <w:b w:val="0"/>
              <w:bCs w:val="0"/>
              <w:color w:val="auto"/>
              <w:highlight w:val="none"/>
            </w:rPr>
            <w:t>de</w:t>
          </w:r>
          <w:r>
            <w:rPr>
              <w:b w:val="0"/>
              <w:bCs w:val="0"/>
              <w:color w:val="auto"/>
              <w:spacing w:val="-2"/>
              <w:highlight w:val="none"/>
            </w:rPr>
            <w:t xml:space="preserve"> </w:t>
          </w:r>
          <w:r>
            <w:rPr>
              <w:b w:val="0"/>
              <w:bCs w:val="0"/>
              <w:color w:val="auto"/>
              <w:highlight w:val="none"/>
            </w:rPr>
            <w:t>distanciamento</w:t>
          </w:r>
          <w:r>
            <w:rPr>
              <w:b w:val="0"/>
              <w:bCs w:val="0"/>
              <w:color w:val="auto"/>
              <w:spacing w:val="-2"/>
              <w:highlight w:val="none"/>
            </w:rPr>
            <w:t xml:space="preserve"> </w:t>
          </w:r>
          <w:r>
            <w:rPr>
              <w:b w:val="0"/>
              <w:bCs w:val="0"/>
              <w:color w:val="auto"/>
              <w:highlight w:val="none"/>
            </w:rPr>
            <w:t>social</w:t>
          </w:r>
          <w:r>
            <w:rPr>
              <w:color w:val="auto"/>
              <w:highlight w:val="none"/>
            </w:rPr>
            <w:tab/>
          </w:r>
          <w:r>
            <w:rPr>
              <w:color w:val="auto"/>
              <w:sz w:val="28"/>
              <w:highlight w:val="none"/>
            </w:rPr>
            <w:t>1</w:t>
          </w:r>
          <w:r>
            <w:rPr>
              <w:color w:val="auto"/>
              <w:sz w:val="28"/>
              <w:highlight w:val="none"/>
            </w:rPr>
            <w:fldChar w:fldCharType="end"/>
          </w:r>
          <w:r>
            <w:rPr>
              <w:color w:val="auto"/>
              <w:sz w:val="28"/>
              <w:szCs w:val="28"/>
              <w:highlight w:val="none"/>
              <w:lang w:val="pt-BR"/>
            </w:rPr>
            <w:t>8</w:t>
          </w:r>
        </w:p>
        <w:p>
          <w:pPr>
            <w:pStyle w:val="10"/>
            <w:numPr>
              <w:ilvl w:val="1"/>
              <w:numId w:val="2"/>
            </w:numPr>
            <w:tabs>
              <w:tab w:val="left" w:pos="1191"/>
              <w:tab w:val="left" w:leader="dot" w:pos="10343"/>
            </w:tabs>
            <w:ind w:left="1190" w:hanging="405"/>
            <w:rPr>
              <w:color w:val="auto"/>
              <w:highlight w:val="none"/>
            </w:rPr>
          </w:pPr>
          <w:r>
            <w:rPr>
              <w:color w:val="auto"/>
              <w:highlight w:val="none"/>
            </w:rPr>
            <w:fldChar w:fldCharType="begin"/>
          </w:r>
          <w:r>
            <w:rPr>
              <w:color w:val="auto"/>
              <w:highlight w:val="none"/>
            </w:rPr>
            <w:instrText xml:space="preserve"> HYPERLINK \l "_TOC_250026"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spacing w:val="-3"/>
              <w:highlight w:val="none"/>
              <w:lang w:val="pt-BR"/>
            </w:rPr>
            <w:t>Medida</w:t>
          </w:r>
          <w:r>
            <w:rPr>
              <w:b w:val="0"/>
              <w:bCs w:val="0"/>
              <w:color w:val="auto"/>
              <w:highlight w:val="none"/>
            </w:rPr>
            <w:t>s</w:t>
          </w:r>
          <w:r>
            <w:rPr>
              <w:b w:val="0"/>
              <w:bCs w:val="0"/>
              <w:color w:val="auto"/>
              <w:spacing w:val="-1"/>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higiene</w:t>
          </w:r>
          <w:r>
            <w:rPr>
              <w:b w:val="0"/>
              <w:bCs w:val="0"/>
              <w:color w:val="auto"/>
              <w:spacing w:val="-1"/>
              <w:highlight w:val="none"/>
            </w:rPr>
            <w:t xml:space="preserve"> </w:t>
          </w:r>
          <w:r>
            <w:rPr>
              <w:b w:val="0"/>
              <w:bCs w:val="0"/>
              <w:color w:val="auto"/>
              <w:highlight w:val="none"/>
            </w:rPr>
            <w:t>pessoal</w:t>
          </w:r>
          <w:r>
            <w:rPr>
              <w:color w:val="auto"/>
              <w:highlight w:val="none"/>
            </w:rPr>
            <w:tab/>
          </w:r>
          <w:r>
            <w:rPr>
              <w:color w:val="auto"/>
              <w:sz w:val="28"/>
              <w:highlight w:val="none"/>
            </w:rPr>
            <w:t>19</w:t>
          </w:r>
          <w:r>
            <w:rPr>
              <w:color w:val="auto"/>
              <w:sz w:val="28"/>
              <w:highlight w:val="none"/>
            </w:rPr>
            <w:fldChar w:fldCharType="end"/>
          </w:r>
        </w:p>
        <w:p>
          <w:pPr>
            <w:pStyle w:val="10"/>
            <w:numPr>
              <w:ilvl w:val="2"/>
              <w:numId w:val="2"/>
            </w:numPr>
            <w:tabs>
              <w:tab w:val="left" w:pos="1390"/>
              <w:tab w:val="left" w:leader="dot" w:pos="10364"/>
            </w:tabs>
            <w:spacing w:before="198"/>
            <w:ind w:hanging="604"/>
            <w:rPr>
              <w:color w:val="auto"/>
              <w:highlight w:val="none"/>
            </w:rPr>
          </w:pPr>
          <w:r>
            <w:rPr>
              <w:color w:val="auto"/>
              <w:highlight w:val="none"/>
            </w:rPr>
            <w:fldChar w:fldCharType="begin"/>
          </w:r>
          <w:r>
            <w:rPr>
              <w:color w:val="auto"/>
              <w:highlight w:val="none"/>
            </w:rPr>
            <w:instrText xml:space="preserve"> HYPERLINK \l "_TOC_250025"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spacing w:val="-3"/>
              <w:highlight w:val="none"/>
              <w:lang w:val="pt-BR"/>
            </w:rPr>
            <w:t>Medida</w:t>
          </w:r>
          <w:r>
            <w:rPr>
              <w:b w:val="0"/>
              <w:bCs w:val="0"/>
              <w:color w:val="auto"/>
              <w:highlight w:val="none"/>
            </w:rPr>
            <w:t>s</w:t>
          </w:r>
          <w:r>
            <w:rPr>
              <w:b w:val="0"/>
              <w:bCs w:val="0"/>
              <w:color w:val="auto"/>
              <w:spacing w:val="-1"/>
              <w:highlight w:val="none"/>
            </w:rPr>
            <w:t xml:space="preserve"> </w:t>
          </w:r>
          <w:r>
            <w:rPr>
              <w:b w:val="0"/>
              <w:bCs w:val="0"/>
              <w:color w:val="auto"/>
              <w:highlight w:val="none"/>
            </w:rPr>
            <w:t>para</w:t>
          </w:r>
          <w:r>
            <w:rPr>
              <w:b w:val="0"/>
              <w:bCs w:val="0"/>
              <w:color w:val="auto"/>
              <w:spacing w:val="-1"/>
              <w:highlight w:val="none"/>
            </w:rPr>
            <w:t xml:space="preserve"> </w:t>
          </w:r>
          <w:r>
            <w:rPr>
              <w:b w:val="0"/>
              <w:bCs w:val="0"/>
              <w:color w:val="auto"/>
              <w:highlight w:val="none"/>
            </w:rPr>
            <w:t>o</w:t>
          </w:r>
          <w:r>
            <w:rPr>
              <w:b w:val="0"/>
              <w:bCs w:val="0"/>
              <w:color w:val="auto"/>
              <w:spacing w:val="-3"/>
              <w:highlight w:val="none"/>
            </w:rPr>
            <w:t xml:space="preserve"> </w:t>
          </w:r>
          <w:r>
            <w:rPr>
              <w:b w:val="0"/>
              <w:bCs w:val="0"/>
              <w:color w:val="auto"/>
              <w:highlight w:val="none"/>
            </w:rPr>
            <w:t>uso</w:t>
          </w:r>
          <w:r>
            <w:rPr>
              <w:b w:val="0"/>
              <w:bCs w:val="0"/>
              <w:color w:val="auto"/>
              <w:spacing w:val="-1"/>
              <w:highlight w:val="none"/>
            </w:rPr>
            <w:t xml:space="preserve"> </w:t>
          </w:r>
          <w:r>
            <w:rPr>
              <w:b w:val="0"/>
              <w:bCs w:val="0"/>
              <w:color w:val="auto"/>
              <w:highlight w:val="none"/>
            </w:rPr>
            <w:t>da máscar</w:t>
          </w:r>
          <w:r>
            <w:rPr>
              <w:color w:val="auto"/>
              <w:highlight w:val="none"/>
            </w:rPr>
            <w:t>a</w:t>
          </w:r>
          <w:r>
            <w:rPr>
              <w:color w:val="auto"/>
              <w:highlight w:val="none"/>
            </w:rPr>
            <w:tab/>
          </w:r>
          <w:r>
            <w:rPr>
              <w:color w:val="auto"/>
              <w:highlight w:val="none"/>
            </w:rPr>
            <w:t>20</w:t>
          </w:r>
          <w:r>
            <w:rPr>
              <w:color w:val="auto"/>
              <w:highlight w:val="none"/>
            </w:rPr>
            <w:fldChar w:fldCharType="end"/>
          </w:r>
        </w:p>
        <w:p>
          <w:pPr>
            <w:pStyle w:val="15"/>
            <w:numPr>
              <w:ilvl w:val="2"/>
              <w:numId w:val="2"/>
            </w:numPr>
            <w:tabs>
              <w:tab w:val="left" w:pos="1390"/>
              <w:tab w:val="left" w:leader="dot" w:pos="10355"/>
            </w:tabs>
            <w:ind w:hanging="604"/>
            <w:rPr>
              <w:b/>
              <w:color w:val="auto"/>
              <w:highlight w:val="none"/>
            </w:rPr>
          </w:pPr>
          <w:r>
            <w:rPr>
              <w:color w:val="auto"/>
              <w:highlight w:val="none"/>
            </w:rPr>
            <w:fldChar w:fldCharType="begin"/>
          </w:r>
          <w:r>
            <w:rPr>
              <w:color w:val="auto"/>
              <w:highlight w:val="none"/>
            </w:rPr>
            <w:instrText xml:space="preserve"> HYPERLINK \l "_TOC_250024" </w:instrText>
          </w:r>
          <w:r>
            <w:rPr>
              <w:color w:val="auto"/>
              <w:highlight w:val="none"/>
            </w:rPr>
            <w:fldChar w:fldCharType="separate"/>
          </w:r>
          <w:r>
            <w:rPr>
              <w:color w:val="auto"/>
              <w:highlight w:val="none"/>
            </w:rPr>
            <w:t>–</w:t>
          </w:r>
          <w:r>
            <w:rPr>
              <w:color w:val="auto"/>
              <w:spacing w:val="-3"/>
              <w:highlight w:val="none"/>
            </w:rPr>
            <w:t xml:space="preserve"> </w:t>
          </w:r>
          <w:r>
            <w:rPr>
              <w:color w:val="auto"/>
              <w:highlight w:val="none"/>
            </w:rPr>
            <w:t>Advertências</w:t>
          </w:r>
          <w:r>
            <w:rPr>
              <w:color w:val="auto"/>
              <w:highlight w:val="none"/>
            </w:rPr>
            <w:tab/>
          </w:r>
          <w:r>
            <w:rPr>
              <w:rFonts w:ascii="Arial" w:hAnsi="Arial"/>
              <w:b/>
              <w:color w:val="auto"/>
              <w:sz w:val="28"/>
              <w:highlight w:val="none"/>
            </w:rPr>
            <w:t>21</w:t>
          </w:r>
          <w:r>
            <w:rPr>
              <w:rFonts w:ascii="Arial" w:hAnsi="Arial"/>
              <w:b/>
              <w:color w:val="auto"/>
              <w:sz w:val="28"/>
              <w:highlight w:val="none"/>
            </w:rPr>
            <w:fldChar w:fldCharType="end"/>
          </w:r>
        </w:p>
        <w:p>
          <w:pPr>
            <w:pStyle w:val="15"/>
            <w:numPr>
              <w:ilvl w:val="2"/>
              <w:numId w:val="2"/>
            </w:numPr>
            <w:tabs>
              <w:tab w:val="left" w:pos="1390"/>
              <w:tab w:val="left" w:leader="dot" w:pos="10341"/>
            </w:tabs>
            <w:spacing w:before="160"/>
            <w:ind w:hanging="604"/>
            <w:rPr>
              <w:b/>
              <w:color w:val="auto"/>
              <w:highlight w:val="none"/>
            </w:rPr>
          </w:pPr>
          <w:r>
            <w:rPr>
              <w:color w:val="auto"/>
              <w:highlight w:val="none"/>
            </w:rPr>
            <w:fldChar w:fldCharType="begin"/>
          </w:r>
          <w:r>
            <w:rPr>
              <w:color w:val="auto"/>
              <w:highlight w:val="none"/>
            </w:rPr>
            <w:instrText xml:space="preserve"> HYPERLINK \l "_TOC_250023"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rPr>
            <w:t>Limpeza</w:t>
          </w:r>
          <w:r>
            <w:rPr>
              <w:color w:val="auto"/>
              <w:highlight w:val="none"/>
            </w:rPr>
            <w:tab/>
          </w:r>
          <w:r>
            <w:rPr>
              <w:rFonts w:ascii="Arial" w:hAnsi="Arial"/>
              <w:b/>
              <w:color w:val="auto"/>
              <w:sz w:val="28"/>
              <w:highlight w:val="none"/>
            </w:rPr>
            <w:t>21</w:t>
          </w:r>
          <w:r>
            <w:rPr>
              <w:rFonts w:ascii="Arial" w:hAnsi="Arial"/>
              <w:b/>
              <w:color w:val="auto"/>
              <w:sz w:val="28"/>
              <w:highlight w:val="none"/>
            </w:rPr>
            <w:fldChar w:fldCharType="end"/>
          </w:r>
        </w:p>
        <w:p>
          <w:pPr>
            <w:pStyle w:val="15"/>
            <w:numPr>
              <w:ilvl w:val="2"/>
              <w:numId w:val="2"/>
            </w:numPr>
            <w:tabs>
              <w:tab w:val="left" w:pos="1390"/>
              <w:tab w:val="left" w:leader="dot" w:pos="10321"/>
            </w:tabs>
            <w:spacing w:before="201"/>
            <w:ind w:hanging="604"/>
            <w:rPr>
              <w:color w:val="auto"/>
              <w:highlight w:val="none"/>
            </w:rPr>
          </w:pPr>
          <w:r>
            <w:rPr>
              <w:color w:val="auto"/>
              <w:highlight w:val="none"/>
            </w:rPr>
            <w:fldChar w:fldCharType="begin"/>
          </w:r>
          <w:r>
            <w:rPr>
              <w:color w:val="auto"/>
              <w:highlight w:val="none"/>
            </w:rPr>
            <w:instrText xml:space="preserve"> HYPERLINK \l "_TOC_250022" </w:instrText>
          </w:r>
          <w:r>
            <w:rPr>
              <w:color w:val="auto"/>
              <w:highlight w:val="none"/>
            </w:rPr>
            <w:fldChar w:fldCharType="separate"/>
          </w:r>
          <w:r>
            <w:rPr>
              <w:color w:val="auto"/>
              <w:highlight w:val="none"/>
            </w:rPr>
            <w:t>–</w:t>
          </w:r>
          <w:r>
            <w:rPr>
              <w:color w:val="auto"/>
              <w:spacing w:val="-1"/>
              <w:highlight w:val="none"/>
            </w:rPr>
            <w:t xml:space="preserve"> </w:t>
          </w:r>
          <w:r>
            <w:rPr>
              <w:color w:val="auto"/>
              <w:highlight w:val="none"/>
            </w:rPr>
            <w:t>Descarte</w:t>
          </w:r>
          <w:r>
            <w:rPr>
              <w:color w:val="auto"/>
              <w:highlight w:val="none"/>
            </w:rPr>
            <w:tab/>
          </w:r>
          <w:r>
            <w:rPr>
              <w:color w:val="auto"/>
              <w:highlight w:val="none"/>
            </w:rPr>
            <w:t>22</w:t>
          </w:r>
          <w:r>
            <w:rPr>
              <w:color w:val="auto"/>
              <w:highlight w:val="none"/>
            </w:rPr>
            <w:fldChar w:fldCharType="end"/>
          </w:r>
        </w:p>
        <w:p>
          <w:pPr>
            <w:pStyle w:val="17"/>
            <w:numPr>
              <w:ilvl w:val="0"/>
              <w:numId w:val="3"/>
            </w:numPr>
            <w:tabs>
              <w:tab w:val="left" w:pos="1023"/>
              <w:tab w:val="left" w:leader="dot" w:pos="10374"/>
            </w:tabs>
            <w:spacing w:before="169"/>
            <w:ind w:hanging="237"/>
            <w:rPr>
              <w:color w:val="auto"/>
              <w:highlight w:val="none"/>
            </w:rPr>
          </w:pPr>
          <w:r>
            <w:rPr>
              <w:color w:val="auto"/>
              <w:highlight w:val="none"/>
            </w:rPr>
            <w:fldChar w:fldCharType="begin"/>
          </w:r>
          <w:r>
            <w:rPr>
              <w:color w:val="auto"/>
              <w:highlight w:val="none"/>
            </w:rPr>
            <w:instrText xml:space="preserve"> HYPERLINK \l "_TOC_250021" </w:instrText>
          </w:r>
          <w:r>
            <w:rPr>
              <w:color w:val="auto"/>
              <w:highlight w:val="none"/>
            </w:rPr>
            <w:fldChar w:fldCharType="separate"/>
          </w:r>
          <w:r>
            <w:rPr>
              <w:color w:val="auto"/>
              <w:highlight w:val="none"/>
            </w:rPr>
            <w:t>-</w:t>
          </w:r>
          <w:r>
            <w:rPr>
              <w:color w:val="auto"/>
              <w:spacing w:val="-5"/>
              <w:highlight w:val="none"/>
            </w:rPr>
            <w:t xml:space="preserve"> </w:t>
          </w:r>
          <w:r>
            <w:rPr>
              <w:color w:val="auto"/>
              <w:highlight w:val="none"/>
            </w:rPr>
            <w:t>MEDIDAS</w:t>
          </w:r>
          <w:r>
            <w:rPr>
              <w:color w:val="auto"/>
              <w:spacing w:val="-2"/>
              <w:highlight w:val="none"/>
            </w:rPr>
            <w:t xml:space="preserve"> </w:t>
          </w:r>
          <w:r>
            <w:rPr>
              <w:color w:val="auto"/>
              <w:highlight w:val="none"/>
            </w:rPr>
            <w:t>PREVENTIVAS</w:t>
          </w:r>
          <w:r>
            <w:rPr>
              <w:color w:val="auto"/>
              <w:highlight w:val="none"/>
            </w:rPr>
            <w:tab/>
          </w:r>
          <w:r>
            <w:rPr>
              <w:color w:val="auto"/>
              <w:highlight w:val="none"/>
            </w:rPr>
            <w:t>22</w:t>
          </w:r>
          <w:r>
            <w:rPr>
              <w:color w:val="auto"/>
              <w:highlight w:val="none"/>
            </w:rPr>
            <w:fldChar w:fldCharType="end"/>
          </w:r>
        </w:p>
        <w:p>
          <w:pPr>
            <w:pStyle w:val="17"/>
            <w:numPr>
              <w:ilvl w:val="1"/>
              <w:numId w:val="3"/>
            </w:numPr>
            <w:tabs>
              <w:tab w:val="left" w:pos="1255"/>
              <w:tab w:val="left" w:leader="dot" w:pos="10323"/>
            </w:tabs>
            <w:ind w:hanging="469"/>
            <w:rPr>
              <w:color w:val="auto"/>
              <w:highlight w:val="none"/>
            </w:rPr>
          </w:pPr>
          <w:r>
            <w:rPr>
              <w:color w:val="auto"/>
              <w:highlight w:val="none"/>
            </w:rPr>
            <w:t>-</w:t>
          </w:r>
          <w:r>
            <w:rPr>
              <w:color w:val="auto"/>
              <w:spacing w:val="-3"/>
              <w:sz w:val="24"/>
              <w:szCs w:val="24"/>
              <w:highlight w:val="none"/>
            </w:rPr>
            <w:t xml:space="preserve"> </w:t>
          </w:r>
          <w:r>
            <w:rPr>
              <w:b w:val="0"/>
              <w:bCs w:val="0"/>
              <w:color w:val="auto"/>
              <w:sz w:val="24"/>
              <w:szCs w:val="24"/>
              <w:highlight w:val="none"/>
            </w:rPr>
            <w:t>M</w:t>
          </w:r>
          <w:r>
            <w:rPr>
              <w:b w:val="0"/>
              <w:bCs w:val="0"/>
              <w:color w:val="auto"/>
              <w:sz w:val="24"/>
              <w:szCs w:val="24"/>
              <w:highlight w:val="none"/>
              <w:lang w:val="pt-BR"/>
            </w:rPr>
            <w:t>edidas para readequação</w:t>
          </w:r>
          <w:r>
            <w:rPr>
              <w:color w:val="auto"/>
              <w:highlight w:val="none"/>
            </w:rPr>
            <w:t>.</w:t>
          </w:r>
          <w:r>
            <w:rPr>
              <w:color w:val="auto"/>
              <w:highlight w:val="none"/>
            </w:rPr>
            <w:tab/>
          </w:r>
          <w:r>
            <w:rPr>
              <w:color w:val="auto"/>
              <w:highlight w:val="none"/>
            </w:rPr>
            <w:t>23</w:t>
          </w:r>
        </w:p>
        <w:p>
          <w:pPr>
            <w:pStyle w:val="10"/>
            <w:numPr>
              <w:ilvl w:val="1"/>
              <w:numId w:val="3"/>
            </w:numPr>
            <w:tabs>
              <w:tab w:val="left" w:pos="1255"/>
              <w:tab w:val="left" w:leader="dot" w:pos="10319"/>
            </w:tabs>
            <w:ind w:hanging="469"/>
            <w:rPr>
              <w:color w:val="auto"/>
              <w:sz w:val="28"/>
              <w:highlight w:val="none"/>
            </w:rPr>
          </w:pPr>
          <w:r>
            <w:rPr>
              <w:color w:val="auto"/>
              <w:highlight w:val="none"/>
            </w:rPr>
            <w:fldChar w:fldCharType="begin"/>
          </w:r>
          <w:r>
            <w:rPr>
              <w:color w:val="auto"/>
              <w:highlight w:val="none"/>
            </w:rPr>
            <w:instrText xml:space="preserve"> HYPERLINK \l "_TOC_250020" </w:instrText>
          </w:r>
          <w:r>
            <w:rPr>
              <w:color w:val="auto"/>
              <w:highlight w:val="none"/>
            </w:rPr>
            <w:fldChar w:fldCharType="separate"/>
          </w:r>
          <w:r>
            <w:rPr>
              <w:color w:val="auto"/>
              <w:sz w:val="28"/>
              <w:highlight w:val="none"/>
            </w:rPr>
            <w:t>-</w:t>
          </w:r>
          <w:r>
            <w:rPr>
              <w:color w:val="auto"/>
              <w:spacing w:val="-2"/>
              <w:sz w:val="28"/>
              <w:highlight w:val="none"/>
            </w:rPr>
            <w:t xml:space="preserve"> </w:t>
          </w:r>
          <w:r>
            <w:rPr>
              <w:b w:val="0"/>
              <w:bCs w:val="0"/>
              <w:color w:val="auto"/>
              <w:highlight w:val="none"/>
              <w:lang w:val="pt-BR"/>
            </w:rPr>
            <w:t>Medida</w:t>
          </w:r>
          <w:r>
            <w:rPr>
              <w:b w:val="0"/>
              <w:bCs w:val="0"/>
              <w:color w:val="auto"/>
              <w:highlight w:val="none"/>
            </w:rPr>
            <w:t>s</w:t>
          </w:r>
          <w:r>
            <w:rPr>
              <w:b w:val="0"/>
              <w:bCs w:val="0"/>
              <w:color w:val="auto"/>
              <w:spacing w:val="-2"/>
              <w:highlight w:val="none"/>
            </w:rPr>
            <w:t xml:space="preserve"> </w:t>
          </w:r>
          <w:r>
            <w:rPr>
              <w:b w:val="0"/>
              <w:bCs w:val="0"/>
              <w:color w:val="auto"/>
              <w:highlight w:val="none"/>
            </w:rPr>
            <w:t>para</w:t>
          </w:r>
          <w:r>
            <w:rPr>
              <w:b w:val="0"/>
              <w:bCs w:val="0"/>
              <w:color w:val="auto"/>
              <w:spacing w:val="-1"/>
              <w:highlight w:val="none"/>
            </w:rPr>
            <w:t xml:space="preserve"> </w:t>
          </w:r>
          <w:r>
            <w:rPr>
              <w:b w:val="0"/>
              <w:bCs w:val="0"/>
              <w:color w:val="auto"/>
              <w:highlight w:val="none"/>
            </w:rPr>
            <w:t>limpeza</w:t>
          </w:r>
          <w:r>
            <w:rPr>
              <w:b w:val="0"/>
              <w:bCs w:val="0"/>
              <w:color w:val="auto"/>
              <w:spacing w:val="-1"/>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higienização</w:t>
          </w:r>
          <w:r>
            <w:rPr>
              <w:b w:val="0"/>
              <w:bCs w:val="0"/>
              <w:color w:val="auto"/>
              <w:spacing w:val="-2"/>
              <w:highlight w:val="none"/>
            </w:rPr>
            <w:t xml:space="preserve"> </w:t>
          </w:r>
          <w:r>
            <w:rPr>
              <w:b w:val="0"/>
              <w:bCs w:val="0"/>
              <w:color w:val="auto"/>
              <w:highlight w:val="none"/>
            </w:rPr>
            <w:t>de</w:t>
          </w:r>
          <w:r>
            <w:rPr>
              <w:b w:val="0"/>
              <w:bCs w:val="0"/>
              <w:color w:val="auto"/>
              <w:spacing w:val="-2"/>
              <w:highlight w:val="none"/>
            </w:rPr>
            <w:t xml:space="preserve"> </w:t>
          </w:r>
          <w:r>
            <w:rPr>
              <w:b w:val="0"/>
              <w:bCs w:val="0"/>
              <w:color w:val="auto"/>
              <w:highlight w:val="none"/>
            </w:rPr>
            <w:t>ambientes</w:t>
          </w:r>
          <w:r>
            <w:rPr>
              <w:color w:val="auto"/>
              <w:highlight w:val="none"/>
            </w:rPr>
            <w:tab/>
          </w:r>
          <w:r>
            <w:rPr>
              <w:color w:val="auto"/>
              <w:sz w:val="28"/>
              <w:highlight w:val="none"/>
            </w:rPr>
            <w:t>24</w:t>
          </w:r>
          <w:r>
            <w:rPr>
              <w:color w:val="auto"/>
              <w:sz w:val="28"/>
              <w:highlight w:val="none"/>
            </w:rPr>
            <w:fldChar w:fldCharType="end"/>
          </w:r>
        </w:p>
        <w:p>
          <w:pPr>
            <w:pStyle w:val="10"/>
            <w:numPr>
              <w:ilvl w:val="2"/>
              <w:numId w:val="3"/>
            </w:numPr>
            <w:tabs>
              <w:tab w:val="left" w:pos="1390"/>
              <w:tab w:val="left" w:leader="dot" w:pos="10325"/>
            </w:tabs>
            <w:spacing w:before="164"/>
            <w:ind w:hanging="604"/>
            <w:rPr>
              <w:color w:val="auto"/>
              <w:highlight w:val="none"/>
            </w:rPr>
          </w:pPr>
          <w:r>
            <w:rPr>
              <w:color w:val="auto"/>
              <w:highlight w:val="none"/>
            </w:rPr>
            <w:fldChar w:fldCharType="begin"/>
          </w:r>
          <w:r>
            <w:rPr>
              <w:color w:val="auto"/>
              <w:highlight w:val="none"/>
            </w:rPr>
            <w:instrText xml:space="preserve"> HYPERLINK \l "_TOC_250019"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highlight w:val="none"/>
              <w:lang w:val="pt-BR"/>
            </w:rPr>
            <w:t>Medidas</w:t>
          </w:r>
          <w:r>
            <w:rPr>
              <w:b w:val="0"/>
              <w:bCs w:val="0"/>
              <w:color w:val="auto"/>
              <w:spacing w:val="-1"/>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organização</w:t>
          </w:r>
          <w:r>
            <w:rPr>
              <w:b w:val="0"/>
              <w:bCs w:val="0"/>
              <w:color w:val="auto"/>
              <w:spacing w:val="-1"/>
              <w:highlight w:val="none"/>
            </w:rPr>
            <w:t xml:space="preserve"> </w:t>
          </w:r>
          <w:r>
            <w:rPr>
              <w:b w:val="0"/>
              <w:bCs w:val="0"/>
              <w:color w:val="auto"/>
              <w:highlight w:val="none"/>
            </w:rPr>
            <w:t>e funcionamento</w:t>
          </w:r>
          <w:r>
            <w:rPr>
              <w:b w:val="0"/>
              <w:bCs w:val="0"/>
              <w:color w:val="auto"/>
              <w:spacing w:val="-2"/>
              <w:highlight w:val="none"/>
            </w:rPr>
            <w:t xml:space="preserve"> </w:t>
          </w:r>
          <w:r>
            <w:rPr>
              <w:b w:val="0"/>
              <w:bCs w:val="0"/>
              <w:color w:val="auto"/>
              <w:highlight w:val="none"/>
            </w:rPr>
            <w:t>da</w:t>
          </w:r>
          <w:r>
            <w:rPr>
              <w:b w:val="0"/>
              <w:bCs w:val="0"/>
              <w:color w:val="auto"/>
              <w:spacing w:val="-1"/>
              <w:highlight w:val="none"/>
            </w:rPr>
            <w:t xml:space="preserve"> </w:t>
          </w:r>
          <w:r>
            <w:rPr>
              <w:b w:val="0"/>
              <w:bCs w:val="0"/>
              <w:color w:val="auto"/>
              <w:highlight w:val="none"/>
            </w:rPr>
            <w:t>unidade</w:t>
          </w:r>
          <w:r>
            <w:rPr>
              <w:b w:val="0"/>
              <w:bCs w:val="0"/>
              <w:color w:val="auto"/>
              <w:spacing w:val="-3"/>
              <w:highlight w:val="none"/>
            </w:rPr>
            <w:t xml:space="preserve"> </w:t>
          </w:r>
          <w:r>
            <w:rPr>
              <w:b w:val="0"/>
              <w:bCs w:val="0"/>
              <w:color w:val="auto"/>
              <w:highlight w:val="none"/>
            </w:rPr>
            <w:t>escolar</w:t>
          </w:r>
          <w:r>
            <w:rPr>
              <w:color w:val="auto"/>
              <w:highlight w:val="none"/>
            </w:rPr>
            <w:tab/>
          </w:r>
          <w:r>
            <w:rPr>
              <w:color w:val="auto"/>
              <w:highlight w:val="none"/>
            </w:rPr>
            <w:t>2</w:t>
          </w:r>
          <w:r>
            <w:rPr>
              <w:color w:val="auto"/>
              <w:highlight w:val="none"/>
            </w:rPr>
            <w:fldChar w:fldCharType="end"/>
          </w:r>
          <w:r>
            <w:rPr>
              <w:color w:val="auto"/>
              <w:highlight w:val="none"/>
              <w:lang w:val="pt-BR"/>
            </w:rPr>
            <w:t>6</w:t>
          </w:r>
        </w:p>
        <w:p>
          <w:pPr>
            <w:pStyle w:val="15"/>
            <w:numPr>
              <w:ilvl w:val="2"/>
              <w:numId w:val="3"/>
            </w:numPr>
            <w:tabs>
              <w:tab w:val="left" w:pos="1390"/>
              <w:tab w:val="left" w:leader="dot" w:pos="10337"/>
            </w:tabs>
            <w:spacing w:before="137"/>
            <w:ind w:hanging="604"/>
            <w:rPr>
              <w:color w:val="auto"/>
              <w:highlight w:val="none"/>
            </w:rPr>
          </w:pPr>
          <w:r>
            <w:rPr>
              <w:color w:val="auto"/>
              <w:highlight w:val="none"/>
            </w:rPr>
            <w:t>-</w:t>
          </w:r>
          <w:r>
            <w:rPr>
              <w:color w:val="auto"/>
              <w:spacing w:val="-3"/>
              <w:highlight w:val="none"/>
            </w:rPr>
            <w:t xml:space="preserve"> </w:t>
          </w:r>
          <w:r>
            <w:rPr>
              <w:color w:val="auto"/>
              <w:highlight w:val="none"/>
              <w:lang w:val="pt-BR"/>
            </w:rPr>
            <w:t>Medidas</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entrada e</w:t>
          </w:r>
          <w:r>
            <w:rPr>
              <w:color w:val="auto"/>
              <w:spacing w:val="-1"/>
              <w:highlight w:val="none"/>
            </w:rPr>
            <w:t xml:space="preserve"> </w:t>
          </w:r>
          <w:r>
            <w:rPr>
              <w:color w:val="auto"/>
              <w:highlight w:val="none"/>
            </w:rPr>
            <w:t>saída</w:t>
          </w:r>
          <w:r>
            <w:rPr>
              <w:color w:val="auto"/>
              <w:spacing w:val="-3"/>
              <w:highlight w:val="none"/>
            </w:rPr>
            <w:t xml:space="preserve"> </w:t>
          </w:r>
          <w:r>
            <w:rPr>
              <w:color w:val="auto"/>
              <w:highlight w:val="none"/>
            </w:rPr>
            <w:t>na</w:t>
          </w:r>
          <w:r>
            <w:rPr>
              <w:color w:val="auto"/>
              <w:spacing w:val="-3"/>
              <w:highlight w:val="none"/>
            </w:rPr>
            <w:t xml:space="preserve"> </w:t>
          </w:r>
          <w:r>
            <w:rPr>
              <w:color w:val="auto"/>
              <w:highlight w:val="none"/>
            </w:rPr>
            <w:t>unidade</w:t>
          </w:r>
          <w:r>
            <w:rPr>
              <w:color w:val="auto"/>
              <w:spacing w:val="-1"/>
              <w:highlight w:val="none"/>
            </w:rPr>
            <w:t xml:space="preserve"> </w:t>
          </w:r>
          <w:r>
            <w:rPr>
              <w:color w:val="auto"/>
              <w:highlight w:val="none"/>
            </w:rPr>
            <w:t>escolar</w:t>
          </w:r>
          <w:r>
            <w:rPr>
              <w:color w:val="auto"/>
              <w:highlight w:val="none"/>
            </w:rPr>
            <w:tab/>
          </w:r>
          <w:r>
            <w:rPr>
              <w:color w:val="auto"/>
              <w:highlight w:val="none"/>
            </w:rPr>
            <w:t>26</w:t>
          </w:r>
        </w:p>
        <w:p>
          <w:pPr>
            <w:pStyle w:val="15"/>
            <w:numPr>
              <w:ilvl w:val="2"/>
              <w:numId w:val="3"/>
            </w:numPr>
            <w:tabs>
              <w:tab w:val="left" w:pos="1390"/>
              <w:tab w:val="left" w:leader="dot" w:pos="10359"/>
            </w:tabs>
            <w:spacing w:before="138"/>
            <w:ind w:hanging="604"/>
            <w:rPr>
              <w:b/>
              <w:color w:val="auto"/>
              <w:highlight w:val="none"/>
            </w:rPr>
          </w:pPr>
          <w:r>
            <w:rPr>
              <w:color w:val="auto"/>
              <w:highlight w:val="none"/>
            </w:rPr>
            <w:t>-</w:t>
          </w:r>
          <w:r>
            <w:rPr>
              <w:color w:val="auto"/>
              <w:spacing w:val="-2"/>
              <w:highlight w:val="none"/>
            </w:rPr>
            <w:t xml:space="preserve"> </w:t>
          </w:r>
          <w:r>
            <w:rPr>
              <w:color w:val="auto"/>
              <w:highlight w:val="none"/>
            </w:rPr>
            <w:t>Rotina</w:t>
          </w:r>
          <w:r>
            <w:rPr>
              <w:color w:val="auto"/>
              <w:spacing w:val="-1"/>
              <w:highlight w:val="none"/>
            </w:rPr>
            <w:t xml:space="preserve"> </w:t>
          </w:r>
          <w:r>
            <w:rPr>
              <w:color w:val="auto"/>
              <w:highlight w:val="none"/>
            </w:rPr>
            <w:t>escolar</w:t>
          </w:r>
          <w:r>
            <w:rPr>
              <w:color w:val="auto"/>
              <w:highlight w:val="none"/>
            </w:rPr>
            <w:tab/>
          </w:r>
          <w:r>
            <w:rPr>
              <w:rFonts w:ascii="Arial"/>
              <w:b/>
              <w:color w:val="auto"/>
              <w:sz w:val="28"/>
              <w:highlight w:val="none"/>
            </w:rPr>
            <w:t>2</w:t>
          </w:r>
          <w:r>
            <w:rPr>
              <w:rFonts w:ascii="Arial"/>
              <w:b/>
              <w:color w:val="auto"/>
              <w:sz w:val="28"/>
              <w:highlight w:val="none"/>
              <w:lang w:val="pt-BR"/>
            </w:rPr>
            <w:t>8</w:t>
          </w:r>
        </w:p>
        <w:p>
          <w:pPr>
            <w:pStyle w:val="15"/>
            <w:numPr>
              <w:ilvl w:val="2"/>
              <w:numId w:val="3"/>
            </w:numPr>
            <w:tabs>
              <w:tab w:val="left" w:pos="1390"/>
              <w:tab w:val="left" w:leader="dot" w:pos="10398"/>
            </w:tabs>
            <w:spacing w:before="198"/>
            <w:ind w:hanging="604"/>
            <w:rPr>
              <w:color w:val="auto"/>
              <w:highlight w:val="none"/>
            </w:rPr>
          </w:pPr>
          <w:r>
            <w:rPr>
              <w:color w:val="auto"/>
              <w:highlight w:val="none"/>
            </w:rPr>
            <w:t>-</w:t>
          </w:r>
          <w:r>
            <w:rPr>
              <w:color w:val="auto"/>
              <w:spacing w:val="-3"/>
              <w:highlight w:val="none"/>
            </w:rPr>
            <w:t xml:space="preserve"> </w:t>
          </w:r>
          <w:r>
            <w:rPr>
              <w:color w:val="auto"/>
              <w:highlight w:val="none"/>
            </w:rPr>
            <w:t>Regras</w:t>
          </w:r>
          <w:r>
            <w:rPr>
              <w:color w:val="auto"/>
              <w:spacing w:val="-1"/>
              <w:highlight w:val="none"/>
            </w:rPr>
            <w:t xml:space="preserve"> </w:t>
          </w:r>
          <w:r>
            <w:rPr>
              <w:color w:val="auto"/>
              <w:highlight w:val="none"/>
            </w:rPr>
            <w:t>específicas</w:t>
          </w:r>
          <w:r>
            <w:rPr>
              <w:color w:val="auto"/>
              <w:spacing w:val="-1"/>
              <w:highlight w:val="none"/>
            </w:rPr>
            <w:t xml:space="preserve"> </w:t>
          </w:r>
          <w:r>
            <w:rPr>
              <w:color w:val="auto"/>
              <w:highlight w:val="none"/>
            </w:rPr>
            <w:t>para</w:t>
          </w:r>
          <w:r>
            <w:rPr>
              <w:color w:val="auto"/>
              <w:spacing w:val="-4"/>
              <w:highlight w:val="none"/>
            </w:rPr>
            <w:t xml:space="preserve"> </w:t>
          </w:r>
          <w:r>
            <w:rPr>
              <w:color w:val="auto"/>
              <w:highlight w:val="none"/>
            </w:rPr>
            <w:t>estudantes</w:t>
          </w:r>
          <w:r>
            <w:rPr>
              <w:color w:val="auto"/>
              <w:highlight w:val="none"/>
            </w:rPr>
            <w:tab/>
          </w:r>
          <w:r>
            <w:rPr>
              <w:color w:val="auto"/>
              <w:highlight w:val="none"/>
            </w:rPr>
            <w:t>29</w:t>
          </w:r>
        </w:p>
        <w:p>
          <w:pPr>
            <w:pStyle w:val="15"/>
            <w:numPr>
              <w:ilvl w:val="2"/>
              <w:numId w:val="3"/>
            </w:numPr>
            <w:tabs>
              <w:tab w:val="left" w:pos="1390"/>
              <w:tab w:val="left" w:leader="dot" w:pos="10376"/>
            </w:tabs>
            <w:ind w:hanging="604"/>
            <w:rPr>
              <w:b/>
              <w:color w:val="auto"/>
              <w:highlight w:val="none"/>
            </w:rPr>
          </w:pPr>
          <w:r>
            <w:rPr>
              <w:color w:val="auto"/>
              <w:highlight w:val="none"/>
            </w:rPr>
            <w:t>-</w:t>
          </w:r>
          <w:r>
            <w:rPr>
              <w:color w:val="auto"/>
              <w:spacing w:val="-2"/>
              <w:highlight w:val="none"/>
            </w:rPr>
            <w:t xml:space="preserve"> </w:t>
          </w:r>
          <w:r>
            <w:rPr>
              <w:color w:val="auto"/>
              <w:highlight w:val="none"/>
            </w:rPr>
            <w:t>Regras</w:t>
          </w:r>
          <w:r>
            <w:rPr>
              <w:color w:val="auto"/>
              <w:spacing w:val="-1"/>
              <w:highlight w:val="none"/>
            </w:rPr>
            <w:t xml:space="preserve"> </w:t>
          </w:r>
          <w:r>
            <w:rPr>
              <w:color w:val="auto"/>
              <w:highlight w:val="none"/>
            </w:rPr>
            <w:t>para</w:t>
          </w:r>
          <w:r>
            <w:rPr>
              <w:color w:val="auto"/>
              <w:spacing w:val="-4"/>
              <w:highlight w:val="none"/>
            </w:rPr>
            <w:t xml:space="preserve"> </w:t>
          </w:r>
          <w:r>
            <w:rPr>
              <w:color w:val="auto"/>
              <w:highlight w:val="none"/>
            </w:rPr>
            <w:t>aulas especiais</w:t>
          </w:r>
          <w:r>
            <w:rPr>
              <w:color w:val="auto"/>
              <w:highlight w:val="none"/>
            </w:rPr>
            <w:tab/>
          </w:r>
          <w:r>
            <w:rPr>
              <w:rFonts w:ascii="Arial"/>
              <w:b/>
              <w:color w:val="auto"/>
              <w:sz w:val="28"/>
              <w:highlight w:val="none"/>
            </w:rPr>
            <w:t>30</w:t>
          </w:r>
        </w:p>
        <w:p>
          <w:pPr>
            <w:pStyle w:val="17"/>
            <w:tabs>
              <w:tab w:val="left" w:leader="dot" w:pos="10300"/>
            </w:tabs>
            <w:spacing w:before="36" w:after="20" w:line="484" w:lineRule="exact"/>
            <w:ind w:left="220" w:right="296" w:firstLine="566"/>
            <w:rPr>
              <w:color w:val="auto"/>
              <w:highlight w:val="none"/>
            </w:rPr>
          </w:pPr>
          <w:r>
            <w:rPr>
              <w:color w:val="auto"/>
              <w:highlight w:val="none"/>
            </w:rPr>
            <w:fldChar w:fldCharType="begin"/>
          </w:r>
          <w:r>
            <w:rPr>
              <w:color w:val="auto"/>
              <w:highlight w:val="none"/>
            </w:rPr>
            <w:instrText xml:space="preserve"> HYPERLINK \l "_TOC_250018" </w:instrText>
          </w:r>
          <w:r>
            <w:rPr>
              <w:color w:val="auto"/>
              <w:highlight w:val="none"/>
            </w:rPr>
            <w:fldChar w:fldCharType="separate"/>
          </w:r>
          <w:r>
            <w:rPr>
              <w:color w:val="auto"/>
              <w:highlight w:val="none"/>
            </w:rPr>
            <w:t>9- MEDIDAS ESPECÍFICAS PARA ESTUDANTES DO ENSINO</w:t>
          </w:r>
          <w:r>
            <w:rPr>
              <w:color w:val="auto"/>
              <w:spacing w:val="1"/>
              <w:highlight w:val="none"/>
            </w:rPr>
            <w:t xml:space="preserve"> </w:t>
          </w:r>
          <w:r>
            <w:rPr>
              <w:color w:val="auto"/>
              <w:highlight w:val="none"/>
            </w:rPr>
            <w:t>FUNDAMENTAL</w:t>
          </w:r>
          <w:r>
            <w:rPr>
              <w:color w:val="auto"/>
              <w:highlight w:val="none"/>
            </w:rPr>
            <w:tab/>
          </w:r>
          <w:r>
            <w:rPr>
              <w:color w:val="auto"/>
              <w:highlight w:val="none"/>
            </w:rPr>
            <w:t>30</w:t>
          </w:r>
          <w:r>
            <w:rPr>
              <w:color w:val="auto"/>
              <w:highlight w:val="none"/>
            </w:rPr>
            <w:fldChar w:fldCharType="end"/>
          </w:r>
        </w:p>
        <w:p>
          <w:pPr>
            <w:pStyle w:val="17"/>
            <w:numPr>
              <w:ilvl w:val="0"/>
              <w:numId w:val="4"/>
            </w:numPr>
            <w:tabs>
              <w:tab w:val="left" w:pos="1179"/>
              <w:tab w:val="left" w:leader="dot" w:pos="10311"/>
            </w:tabs>
            <w:spacing w:before="446" w:line="362" w:lineRule="auto"/>
            <w:ind w:right="285" w:firstLine="566"/>
            <w:rPr>
              <w:color w:val="auto"/>
              <w:highlight w:val="none"/>
            </w:rPr>
          </w:pPr>
          <w:r>
            <w:rPr>
              <w:color w:val="auto"/>
              <w:highlight w:val="none"/>
            </w:rPr>
            <w:fldChar w:fldCharType="begin"/>
          </w:r>
          <w:r>
            <w:rPr>
              <w:color w:val="auto"/>
              <w:highlight w:val="none"/>
            </w:rPr>
            <w:instrText xml:space="preserve"> HYPERLINK \l "_TOC_250017" </w:instrText>
          </w:r>
          <w:r>
            <w:rPr>
              <w:color w:val="auto"/>
              <w:highlight w:val="none"/>
            </w:rPr>
            <w:fldChar w:fldCharType="separate"/>
          </w:r>
          <w:r>
            <w:rPr>
              <w:color w:val="auto"/>
              <w:highlight w:val="none"/>
            </w:rPr>
            <w:t>- MEDIDAS ESPECÍFICAS DE PREVENÇÃO E CONTROLE</w:t>
          </w:r>
          <w:r>
            <w:rPr>
              <w:color w:val="auto"/>
              <w:spacing w:val="1"/>
              <w:highlight w:val="none"/>
            </w:rPr>
            <w:t xml:space="preserve"> </w:t>
          </w:r>
          <w:r>
            <w:rPr>
              <w:color w:val="auto"/>
              <w:highlight w:val="none"/>
            </w:rPr>
            <w:t>RELACIONADAS</w:t>
          </w:r>
          <w:r>
            <w:rPr>
              <w:color w:val="auto"/>
              <w:spacing w:val="-3"/>
              <w:highlight w:val="none"/>
            </w:rPr>
            <w:t xml:space="preserve"> </w:t>
          </w:r>
          <w:r>
            <w:rPr>
              <w:color w:val="auto"/>
              <w:highlight w:val="none"/>
            </w:rPr>
            <w:t>À</w:t>
          </w:r>
          <w:r>
            <w:rPr>
              <w:color w:val="auto"/>
              <w:spacing w:val="-5"/>
              <w:highlight w:val="none"/>
            </w:rPr>
            <w:t xml:space="preserve"> </w:t>
          </w:r>
          <w:r>
            <w:rPr>
              <w:color w:val="auto"/>
              <w:highlight w:val="none"/>
            </w:rPr>
            <w:t>EDUCAÇÃO</w:t>
          </w:r>
          <w:r>
            <w:rPr>
              <w:color w:val="auto"/>
              <w:spacing w:val="-3"/>
              <w:highlight w:val="none"/>
            </w:rPr>
            <w:t xml:space="preserve"> </w:t>
          </w:r>
          <w:r>
            <w:rPr>
              <w:color w:val="auto"/>
              <w:highlight w:val="none"/>
            </w:rPr>
            <w:t>INFANTIL</w:t>
          </w:r>
          <w:r>
            <w:rPr>
              <w:color w:val="auto"/>
              <w:highlight w:val="none"/>
            </w:rPr>
            <w:tab/>
          </w:r>
          <w:r>
            <w:rPr>
              <w:color w:val="auto"/>
              <w:highlight w:val="none"/>
            </w:rPr>
            <w:t>31</w:t>
          </w:r>
          <w:r>
            <w:rPr>
              <w:color w:val="auto"/>
              <w:highlight w:val="none"/>
            </w:rPr>
            <w:fldChar w:fldCharType="end"/>
          </w:r>
        </w:p>
        <w:p>
          <w:pPr>
            <w:pStyle w:val="17"/>
            <w:numPr>
              <w:ilvl w:val="0"/>
              <w:numId w:val="4"/>
            </w:numPr>
            <w:tabs>
              <w:tab w:val="left" w:pos="1179"/>
              <w:tab w:val="left" w:leader="dot" w:pos="10338"/>
            </w:tabs>
            <w:spacing w:before="0" w:line="317" w:lineRule="exact"/>
            <w:ind w:left="1178" w:hanging="393"/>
            <w:rPr>
              <w:color w:val="auto"/>
              <w:highlight w:val="none"/>
            </w:rPr>
          </w:pPr>
          <w:r>
            <w:rPr>
              <w:color w:val="auto"/>
              <w:highlight w:val="none"/>
            </w:rPr>
            <w:t>-</w:t>
          </w:r>
          <w:r>
            <w:rPr>
              <w:color w:val="auto"/>
              <w:spacing w:val="-7"/>
              <w:highlight w:val="none"/>
            </w:rPr>
            <w:t xml:space="preserve"> </w:t>
          </w:r>
          <w:r>
            <w:rPr>
              <w:color w:val="auto"/>
              <w:highlight w:val="none"/>
            </w:rPr>
            <w:t>MEDIDAS</w:t>
          </w:r>
          <w:r>
            <w:rPr>
              <w:color w:val="auto"/>
              <w:spacing w:val="-1"/>
              <w:highlight w:val="none"/>
            </w:rPr>
            <w:t xml:space="preserve"> </w:t>
          </w:r>
          <w:r>
            <w:rPr>
              <w:color w:val="auto"/>
              <w:highlight w:val="none"/>
            </w:rPr>
            <w:t>ESPECÍFICAS</w:t>
          </w:r>
          <w:r>
            <w:rPr>
              <w:color w:val="auto"/>
              <w:spacing w:val="1"/>
              <w:highlight w:val="none"/>
            </w:rPr>
            <w:t xml:space="preserve"> </w:t>
          </w:r>
          <w:r>
            <w:rPr>
              <w:color w:val="auto"/>
              <w:highlight w:val="none"/>
            </w:rPr>
            <w:t>PARA</w:t>
          </w:r>
          <w:r>
            <w:rPr>
              <w:color w:val="auto"/>
              <w:spacing w:val="-5"/>
              <w:highlight w:val="none"/>
            </w:rPr>
            <w:t xml:space="preserve"> </w:t>
          </w:r>
          <w:r>
            <w:rPr>
              <w:color w:val="auto"/>
              <w:highlight w:val="none"/>
            </w:rPr>
            <w:t>EDUCAÇÃO</w:t>
          </w:r>
          <w:r>
            <w:rPr>
              <w:color w:val="auto"/>
              <w:spacing w:val="-2"/>
              <w:highlight w:val="none"/>
            </w:rPr>
            <w:t xml:space="preserve"> </w:t>
          </w:r>
          <w:r>
            <w:rPr>
              <w:color w:val="auto"/>
              <w:highlight w:val="none"/>
            </w:rPr>
            <w:t>ESPECIAL</w:t>
          </w:r>
          <w:r>
            <w:rPr>
              <w:color w:val="auto"/>
              <w:highlight w:val="none"/>
            </w:rPr>
            <w:tab/>
          </w:r>
          <w:r>
            <w:rPr>
              <w:color w:val="auto"/>
              <w:highlight w:val="none"/>
            </w:rPr>
            <w:t>33</w:t>
          </w:r>
        </w:p>
        <w:p>
          <w:pPr>
            <w:pStyle w:val="17"/>
            <w:numPr>
              <w:ilvl w:val="0"/>
              <w:numId w:val="4"/>
            </w:numPr>
            <w:tabs>
              <w:tab w:val="left" w:pos="1179"/>
              <w:tab w:val="left" w:leader="dot" w:pos="10323"/>
            </w:tabs>
            <w:spacing w:before="160"/>
            <w:ind w:left="1178" w:hanging="393"/>
            <w:rPr>
              <w:color w:val="auto"/>
              <w:highlight w:val="none"/>
            </w:rPr>
          </w:pPr>
          <w:r>
            <w:rPr>
              <w:color w:val="auto"/>
              <w:highlight w:val="none"/>
            </w:rPr>
            <w:fldChar w:fldCharType="begin"/>
          </w:r>
          <w:r>
            <w:rPr>
              <w:color w:val="auto"/>
              <w:highlight w:val="none"/>
            </w:rPr>
            <w:instrText xml:space="preserve"> HYPERLINK \l "_TOC_250016"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lang w:val="pt-BR"/>
            </w:rPr>
            <w:t>MEDIDAS</w:t>
          </w:r>
          <w:r>
            <w:rPr>
              <w:color w:val="auto"/>
              <w:spacing w:val="-2"/>
              <w:highlight w:val="none"/>
            </w:rPr>
            <w:t xml:space="preserve"> </w:t>
          </w:r>
          <w:r>
            <w:rPr>
              <w:color w:val="auto"/>
              <w:highlight w:val="none"/>
            </w:rPr>
            <w:t>PARA</w:t>
          </w:r>
          <w:r>
            <w:rPr>
              <w:color w:val="auto"/>
              <w:spacing w:val="-8"/>
              <w:highlight w:val="none"/>
            </w:rPr>
            <w:t xml:space="preserve"> </w:t>
          </w:r>
          <w:r>
            <w:rPr>
              <w:color w:val="auto"/>
              <w:highlight w:val="none"/>
            </w:rPr>
            <w:t>MONITORAMENTO</w:t>
          </w:r>
          <w:r>
            <w:rPr>
              <w:color w:val="auto"/>
              <w:spacing w:val="-2"/>
              <w:highlight w:val="none"/>
            </w:rPr>
            <w:t xml:space="preserve"> </w:t>
          </w:r>
          <w:r>
            <w:rPr>
              <w:color w:val="auto"/>
              <w:highlight w:val="none"/>
            </w:rPr>
            <w:t>E</w:t>
          </w:r>
          <w:r>
            <w:rPr>
              <w:color w:val="auto"/>
              <w:spacing w:val="-2"/>
              <w:highlight w:val="none"/>
            </w:rPr>
            <w:t xml:space="preserve"> </w:t>
          </w:r>
          <w:r>
            <w:rPr>
              <w:color w:val="auto"/>
              <w:highlight w:val="none"/>
            </w:rPr>
            <w:t>COMUNICAÇÃO</w:t>
          </w:r>
          <w:r>
            <w:rPr>
              <w:color w:val="auto"/>
              <w:highlight w:val="none"/>
            </w:rPr>
            <w:tab/>
          </w:r>
          <w:r>
            <w:rPr>
              <w:color w:val="auto"/>
              <w:highlight w:val="none"/>
            </w:rPr>
            <w:t>33</w:t>
          </w:r>
          <w:r>
            <w:rPr>
              <w:color w:val="auto"/>
              <w:highlight w:val="none"/>
            </w:rPr>
            <w:fldChar w:fldCharType="end"/>
          </w:r>
        </w:p>
        <w:p>
          <w:pPr>
            <w:pStyle w:val="10"/>
            <w:numPr>
              <w:ilvl w:val="1"/>
              <w:numId w:val="4"/>
            </w:numPr>
            <w:tabs>
              <w:tab w:val="left" w:pos="1323"/>
              <w:tab w:val="left" w:leader="dot" w:pos="10340"/>
            </w:tabs>
            <w:spacing w:before="161"/>
            <w:ind w:hanging="537"/>
            <w:rPr>
              <w:color w:val="auto"/>
              <w:sz w:val="28"/>
              <w:highlight w:val="none"/>
            </w:rPr>
          </w:pPr>
          <w:r>
            <w:rPr>
              <w:color w:val="auto"/>
              <w:highlight w:val="none"/>
            </w:rPr>
            <w:fldChar w:fldCharType="begin"/>
          </w:r>
          <w:r>
            <w:rPr>
              <w:color w:val="auto"/>
              <w:highlight w:val="none"/>
            </w:rPr>
            <w:instrText xml:space="preserve"> HYPERLINK \l "_TOC_250015" </w:instrText>
          </w:r>
          <w:r>
            <w:rPr>
              <w:color w:val="auto"/>
              <w:highlight w:val="none"/>
            </w:rPr>
            <w:fldChar w:fldCharType="separate"/>
          </w:r>
          <w:r>
            <w:rPr>
              <w:color w:val="auto"/>
              <w:highlight w:val="none"/>
            </w:rPr>
            <w:t>-</w:t>
          </w:r>
          <w:r>
            <w:rPr>
              <w:color w:val="auto"/>
              <w:spacing w:val="65"/>
              <w:highlight w:val="none"/>
            </w:rPr>
            <w:t xml:space="preserve"> </w:t>
          </w:r>
          <w:r>
            <w:rPr>
              <w:b w:val="0"/>
              <w:bCs w:val="0"/>
              <w:color w:val="auto"/>
              <w:highlight w:val="none"/>
            </w:rPr>
            <w:t>Casos</w:t>
          </w:r>
          <w:r>
            <w:rPr>
              <w:b w:val="0"/>
              <w:bCs w:val="0"/>
              <w:color w:val="auto"/>
              <w:spacing w:val="-1"/>
              <w:highlight w:val="none"/>
            </w:rPr>
            <w:t xml:space="preserve"> </w:t>
          </w:r>
          <w:r>
            <w:rPr>
              <w:b w:val="0"/>
              <w:bCs w:val="0"/>
              <w:color w:val="auto"/>
              <w:highlight w:val="none"/>
            </w:rPr>
            <w:t>de</w:t>
          </w:r>
          <w:r>
            <w:rPr>
              <w:b w:val="0"/>
              <w:bCs w:val="0"/>
              <w:color w:val="auto"/>
              <w:spacing w:val="-2"/>
              <w:highlight w:val="none"/>
            </w:rPr>
            <w:t xml:space="preserve"> </w:t>
          </w:r>
          <w:r>
            <w:rPr>
              <w:b w:val="0"/>
              <w:bCs w:val="0"/>
              <w:color w:val="auto"/>
              <w:highlight w:val="none"/>
            </w:rPr>
            <w:t>contaminação</w:t>
          </w:r>
          <w:r>
            <w:rPr>
              <w:color w:val="auto"/>
              <w:highlight w:val="none"/>
            </w:rPr>
            <w:tab/>
          </w:r>
          <w:r>
            <w:rPr>
              <w:color w:val="auto"/>
              <w:sz w:val="28"/>
              <w:highlight w:val="none"/>
            </w:rPr>
            <w:t>35</w:t>
          </w:r>
          <w:r>
            <w:rPr>
              <w:color w:val="auto"/>
              <w:sz w:val="28"/>
              <w:highlight w:val="none"/>
            </w:rPr>
            <w:fldChar w:fldCharType="end"/>
          </w:r>
        </w:p>
        <w:p>
          <w:pPr>
            <w:pStyle w:val="17"/>
            <w:numPr>
              <w:ilvl w:val="0"/>
              <w:numId w:val="4"/>
            </w:numPr>
            <w:tabs>
              <w:tab w:val="left" w:pos="1179"/>
              <w:tab w:val="left" w:leader="dot" w:pos="10314"/>
            </w:tabs>
            <w:spacing w:before="163"/>
            <w:ind w:left="1178" w:hanging="393"/>
            <w:rPr>
              <w:color w:val="auto"/>
              <w:highlight w:val="none"/>
            </w:rPr>
          </w:pPr>
          <w:r>
            <w:rPr>
              <w:color w:val="auto"/>
              <w:highlight w:val="none"/>
            </w:rPr>
            <w:fldChar w:fldCharType="begin"/>
          </w:r>
          <w:r>
            <w:rPr>
              <w:color w:val="auto"/>
              <w:highlight w:val="none"/>
            </w:rPr>
            <w:instrText xml:space="preserve"> HYPERLINK \l "_TOC_250014" </w:instrText>
          </w:r>
          <w:r>
            <w:rPr>
              <w:color w:val="auto"/>
              <w:highlight w:val="none"/>
            </w:rPr>
            <w:fldChar w:fldCharType="separate"/>
          </w:r>
          <w:r>
            <w:rPr>
              <w:color w:val="auto"/>
              <w:highlight w:val="none"/>
            </w:rPr>
            <w:t>-</w:t>
          </w:r>
          <w:r>
            <w:rPr>
              <w:color w:val="auto"/>
              <w:spacing w:val="-3"/>
              <w:highlight w:val="none"/>
            </w:rPr>
            <w:t xml:space="preserve"> </w:t>
          </w:r>
          <w:r>
            <w:rPr>
              <w:color w:val="auto"/>
              <w:highlight w:val="none"/>
            </w:rPr>
            <w:t>ALIMENTAÇÃO</w:t>
          </w:r>
          <w:r>
            <w:rPr>
              <w:color w:val="auto"/>
              <w:spacing w:val="-2"/>
              <w:highlight w:val="none"/>
            </w:rPr>
            <w:t xml:space="preserve"> </w:t>
          </w:r>
          <w:r>
            <w:rPr>
              <w:color w:val="auto"/>
              <w:highlight w:val="none"/>
            </w:rPr>
            <w:t>ESCOLAR</w:t>
          </w:r>
          <w:r>
            <w:rPr>
              <w:color w:val="auto"/>
              <w:highlight w:val="none"/>
            </w:rPr>
            <w:tab/>
          </w:r>
          <w:r>
            <w:rPr>
              <w:color w:val="auto"/>
              <w:highlight w:val="none"/>
            </w:rPr>
            <w:t>36</w:t>
          </w:r>
          <w:r>
            <w:rPr>
              <w:color w:val="auto"/>
              <w:highlight w:val="none"/>
            </w:rPr>
            <w:fldChar w:fldCharType="end"/>
          </w:r>
        </w:p>
        <w:p>
          <w:pPr>
            <w:pStyle w:val="17"/>
            <w:numPr>
              <w:ilvl w:val="0"/>
              <w:numId w:val="4"/>
            </w:numPr>
            <w:tabs>
              <w:tab w:val="left" w:pos="1179"/>
              <w:tab w:val="left" w:leader="dot" w:pos="10340"/>
            </w:tabs>
            <w:ind w:left="1178" w:hanging="393"/>
            <w:rPr>
              <w:color w:val="auto"/>
              <w:highlight w:val="none"/>
            </w:rPr>
          </w:pPr>
          <w:r>
            <w:rPr>
              <w:color w:val="auto"/>
              <w:highlight w:val="none"/>
            </w:rPr>
            <w:fldChar w:fldCharType="begin"/>
          </w:r>
          <w:r>
            <w:rPr>
              <w:color w:val="auto"/>
              <w:highlight w:val="none"/>
            </w:rPr>
            <w:instrText xml:space="preserve"> HYPERLINK \l "_TOC_250013" </w:instrText>
          </w:r>
          <w:r>
            <w:rPr>
              <w:color w:val="auto"/>
              <w:highlight w:val="none"/>
            </w:rPr>
            <w:fldChar w:fldCharType="separate"/>
          </w:r>
          <w:r>
            <w:rPr>
              <w:color w:val="auto"/>
              <w:highlight w:val="none"/>
            </w:rPr>
            <w:t>-</w:t>
          </w:r>
          <w:r>
            <w:rPr>
              <w:color w:val="auto"/>
              <w:spacing w:val="-6"/>
              <w:highlight w:val="none"/>
            </w:rPr>
            <w:t xml:space="preserve"> </w:t>
          </w:r>
          <w:r>
            <w:rPr>
              <w:color w:val="auto"/>
              <w:highlight w:val="none"/>
            </w:rPr>
            <w:t>MAPEAMENTO</w:t>
          </w:r>
          <w:r>
            <w:rPr>
              <w:color w:val="auto"/>
              <w:spacing w:val="-1"/>
              <w:highlight w:val="none"/>
            </w:rPr>
            <w:t xml:space="preserve"> </w:t>
          </w:r>
          <w:r>
            <w:rPr>
              <w:color w:val="auto"/>
              <w:highlight w:val="none"/>
            </w:rPr>
            <w:t>E</w:t>
          </w:r>
          <w:r>
            <w:rPr>
              <w:color w:val="auto"/>
              <w:spacing w:val="-4"/>
              <w:highlight w:val="none"/>
            </w:rPr>
            <w:t xml:space="preserve"> </w:t>
          </w:r>
          <w:r>
            <w:rPr>
              <w:color w:val="auto"/>
              <w:highlight w:val="none"/>
            </w:rPr>
            <w:t>CONTROLE</w:t>
          </w:r>
          <w:r>
            <w:rPr>
              <w:color w:val="auto"/>
              <w:highlight w:val="none"/>
            </w:rPr>
            <w:tab/>
          </w:r>
          <w:r>
            <w:rPr>
              <w:color w:val="auto"/>
              <w:highlight w:val="none"/>
            </w:rPr>
            <w:t>38</w:t>
          </w:r>
          <w:r>
            <w:rPr>
              <w:color w:val="auto"/>
              <w:highlight w:val="none"/>
            </w:rPr>
            <w:fldChar w:fldCharType="end"/>
          </w:r>
        </w:p>
        <w:p>
          <w:pPr>
            <w:pStyle w:val="10"/>
            <w:tabs>
              <w:tab w:val="left" w:pos="1323"/>
              <w:tab w:val="left" w:leader="dot" w:pos="10367"/>
            </w:tabs>
            <w:spacing w:before="198"/>
            <w:ind w:left="785" w:firstLine="0"/>
            <w:rPr>
              <w:color w:val="auto"/>
              <w:highlight w:val="none"/>
            </w:rPr>
          </w:pPr>
          <w:r>
            <w:rPr>
              <w:color w:val="auto"/>
              <w:sz w:val="28"/>
              <w:szCs w:val="28"/>
              <w:highlight w:val="none"/>
              <w:lang w:val="pt-BR"/>
            </w:rPr>
            <w:t xml:space="preserve">15 </w:t>
          </w:r>
          <w:r>
            <w:rPr>
              <w:color w:val="auto"/>
              <w:highlight w:val="none"/>
            </w:rPr>
            <w:fldChar w:fldCharType="begin"/>
          </w:r>
          <w:r>
            <w:rPr>
              <w:color w:val="auto"/>
              <w:highlight w:val="none"/>
            </w:rPr>
            <w:instrText xml:space="preserve"> HYPERLINK \l "_TOC_250012" </w:instrText>
          </w:r>
          <w:r>
            <w:rPr>
              <w:color w:val="auto"/>
              <w:highlight w:val="none"/>
            </w:rPr>
            <w:fldChar w:fldCharType="separate"/>
          </w:r>
          <w:r>
            <w:rPr>
              <w:color w:val="auto"/>
              <w:sz w:val="28"/>
              <w:szCs w:val="28"/>
              <w:highlight w:val="none"/>
            </w:rPr>
            <w:t>-</w:t>
          </w:r>
          <w:r>
            <w:rPr>
              <w:color w:val="auto"/>
              <w:spacing w:val="-4"/>
              <w:sz w:val="28"/>
              <w:szCs w:val="28"/>
              <w:highlight w:val="none"/>
            </w:rPr>
            <w:t xml:space="preserve"> </w:t>
          </w:r>
          <w:r>
            <w:rPr>
              <w:color w:val="auto"/>
              <w:spacing w:val="-4"/>
              <w:sz w:val="28"/>
              <w:szCs w:val="28"/>
              <w:highlight w:val="none"/>
              <w:lang w:val="pt-BR"/>
            </w:rPr>
            <w:t>BUSCA ATIVA</w:t>
          </w:r>
          <w:r>
            <w:rPr>
              <w:color w:val="auto"/>
              <w:sz w:val="28"/>
              <w:szCs w:val="28"/>
              <w:highlight w:val="none"/>
            </w:rPr>
            <w:tab/>
          </w:r>
          <w:r>
            <w:rPr>
              <w:color w:val="auto"/>
              <w:sz w:val="28"/>
              <w:szCs w:val="28"/>
              <w:highlight w:val="none"/>
            </w:rPr>
            <w:t>39</w:t>
          </w:r>
          <w:r>
            <w:rPr>
              <w:color w:val="auto"/>
              <w:sz w:val="28"/>
              <w:szCs w:val="28"/>
              <w:highlight w:val="none"/>
            </w:rPr>
            <w:fldChar w:fldCharType="end"/>
          </w:r>
        </w:p>
        <w:p>
          <w:pPr>
            <w:pStyle w:val="10"/>
            <w:tabs>
              <w:tab w:val="left" w:pos="1191"/>
              <w:tab w:val="left" w:leader="dot" w:pos="10299"/>
            </w:tabs>
            <w:spacing w:before="168"/>
            <w:ind w:left="785" w:firstLine="0"/>
            <w:rPr>
              <w:color w:val="auto"/>
              <w:highlight w:val="none"/>
              <w:lang w:val="pt-BR"/>
            </w:rPr>
          </w:pPr>
          <w:r>
            <w:rPr>
              <w:color w:val="auto"/>
              <w:sz w:val="28"/>
              <w:szCs w:val="28"/>
              <w:highlight w:val="none"/>
              <w:lang w:val="pt-BR"/>
            </w:rPr>
            <w:t xml:space="preserve">16 </w:t>
          </w:r>
          <w:r>
            <w:rPr>
              <w:color w:val="auto"/>
              <w:highlight w:val="none"/>
            </w:rPr>
            <w:fldChar w:fldCharType="begin"/>
          </w:r>
          <w:r>
            <w:rPr>
              <w:color w:val="auto"/>
              <w:highlight w:val="none"/>
            </w:rPr>
            <w:instrText xml:space="preserve"> HYPERLINK \l "_TOC_250011" </w:instrText>
          </w:r>
          <w:r>
            <w:rPr>
              <w:color w:val="auto"/>
              <w:highlight w:val="none"/>
            </w:rPr>
            <w:fldChar w:fldCharType="separate"/>
          </w:r>
          <w:r>
            <w:rPr>
              <w:color w:val="auto"/>
              <w:sz w:val="28"/>
              <w:szCs w:val="28"/>
              <w:highlight w:val="none"/>
            </w:rPr>
            <w:t>-</w:t>
          </w:r>
          <w:r>
            <w:rPr>
              <w:color w:val="auto"/>
              <w:spacing w:val="-1"/>
              <w:sz w:val="28"/>
              <w:szCs w:val="28"/>
              <w:highlight w:val="none"/>
            </w:rPr>
            <w:t xml:space="preserve"> </w:t>
          </w:r>
          <w:r>
            <w:rPr>
              <w:color w:val="auto"/>
              <w:sz w:val="28"/>
              <w:szCs w:val="28"/>
              <w:highlight w:val="none"/>
              <w:lang w:val="pt-BR"/>
            </w:rPr>
            <w:t>ACOLHIMENTO E COMUNICAÇÃO</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highlight w:val="none"/>
              <w:lang w:val="pt-BR"/>
            </w:rPr>
            <w:t>0</w:t>
          </w:r>
        </w:p>
        <w:p>
          <w:pPr>
            <w:pStyle w:val="10"/>
            <w:tabs>
              <w:tab w:val="left" w:pos="1323"/>
              <w:tab w:val="left" w:leader="dot" w:pos="10369"/>
            </w:tabs>
            <w:spacing w:before="161"/>
            <w:ind w:left="785" w:firstLine="0"/>
            <w:rPr>
              <w:color w:val="auto"/>
              <w:sz w:val="28"/>
              <w:highlight w:val="none"/>
              <w:lang w:val="pt-BR"/>
            </w:rPr>
          </w:pPr>
          <w:r>
            <w:rPr>
              <w:color w:val="auto"/>
              <w:sz w:val="28"/>
              <w:szCs w:val="28"/>
              <w:highlight w:val="none"/>
              <w:lang w:val="pt-BR"/>
            </w:rPr>
            <w:t xml:space="preserve">17 </w:t>
          </w:r>
          <w:r>
            <w:rPr>
              <w:color w:val="auto"/>
              <w:highlight w:val="none"/>
            </w:rPr>
            <w:fldChar w:fldCharType="begin"/>
          </w:r>
          <w:r>
            <w:rPr>
              <w:color w:val="auto"/>
              <w:highlight w:val="none"/>
            </w:rPr>
            <w:instrText xml:space="preserve"> HYPERLINK \l "_TOC_250010" </w:instrText>
          </w:r>
          <w:r>
            <w:rPr>
              <w:color w:val="auto"/>
              <w:highlight w:val="none"/>
            </w:rPr>
            <w:fldChar w:fldCharType="separate"/>
          </w:r>
          <w:r>
            <w:rPr>
              <w:color w:val="auto"/>
              <w:sz w:val="28"/>
              <w:szCs w:val="28"/>
              <w:highlight w:val="none"/>
            </w:rPr>
            <w:t xml:space="preserve">– </w:t>
          </w:r>
          <w:r>
            <w:rPr>
              <w:color w:val="auto"/>
              <w:sz w:val="28"/>
              <w:szCs w:val="28"/>
              <w:highlight w:val="none"/>
              <w:lang w:val="pt-BR"/>
            </w:rPr>
            <w:t>ATENDIMENTO</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szCs w:val="28"/>
              <w:highlight w:val="none"/>
              <w:lang w:val="pt-BR"/>
            </w:rPr>
            <w:t>1</w:t>
          </w:r>
        </w:p>
        <w:p>
          <w:pPr>
            <w:pStyle w:val="17"/>
            <w:tabs>
              <w:tab w:val="left" w:pos="1179"/>
              <w:tab w:val="left" w:leader="dot" w:pos="10359"/>
            </w:tabs>
            <w:spacing w:before="163"/>
            <w:ind w:left="785" w:firstLine="0"/>
            <w:rPr>
              <w:color w:val="auto"/>
              <w:highlight w:val="none"/>
              <w:lang w:val="pt-BR"/>
            </w:rPr>
          </w:pPr>
          <w:r>
            <w:rPr>
              <w:color w:val="auto"/>
              <w:highlight w:val="none"/>
              <w:lang w:val="pt-BR"/>
            </w:rPr>
            <w:t xml:space="preserve">18 </w:t>
          </w:r>
          <w:r>
            <w:rPr>
              <w:color w:val="auto"/>
              <w:highlight w:val="none"/>
            </w:rPr>
            <w:fldChar w:fldCharType="begin"/>
          </w:r>
          <w:r>
            <w:rPr>
              <w:color w:val="auto"/>
              <w:highlight w:val="none"/>
            </w:rPr>
            <w:instrText xml:space="preserve"> HYPERLINK \l "_TOC_250009"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rPr>
            <w:t>ORGANIZAÇÃO</w:t>
          </w:r>
          <w:r>
            <w:rPr>
              <w:color w:val="auto"/>
              <w:spacing w:val="-1"/>
              <w:highlight w:val="none"/>
            </w:rPr>
            <w:t xml:space="preserve"> </w:t>
          </w:r>
          <w:r>
            <w:rPr>
              <w:color w:val="auto"/>
              <w:highlight w:val="none"/>
            </w:rPr>
            <w:t>PEDAGÓGICA</w:t>
          </w:r>
          <w:r>
            <w:rPr>
              <w:color w:val="auto"/>
              <w:highlight w:val="none"/>
            </w:rPr>
            <w:tab/>
          </w:r>
          <w:r>
            <w:rPr>
              <w:color w:val="auto"/>
              <w:highlight w:val="none"/>
            </w:rPr>
            <w:t>4</w:t>
          </w:r>
          <w:r>
            <w:rPr>
              <w:color w:val="auto"/>
              <w:highlight w:val="none"/>
            </w:rPr>
            <w:fldChar w:fldCharType="end"/>
          </w:r>
          <w:r>
            <w:rPr>
              <w:color w:val="auto"/>
              <w:highlight w:val="none"/>
              <w:lang w:val="pt-BR"/>
            </w:rPr>
            <w:t>2</w:t>
          </w:r>
        </w:p>
        <w:p>
          <w:pPr>
            <w:pStyle w:val="10"/>
            <w:tabs>
              <w:tab w:val="left" w:pos="1322"/>
              <w:tab w:val="left" w:leader="dot" w:pos="10316"/>
            </w:tabs>
            <w:ind w:left="785" w:firstLine="0"/>
            <w:rPr>
              <w:color w:val="auto"/>
              <w:sz w:val="28"/>
              <w:highlight w:val="none"/>
            </w:rPr>
          </w:pPr>
          <w:r>
            <w:rPr>
              <w:color w:val="auto"/>
              <w:sz w:val="28"/>
              <w:szCs w:val="28"/>
              <w:highlight w:val="none"/>
              <w:lang w:val="pt-BR"/>
            </w:rPr>
            <w:t xml:space="preserve">19 </w:t>
          </w:r>
          <w:r>
            <w:rPr>
              <w:color w:val="auto"/>
              <w:highlight w:val="none"/>
            </w:rPr>
            <w:fldChar w:fldCharType="begin"/>
          </w:r>
          <w:r>
            <w:rPr>
              <w:color w:val="auto"/>
              <w:highlight w:val="none"/>
            </w:rPr>
            <w:instrText xml:space="preserve"> HYPERLINK \l "_TOC_250008" </w:instrText>
          </w:r>
          <w:r>
            <w:rPr>
              <w:color w:val="auto"/>
              <w:highlight w:val="none"/>
            </w:rPr>
            <w:fldChar w:fldCharType="separate"/>
          </w:r>
          <w:r>
            <w:rPr>
              <w:color w:val="auto"/>
              <w:sz w:val="28"/>
              <w:szCs w:val="28"/>
              <w:highlight w:val="none"/>
            </w:rPr>
            <w:t>Currículo</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highlight w:val="none"/>
              <w:lang w:val="pt-BR"/>
            </w:rPr>
            <w:t>3</w:t>
          </w:r>
        </w:p>
        <w:p>
          <w:pPr>
            <w:pStyle w:val="10"/>
            <w:tabs>
              <w:tab w:val="left" w:pos="1323"/>
              <w:tab w:val="left" w:leader="dot" w:pos="10328"/>
            </w:tabs>
            <w:spacing w:before="162"/>
            <w:ind w:left="785" w:firstLine="0"/>
            <w:rPr>
              <w:color w:val="auto"/>
              <w:highlight w:val="none"/>
            </w:rPr>
          </w:pPr>
          <w:r>
            <w:rPr>
              <w:color w:val="auto"/>
              <w:highlight w:val="none"/>
              <w:lang w:val="pt-BR"/>
            </w:rPr>
            <w:t xml:space="preserve">19.1 </w:t>
          </w:r>
          <w:r>
            <w:rPr>
              <w:color w:val="auto"/>
              <w:highlight w:val="none"/>
            </w:rPr>
            <w:fldChar w:fldCharType="begin"/>
          </w:r>
          <w:r>
            <w:rPr>
              <w:color w:val="auto"/>
              <w:highlight w:val="none"/>
            </w:rPr>
            <w:instrText xml:space="preserve"> HYPERLINK \l "_TOC_250007" </w:instrText>
          </w:r>
          <w:r>
            <w:rPr>
              <w:color w:val="auto"/>
              <w:highlight w:val="none"/>
            </w:rPr>
            <w:fldChar w:fldCharType="separate"/>
          </w:r>
          <w:r>
            <w:rPr>
              <w:color w:val="auto"/>
              <w:highlight w:val="none"/>
            </w:rPr>
            <w:t>-</w:t>
          </w:r>
          <w:r>
            <w:rPr>
              <w:color w:val="auto"/>
              <w:spacing w:val="65"/>
              <w:highlight w:val="none"/>
            </w:rPr>
            <w:t xml:space="preserve"> </w:t>
          </w:r>
          <w:r>
            <w:rPr>
              <w:b w:val="0"/>
              <w:bCs w:val="0"/>
              <w:color w:val="auto"/>
              <w:highlight w:val="none"/>
            </w:rPr>
            <w:t>Avaliação</w:t>
          </w:r>
          <w:r>
            <w:rPr>
              <w:b w:val="0"/>
              <w:bCs w:val="0"/>
              <w:color w:val="auto"/>
              <w:spacing w:val="-2"/>
              <w:highlight w:val="none"/>
            </w:rPr>
            <w:t xml:space="preserve"> </w:t>
          </w:r>
          <w:r>
            <w:rPr>
              <w:b w:val="0"/>
              <w:bCs w:val="0"/>
              <w:color w:val="auto"/>
              <w:highlight w:val="none"/>
            </w:rPr>
            <w:t>diagnóstica</w:t>
          </w:r>
          <w:r>
            <w:rPr>
              <w:b w:val="0"/>
              <w:bCs w:val="0"/>
              <w:color w:val="auto"/>
              <w:spacing w:val="-1"/>
              <w:highlight w:val="none"/>
            </w:rPr>
            <w:t xml:space="preserve"> </w:t>
          </w:r>
          <w:r>
            <w:rPr>
              <w:b w:val="0"/>
              <w:bCs w:val="0"/>
              <w:color w:val="auto"/>
              <w:highlight w:val="none"/>
            </w:rPr>
            <w:t>no</w:t>
          </w:r>
          <w:r>
            <w:rPr>
              <w:b w:val="0"/>
              <w:bCs w:val="0"/>
              <w:color w:val="auto"/>
              <w:spacing w:val="-2"/>
              <w:highlight w:val="none"/>
            </w:rPr>
            <w:t xml:space="preserve"> </w:t>
          </w:r>
          <w:r>
            <w:rPr>
              <w:b w:val="0"/>
              <w:bCs w:val="0"/>
              <w:color w:val="auto"/>
              <w:highlight w:val="none"/>
            </w:rPr>
            <w:t>retorno</w:t>
          </w:r>
          <w:r>
            <w:rPr>
              <w:b w:val="0"/>
              <w:bCs w:val="0"/>
              <w:color w:val="auto"/>
              <w:spacing w:val="-1"/>
              <w:highlight w:val="none"/>
            </w:rPr>
            <w:t xml:space="preserve"> </w:t>
          </w:r>
          <w:r>
            <w:rPr>
              <w:b w:val="0"/>
              <w:bCs w:val="0"/>
              <w:color w:val="auto"/>
              <w:highlight w:val="none"/>
            </w:rPr>
            <w:t>às</w:t>
          </w:r>
          <w:r>
            <w:rPr>
              <w:b w:val="0"/>
              <w:bCs w:val="0"/>
              <w:color w:val="auto"/>
              <w:spacing w:val="-4"/>
              <w:highlight w:val="none"/>
            </w:rPr>
            <w:t xml:space="preserve"> </w:t>
          </w:r>
          <w:r>
            <w:rPr>
              <w:b w:val="0"/>
              <w:bCs w:val="0"/>
              <w:color w:val="auto"/>
              <w:highlight w:val="none"/>
            </w:rPr>
            <w:t>aulas</w:t>
          </w:r>
          <w:r>
            <w:rPr>
              <w:b w:val="0"/>
              <w:bCs w:val="0"/>
              <w:color w:val="auto"/>
              <w:spacing w:val="-3"/>
              <w:highlight w:val="none"/>
            </w:rPr>
            <w:t xml:space="preserve"> </w:t>
          </w:r>
          <w:r>
            <w:rPr>
              <w:b w:val="0"/>
              <w:bCs w:val="0"/>
              <w:color w:val="auto"/>
              <w:highlight w:val="none"/>
            </w:rPr>
            <w:t>presenciais</w:t>
          </w:r>
          <w:r>
            <w:rPr>
              <w:color w:val="auto"/>
              <w:highlight w:val="none"/>
            </w:rPr>
            <w:tab/>
          </w:r>
          <w:r>
            <w:rPr>
              <w:color w:val="auto"/>
              <w:highlight w:val="none"/>
            </w:rPr>
            <w:t>4</w:t>
          </w:r>
          <w:r>
            <w:rPr>
              <w:color w:val="auto"/>
              <w:highlight w:val="none"/>
            </w:rPr>
            <w:fldChar w:fldCharType="end"/>
          </w:r>
          <w:r>
            <w:rPr>
              <w:color w:val="auto"/>
              <w:highlight w:val="none"/>
              <w:lang w:val="pt-BR"/>
            </w:rPr>
            <w:t>4</w:t>
          </w:r>
        </w:p>
        <w:p>
          <w:pPr>
            <w:pStyle w:val="10"/>
            <w:tabs>
              <w:tab w:val="left" w:pos="1323"/>
              <w:tab w:val="left" w:leader="dot" w:pos="10391"/>
            </w:tabs>
            <w:spacing w:before="140"/>
            <w:ind w:left="785" w:firstLine="0"/>
            <w:rPr>
              <w:color w:val="auto"/>
              <w:highlight w:val="none"/>
            </w:rPr>
          </w:pPr>
          <w:r>
            <w:rPr>
              <w:color w:val="auto"/>
              <w:highlight w:val="none"/>
              <w:lang w:val="pt-BR"/>
            </w:rPr>
            <w:t xml:space="preserve">19.2 </w:t>
          </w:r>
          <w:r>
            <w:rPr>
              <w:color w:val="auto"/>
              <w:highlight w:val="none"/>
            </w:rPr>
            <w:fldChar w:fldCharType="begin"/>
          </w:r>
          <w:r>
            <w:rPr>
              <w:color w:val="auto"/>
              <w:highlight w:val="none"/>
            </w:rPr>
            <w:instrText xml:space="preserve"> HYPERLINK \l "_TOC_250006" </w:instrText>
          </w:r>
          <w:r>
            <w:rPr>
              <w:color w:val="auto"/>
              <w:highlight w:val="none"/>
            </w:rPr>
            <w:fldChar w:fldCharType="separate"/>
          </w:r>
          <w:r>
            <w:rPr>
              <w:color w:val="auto"/>
              <w:highlight w:val="none"/>
            </w:rPr>
            <w:t>-</w:t>
          </w:r>
          <w:r>
            <w:rPr>
              <w:color w:val="auto"/>
              <w:spacing w:val="-1"/>
              <w:highlight w:val="none"/>
            </w:rPr>
            <w:t xml:space="preserve"> </w:t>
          </w:r>
          <w:r>
            <w:rPr>
              <w:b w:val="0"/>
              <w:bCs w:val="0"/>
              <w:color w:val="auto"/>
              <w:highlight w:val="none"/>
            </w:rPr>
            <w:t>Avaliação</w:t>
          </w:r>
          <w:r>
            <w:rPr>
              <w:b w:val="0"/>
              <w:bCs w:val="0"/>
              <w:color w:val="auto"/>
              <w:spacing w:val="-2"/>
              <w:highlight w:val="none"/>
            </w:rPr>
            <w:t xml:space="preserve"> </w:t>
          </w:r>
          <w:r>
            <w:rPr>
              <w:b w:val="0"/>
              <w:bCs w:val="0"/>
              <w:color w:val="auto"/>
              <w:highlight w:val="none"/>
            </w:rPr>
            <w:t>diagnóstica</w:t>
          </w:r>
          <w:r>
            <w:rPr>
              <w:b w:val="0"/>
              <w:bCs w:val="0"/>
              <w:color w:val="auto"/>
              <w:spacing w:val="-2"/>
              <w:highlight w:val="none"/>
            </w:rPr>
            <w:t xml:space="preserve"> </w:t>
          </w:r>
          <w:r>
            <w:rPr>
              <w:b w:val="0"/>
              <w:bCs w:val="0"/>
              <w:color w:val="auto"/>
              <w:highlight w:val="none"/>
            </w:rPr>
            <w:t>e</w:t>
          </w:r>
          <w:r>
            <w:rPr>
              <w:b w:val="0"/>
              <w:bCs w:val="0"/>
              <w:color w:val="auto"/>
              <w:spacing w:val="-2"/>
              <w:highlight w:val="none"/>
            </w:rPr>
            <w:t xml:space="preserve"> </w:t>
          </w:r>
          <w:r>
            <w:rPr>
              <w:b w:val="0"/>
              <w:bCs w:val="0"/>
              <w:color w:val="auto"/>
              <w:highlight w:val="none"/>
            </w:rPr>
            <w:t>formativa</w:t>
          </w:r>
          <w:r>
            <w:rPr>
              <w:b w:val="0"/>
              <w:bCs w:val="0"/>
              <w:color w:val="auto"/>
              <w:spacing w:val="-2"/>
              <w:highlight w:val="none"/>
            </w:rPr>
            <w:t xml:space="preserve"> </w:t>
          </w:r>
          <w:r>
            <w:rPr>
              <w:b w:val="0"/>
              <w:bCs w:val="0"/>
              <w:color w:val="auto"/>
              <w:highlight w:val="none"/>
            </w:rPr>
            <w:t>durante</w:t>
          </w:r>
          <w:r>
            <w:rPr>
              <w:b w:val="0"/>
              <w:bCs w:val="0"/>
              <w:color w:val="auto"/>
              <w:spacing w:val="-2"/>
              <w:highlight w:val="none"/>
            </w:rPr>
            <w:t xml:space="preserve"> </w:t>
          </w:r>
          <w:r>
            <w:rPr>
              <w:b w:val="0"/>
              <w:bCs w:val="0"/>
              <w:color w:val="auto"/>
              <w:highlight w:val="none"/>
            </w:rPr>
            <w:t>o</w:t>
          </w:r>
          <w:r>
            <w:rPr>
              <w:b w:val="0"/>
              <w:bCs w:val="0"/>
              <w:color w:val="auto"/>
              <w:spacing w:val="-2"/>
              <w:highlight w:val="none"/>
            </w:rPr>
            <w:t xml:space="preserve"> </w:t>
          </w:r>
          <w:r>
            <w:rPr>
              <w:b w:val="0"/>
              <w:bCs w:val="0"/>
              <w:color w:val="auto"/>
              <w:highlight w:val="none"/>
            </w:rPr>
            <w:t>sistema</w:t>
          </w:r>
          <w:r>
            <w:rPr>
              <w:b w:val="0"/>
              <w:bCs w:val="0"/>
              <w:color w:val="auto"/>
              <w:spacing w:val="-1"/>
              <w:highlight w:val="none"/>
            </w:rPr>
            <w:t xml:space="preserve"> </w:t>
          </w:r>
          <w:r>
            <w:rPr>
              <w:b w:val="0"/>
              <w:bCs w:val="0"/>
              <w:color w:val="auto"/>
              <w:highlight w:val="none"/>
            </w:rPr>
            <w:t>híbrido</w:t>
          </w:r>
          <w:r>
            <w:rPr>
              <w:b w:val="0"/>
              <w:bCs w:val="0"/>
              <w:color w:val="auto"/>
              <w:spacing w:val="-2"/>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ensino</w:t>
          </w:r>
          <w:r>
            <w:rPr>
              <w:color w:val="auto"/>
              <w:highlight w:val="none"/>
            </w:rPr>
            <w:tab/>
          </w:r>
          <w:r>
            <w:rPr>
              <w:color w:val="auto"/>
              <w:highlight w:val="none"/>
            </w:rPr>
            <w:t>4</w:t>
          </w:r>
          <w:r>
            <w:rPr>
              <w:color w:val="auto"/>
              <w:highlight w:val="none"/>
            </w:rPr>
            <w:fldChar w:fldCharType="end"/>
          </w:r>
          <w:r>
            <w:rPr>
              <w:color w:val="auto"/>
              <w:highlight w:val="none"/>
              <w:lang w:val="pt-BR"/>
            </w:rPr>
            <w:t>4</w:t>
          </w:r>
        </w:p>
        <w:p>
          <w:pPr>
            <w:pStyle w:val="10"/>
            <w:tabs>
              <w:tab w:val="left" w:pos="1323"/>
              <w:tab w:val="left" w:leader="dot" w:pos="10376"/>
            </w:tabs>
            <w:spacing w:before="135"/>
            <w:ind w:left="785" w:firstLine="0"/>
            <w:rPr>
              <w:color w:val="auto"/>
              <w:sz w:val="28"/>
              <w:highlight w:val="none"/>
            </w:rPr>
          </w:pPr>
          <w:r>
            <w:rPr>
              <w:color w:val="auto"/>
              <w:highlight w:val="none"/>
              <w:lang w:val="pt-BR"/>
            </w:rPr>
            <w:t xml:space="preserve">19.3 </w:t>
          </w:r>
          <w:r>
            <w:rPr>
              <w:color w:val="auto"/>
              <w:highlight w:val="none"/>
            </w:rPr>
            <w:fldChar w:fldCharType="begin"/>
          </w:r>
          <w:r>
            <w:rPr>
              <w:color w:val="auto"/>
              <w:highlight w:val="none"/>
            </w:rPr>
            <w:instrText xml:space="preserve"> HYPERLINK \l "_TOC_250005"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highlight w:val="none"/>
            </w:rPr>
            <w:t>Avaliação</w:t>
          </w:r>
          <w:r>
            <w:rPr>
              <w:b w:val="0"/>
              <w:bCs w:val="0"/>
              <w:color w:val="auto"/>
              <w:spacing w:val="-4"/>
              <w:highlight w:val="none"/>
            </w:rPr>
            <w:t xml:space="preserve"> </w:t>
          </w:r>
          <w:r>
            <w:rPr>
              <w:b w:val="0"/>
              <w:bCs w:val="0"/>
              <w:color w:val="auto"/>
              <w:highlight w:val="none"/>
            </w:rPr>
            <w:t>somativa</w:t>
          </w:r>
          <w:r>
            <w:rPr>
              <w:color w:val="auto"/>
              <w:highlight w:val="none"/>
            </w:rPr>
            <w:tab/>
          </w:r>
          <w:r>
            <w:rPr>
              <w:color w:val="auto"/>
              <w:sz w:val="28"/>
              <w:highlight w:val="none"/>
            </w:rPr>
            <w:t>4</w:t>
          </w:r>
          <w:r>
            <w:rPr>
              <w:color w:val="auto"/>
              <w:sz w:val="28"/>
              <w:highlight w:val="none"/>
              <w:lang w:val="pt-BR"/>
            </w:rPr>
            <w:t>6</w:t>
          </w:r>
          <w:r>
            <w:rPr>
              <w:color w:val="auto"/>
              <w:sz w:val="28"/>
              <w:highlight w:val="none"/>
              <w:lang w:val="pt-BR"/>
            </w:rPr>
            <w:fldChar w:fldCharType="end"/>
          </w:r>
        </w:p>
        <w:p>
          <w:pPr>
            <w:pStyle w:val="10"/>
            <w:tabs>
              <w:tab w:val="left" w:pos="1323"/>
              <w:tab w:val="left" w:leader="dot" w:pos="10338"/>
            </w:tabs>
            <w:spacing w:before="162"/>
            <w:ind w:left="785" w:firstLine="0"/>
            <w:rPr>
              <w:color w:val="auto"/>
              <w:highlight w:val="none"/>
              <w:lang w:val="pt-BR"/>
            </w:rPr>
          </w:pPr>
          <w:r>
            <w:rPr>
              <w:color w:val="auto"/>
              <w:highlight w:val="none"/>
              <w:lang w:val="pt-BR"/>
            </w:rPr>
            <w:t xml:space="preserve">19.4 </w:t>
          </w:r>
          <w:r>
            <w:rPr>
              <w:color w:val="auto"/>
              <w:highlight w:val="none"/>
            </w:rPr>
            <w:fldChar w:fldCharType="begin"/>
          </w:r>
          <w:r>
            <w:rPr>
              <w:color w:val="auto"/>
              <w:highlight w:val="none"/>
            </w:rPr>
            <w:instrText xml:space="preserve"> HYPERLINK \l "_TOC_250004"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highlight w:val="none"/>
            </w:rPr>
            <w:t>Recuperação</w:t>
          </w:r>
          <w:r>
            <w:rPr>
              <w:b w:val="0"/>
              <w:bCs w:val="0"/>
              <w:color w:val="auto"/>
              <w:spacing w:val="-4"/>
              <w:highlight w:val="none"/>
            </w:rPr>
            <w:t xml:space="preserve"> </w:t>
          </w:r>
          <w:r>
            <w:rPr>
              <w:b w:val="0"/>
              <w:bCs w:val="0"/>
              <w:color w:val="auto"/>
              <w:highlight w:val="none"/>
            </w:rPr>
            <w:t>da aprendizagem</w:t>
          </w:r>
          <w:r>
            <w:rPr>
              <w:color w:val="auto"/>
              <w:highlight w:val="none"/>
            </w:rPr>
            <w:tab/>
          </w:r>
          <w:r>
            <w:rPr>
              <w:color w:val="auto"/>
              <w:highlight w:val="none"/>
            </w:rPr>
            <w:t>4</w:t>
          </w:r>
          <w:r>
            <w:rPr>
              <w:color w:val="auto"/>
              <w:highlight w:val="none"/>
            </w:rPr>
            <w:fldChar w:fldCharType="end"/>
          </w:r>
          <w:r>
            <w:rPr>
              <w:color w:val="auto"/>
              <w:highlight w:val="none"/>
              <w:lang w:val="pt-BR"/>
            </w:rPr>
            <w:t>6</w:t>
          </w:r>
        </w:p>
        <w:p>
          <w:pPr>
            <w:pStyle w:val="10"/>
            <w:tabs>
              <w:tab w:val="left" w:pos="1123"/>
              <w:tab w:val="left" w:leader="dot" w:pos="10355"/>
            </w:tabs>
            <w:spacing w:before="175"/>
            <w:ind w:left="785" w:firstLine="0"/>
            <w:rPr>
              <w:color w:val="auto"/>
              <w:highlight w:val="none"/>
              <w:lang w:val="pt-BR"/>
            </w:rPr>
          </w:pPr>
          <w:r>
            <w:rPr>
              <w:color w:val="auto"/>
              <w:sz w:val="28"/>
              <w:szCs w:val="28"/>
              <w:highlight w:val="none"/>
              <w:lang w:val="pt-BR"/>
            </w:rPr>
            <w:t xml:space="preserve">20 </w:t>
          </w:r>
          <w:r>
            <w:rPr>
              <w:color w:val="auto"/>
              <w:highlight w:val="none"/>
            </w:rPr>
            <w:fldChar w:fldCharType="begin"/>
          </w:r>
          <w:r>
            <w:rPr>
              <w:color w:val="auto"/>
              <w:highlight w:val="none"/>
            </w:rPr>
            <w:instrText xml:space="preserve"> HYPERLINK \l "_TOC_250003" </w:instrText>
          </w:r>
          <w:r>
            <w:rPr>
              <w:color w:val="auto"/>
              <w:highlight w:val="none"/>
            </w:rPr>
            <w:fldChar w:fldCharType="separate"/>
          </w:r>
          <w:r>
            <w:rPr>
              <w:color w:val="auto"/>
              <w:sz w:val="28"/>
              <w:szCs w:val="28"/>
              <w:highlight w:val="none"/>
            </w:rPr>
            <w:t>-</w:t>
          </w:r>
          <w:r>
            <w:rPr>
              <w:color w:val="auto"/>
              <w:spacing w:val="-4"/>
              <w:sz w:val="28"/>
              <w:szCs w:val="28"/>
              <w:highlight w:val="none"/>
            </w:rPr>
            <w:t xml:space="preserve"> </w:t>
          </w:r>
          <w:r>
            <w:rPr>
              <w:color w:val="auto"/>
              <w:sz w:val="28"/>
              <w:szCs w:val="28"/>
              <w:highlight w:val="none"/>
            </w:rPr>
            <w:t>TRANSPORTE</w:t>
          </w:r>
          <w:r>
            <w:rPr>
              <w:color w:val="auto"/>
              <w:spacing w:val="-3"/>
              <w:sz w:val="28"/>
              <w:szCs w:val="28"/>
              <w:highlight w:val="none"/>
            </w:rPr>
            <w:t xml:space="preserve"> </w:t>
          </w:r>
          <w:r>
            <w:rPr>
              <w:color w:val="auto"/>
              <w:sz w:val="28"/>
              <w:szCs w:val="28"/>
              <w:highlight w:val="none"/>
            </w:rPr>
            <w:t>ESCOLAR</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szCs w:val="28"/>
              <w:highlight w:val="none"/>
              <w:lang w:val="pt-BR"/>
            </w:rPr>
            <w:t>7</w:t>
          </w:r>
        </w:p>
        <w:p>
          <w:pPr>
            <w:pStyle w:val="10"/>
            <w:tabs>
              <w:tab w:val="left" w:pos="1323"/>
              <w:tab w:val="left" w:leader="dot" w:pos="10348"/>
            </w:tabs>
            <w:spacing w:before="169"/>
            <w:ind w:left="785" w:firstLine="0"/>
            <w:rPr>
              <w:color w:val="auto"/>
              <w:sz w:val="28"/>
              <w:highlight w:val="none"/>
              <w:lang w:val="pt-BR"/>
            </w:rPr>
          </w:pPr>
          <w:r>
            <w:rPr>
              <w:color w:val="auto"/>
              <w:highlight w:val="none"/>
              <w:lang w:val="pt-BR"/>
            </w:rPr>
            <w:t xml:space="preserve">20.1 </w:t>
          </w:r>
          <w:r>
            <w:rPr>
              <w:color w:val="auto"/>
              <w:highlight w:val="none"/>
            </w:rPr>
            <w:fldChar w:fldCharType="begin"/>
          </w:r>
          <w:r>
            <w:rPr>
              <w:color w:val="auto"/>
              <w:highlight w:val="none"/>
            </w:rPr>
            <w:instrText xml:space="preserve"> HYPERLINK \l "_TOC_250002"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highlight w:val="none"/>
            </w:rPr>
            <w:t>Medidas</w:t>
          </w:r>
          <w:r>
            <w:rPr>
              <w:b w:val="0"/>
              <w:bCs w:val="0"/>
              <w:color w:val="auto"/>
              <w:spacing w:val="-3"/>
              <w:highlight w:val="none"/>
            </w:rPr>
            <w:t xml:space="preserve"> </w:t>
          </w:r>
          <w:r>
            <w:rPr>
              <w:b w:val="0"/>
              <w:bCs w:val="0"/>
              <w:color w:val="auto"/>
              <w:highlight w:val="none"/>
            </w:rPr>
            <w:t>gerais</w:t>
          </w:r>
          <w:r>
            <w:rPr>
              <w:color w:val="auto"/>
              <w:highlight w:val="none"/>
            </w:rPr>
            <w:tab/>
          </w:r>
          <w:r>
            <w:rPr>
              <w:color w:val="auto"/>
              <w:sz w:val="28"/>
              <w:highlight w:val="none"/>
            </w:rPr>
            <w:t>4</w:t>
          </w:r>
          <w:r>
            <w:rPr>
              <w:color w:val="auto"/>
              <w:sz w:val="28"/>
              <w:highlight w:val="none"/>
            </w:rPr>
            <w:fldChar w:fldCharType="end"/>
          </w:r>
          <w:r>
            <w:rPr>
              <w:color w:val="auto"/>
              <w:sz w:val="28"/>
              <w:highlight w:val="none"/>
              <w:lang w:val="pt-BR"/>
            </w:rPr>
            <w:t>7</w:t>
          </w:r>
        </w:p>
        <w:p>
          <w:pPr>
            <w:pStyle w:val="10"/>
            <w:tabs>
              <w:tab w:val="left" w:pos="1323"/>
              <w:tab w:val="left" w:leader="dot" w:pos="10357"/>
            </w:tabs>
            <w:spacing w:before="162"/>
            <w:ind w:left="785" w:firstLine="0"/>
            <w:rPr>
              <w:color w:val="auto"/>
              <w:highlight w:val="none"/>
              <w:lang w:val="pt-BR"/>
            </w:rPr>
          </w:pPr>
          <w:r>
            <w:rPr>
              <w:color w:val="auto"/>
              <w:highlight w:val="none"/>
              <w:lang w:val="pt-BR"/>
            </w:rPr>
            <w:t xml:space="preserve">20.2 </w:t>
          </w:r>
          <w:r>
            <w:rPr>
              <w:color w:val="auto"/>
              <w:highlight w:val="none"/>
            </w:rPr>
            <w:t>-</w:t>
          </w:r>
          <w:r>
            <w:rPr>
              <w:color w:val="auto"/>
              <w:spacing w:val="-3"/>
              <w:highlight w:val="none"/>
            </w:rPr>
            <w:t xml:space="preserve"> </w:t>
          </w:r>
          <w:r>
            <w:rPr>
              <w:b w:val="0"/>
              <w:bCs w:val="0"/>
              <w:color w:val="auto"/>
              <w:highlight w:val="none"/>
            </w:rPr>
            <w:t>Medidas</w:t>
          </w:r>
          <w:r>
            <w:rPr>
              <w:b w:val="0"/>
              <w:bCs w:val="0"/>
              <w:color w:val="auto"/>
              <w:spacing w:val="-3"/>
              <w:highlight w:val="none"/>
            </w:rPr>
            <w:t xml:space="preserve"> </w:t>
          </w:r>
          <w:r>
            <w:rPr>
              <w:b w:val="0"/>
              <w:bCs w:val="0"/>
              <w:color w:val="auto"/>
              <w:highlight w:val="none"/>
            </w:rPr>
            <w:t>aos</w:t>
          </w:r>
          <w:r>
            <w:rPr>
              <w:b w:val="0"/>
              <w:bCs w:val="0"/>
              <w:color w:val="auto"/>
              <w:spacing w:val="-4"/>
              <w:highlight w:val="none"/>
            </w:rPr>
            <w:t xml:space="preserve"> </w:t>
          </w:r>
          <w:r>
            <w:rPr>
              <w:b w:val="0"/>
              <w:bCs w:val="0"/>
              <w:color w:val="auto"/>
              <w:highlight w:val="none"/>
            </w:rPr>
            <w:t>servidores</w:t>
          </w:r>
          <w:r>
            <w:rPr>
              <w:b w:val="0"/>
              <w:bCs w:val="0"/>
              <w:color w:val="auto"/>
              <w:spacing w:val="-1"/>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prestadores</w:t>
          </w:r>
          <w:r>
            <w:rPr>
              <w:b w:val="0"/>
              <w:bCs w:val="0"/>
              <w:color w:val="auto"/>
              <w:spacing w:val="-1"/>
              <w:highlight w:val="none"/>
            </w:rPr>
            <w:t xml:space="preserve"> </w:t>
          </w:r>
          <w:r>
            <w:rPr>
              <w:b w:val="0"/>
              <w:bCs w:val="0"/>
              <w:color w:val="auto"/>
              <w:highlight w:val="none"/>
            </w:rPr>
            <w:t>de serviço</w:t>
          </w:r>
          <w:r>
            <w:rPr>
              <w:color w:val="auto"/>
              <w:highlight w:val="none"/>
            </w:rPr>
            <w:tab/>
          </w:r>
          <w:r>
            <w:rPr>
              <w:color w:val="auto"/>
              <w:highlight w:val="none"/>
              <w:lang w:val="pt-BR"/>
            </w:rPr>
            <w:t>49</w:t>
          </w:r>
        </w:p>
        <w:p>
          <w:pPr>
            <w:pStyle w:val="10"/>
            <w:tabs>
              <w:tab w:val="left" w:pos="1323"/>
              <w:tab w:val="left" w:leader="dot" w:pos="10379"/>
            </w:tabs>
            <w:spacing w:before="139"/>
            <w:ind w:left="785" w:firstLine="0"/>
            <w:rPr>
              <w:color w:val="auto"/>
              <w:highlight w:val="none"/>
            </w:rPr>
          </w:pPr>
          <w:r>
            <w:rPr>
              <w:color w:val="auto"/>
              <w:highlight w:val="none"/>
              <w:lang w:val="pt-BR"/>
            </w:rPr>
            <w:t xml:space="preserve">20.3 </w:t>
          </w:r>
          <w:r>
            <w:rPr>
              <w:color w:val="auto"/>
              <w:highlight w:val="none"/>
            </w:rPr>
            <w:fldChar w:fldCharType="begin"/>
          </w:r>
          <w:r>
            <w:rPr>
              <w:color w:val="auto"/>
              <w:highlight w:val="none"/>
            </w:rPr>
            <w:instrText xml:space="preserve"> HYPERLINK \l "_TOC_250001"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highlight w:val="none"/>
            </w:rPr>
            <w:t>Medidas</w:t>
          </w:r>
          <w:r>
            <w:rPr>
              <w:b w:val="0"/>
              <w:bCs w:val="0"/>
              <w:color w:val="auto"/>
              <w:spacing w:val="-3"/>
              <w:highlight w:val="none"/>
            </w:rPr>
            <w:t xml:space="preserve"> </w:t>
          </w:r>
          <w:r>
            <w:rPr>
              <w:b w:val="0"/>
              <w:bCs w:val="0"/>
              <w:color w:val="auto"/>
              <w:highlight w:val="none"/>
            </w:rPr>
            <w:t>aos</w:t>
          </w:r>
          <w:r>
            <w:rPr>
              <w:b w:val="0"/>
              <w:bCs w:val="0"/>
              <w:color w:val="auto"/>
              <w:spacing w:val="-1"/>
              <w:highlight w:val="none"/>
            </w:rPr>
            <w:t xml:space="preserve"> </w:t>
          </w:r>
          <w:r>
            <w:rPr>
              <w:b w:val="0"/>
              <w:bCs w:val="0"/>
              <w:color w:val="auto"/>
              <w:highlight w:val="none"/>
            </w:rPr>
            <w:t>pais</w:t>
          </w:r>
          <w:r>
            <w:rPr>
              <w:b w:val="0"/>
              <w:bCs w:val="0"/>
              <w:color w:val="auto"/>
              <w:spacing w:val="-2"/>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responsáveis</w:t>
          </w:r>
          <w:r>
            <w:rPr>
              <w:b w:val="0"/>
              <w:bCs w:val="0"/>
              <w:color w:val="auto"/>
              <w:spacing w:val="-1"/>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alunos</w:t>
          </w:r>
          <w:r>
            <w:rPr>
              <w:b w:val="0"/>
              <w:bCs w:val="0"/>
              <w:color w:val="auto"/>
              <w:spacing w:val="-3"/>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estudantes</w:t>
          </w:r>
          <w:r>
            <w:rPr>
              <w:color w:val="auto"/>
              <w:highlight w:val="none"/>
            </w:rPr>
            <w:tab/>
          </w:r>
          <w:r>
            <w:rPr>
              <w:color w:val="auto"/>
              <w:highlight w:val="none"/>
            </w:rPr>
            <w:t>50</w:t>
          </w:r>
          <w:r>
            <w:rPr>
              <w:color w:val="auto"/>
              <w:highlight w:val="none"/>
            </w:rPr>
            <w:fldChar w:fldCharType="end"/>
          </w:r>
        </w:p>
        <w:p>
          <w:pPr>
            <w:pStyle w:val="10"/>
            <w:tabs>
              <w:tab w:val="left" w:leader="dot" w:pos="10390"/>
            </w:tabs>
            <w:spacing w:before="138"/>
            <w:ind w:left="786" w:firstLine="0"/>
            <w:rPr>
              <w:color w:val="auto"/>
              <w:highlight w:val="none"/>
              <w:lang w:val="pt-BR"/>
            </w:rPr>
          </w:pPr>
          <w:r>
            <w:rPr>
              <w:color w:val="auto"/>
              <w:highlight w:val="none"/>
              <w:lang w:val="pt-BR"/>
            </w:rPr>
            <w:t xml:space="preserve">20.4 </w:t>
          </w:r>
          <w:r>
            <w:rPr>
              <w:color w:val="auto"/>
              <w:highlight w:val="none"/>
            </w:rPr>
            <w:t>-</w:t>
          </w:r>
          <w:r>
            <w:rPr>
              <w:color w:val="auto"/>
              <w:spacing w:val="-1"/>
              <w:highlight w:val="none"/>
            </w:rPr>
            <w:t xml:space="preserve"> </w:t>
          </w:r>
          <w:r>
            <w:rPr>
              <w:color w:val="auto"/>
              <w:highlight w:val="none"/>
            </w:rPr>
            <w:t>A</w:t>
          </w:r>
          <w:r>
            <w:rPr>
              <w:color w:val="auto"/>
              <w:highlight w:val="none"/>
              <w:lang w:val="pt-BR"/>
            </w:rPr>
            <w:t>gentes</w:t>
          </w:r>
          <w:r>
            <w:rPr>
              <w:color w:val="auto"/>
              <w:spacing w:val="-3"/>
              <w:highlight w:val="none"/>
            </w:rPr>
            <w:t xml:space="preserve"> </w:t>
          </w:r>
          <w:r>
            <w:rPr>
              <w:color w:val="auto"/>
              <w:spacing w:val="-3"/>
              <w:highlight w:val="none"/>
              <w:lang w:val="pt-BR"/>
            </w:rPr>
            <w:t>fiscalizadores</w:t>
          </w:r>
          <w:r>
            <w:rPr>
              <w:color w:val="auto"/>
              <w:highlight w:val="none"/>
            </w:rPr>
            <w:tab/>
          </w:r>
          <w:r>
            <w:rPr>
              <w:color w:val="auto"/>
              <w:highlight w:val="none"/>
            </w:rPr>
            <w:t>5</w:t>
          </w:r>
          <w:r>
            <w:rPr>
              <w:color w:val="auto"/>
              <w:highlight w:val="none"/>
              <w:lang w:val="pt-BR"/>
            </w:rPr>
            <w:t>0</w:t>
          </w:r>
        </w:p>
        <w:p>
          <w:pPr>
            <w:pStyle w:val="10"/>
            <w:tabs>
              <w:tab w:val="left" w:leader="dot" w:pos="10374"/>
            </w:tabs>
            <w:spacing w:before="139"/>
            <w:ind w:left="786" w:firstLine="0"/>
            <w:rPr>
              <w:color w:val="auto"/>
              <w:highlight w:val="none"/>
            </w:rPr>
          </w:pPr>
          <w:r>
            <w:rPr>
              <w:color w:val="auto"/>
              <w:highlight w:val="none"/>
            </w:rPr>
            <w:fldChar w:fldCharType="begin"/>
          </w:r>
          <w:r>
            <w:rPr>
              <w:color w:val="auto"/>
              <w:highlight w:val="none"/>
            </w:rPr>
            <w:instrText xml:space="preserve"> HYPERLINK \l "_TOC_250000" </w:instrText>
          </w:r>
          <w:r>
            <w:rPr>
              <w:color w:val="auto"/>
              <w:highlight w:val="none"/>
            </w:rPr>
            <w:fldChar w:fldCharType="separate"/>
          </w:r>
          <w:r>
            <w:rPr>
              <w:color w:val="auto"/>
              <w:highlight w:val="none"/>
            </w:rPr>
            <w:t>REFERÊNCIAS</w:t>
          </w:r>
          <w:r>
            <w:rPr>
              <w:color w:val="auto"/>
              <w:highlight w:val="none"/>
            </w:rPr>
            <w:tab/>
          </w:r>
          <w:r>
            <w:rPr>
              <w:color w:val="auto"/>
              <w:highlight w:val="none"/>
            </w:rPr>
            <w:t>51</w:t>
          </w:r>
          <w:r>
            <w:rPr>
              <w:color w:val="auto"/>
              <w:highlight w:val="none"/>
            </w:rPr>
            <w:fldChar w:fldCharType="end"/>
          </w:r>
        </w:p>
      </w:sdtContent>
    </w:sdt>
    <w:p>
      <w:pPr>
        <w:pStyle w:val="10"/>
        <w:tabs>
          <w:tab w:val="left" w:leader="dot" w:pos="10374"/>
        </w:tabs>
        <w:spacing w:before="139"/>
        <w:ind w:left="786" w:firstLine="0"/>
        <w:rPr>
          <w:color w:val="auto"/>
          <w:highlight w:val="none"/>
          <w:lang w:val="pt-BR"/>
        </w:rPr>
      </w:pPr>
      <w:r>
        <w:rPr>
          <w:color w:val="auto"/>
          <w:highlight w:val="none"/>
        </w:rPr>
        <w:fldChar w:fldCharType="begin"/>
      </w:r>
      <w:r>
        <w:rPr>
          <w:color w:val="auto"/>
          <w:highlight w:val="none"/>
        </w:rPr>
        <w:instrText xml:space="preserve"> HYPERLINK \l "_TOC_250000" </w:instrText>
      </w:r>
      <w:r>
        <w:rPr>
          <w:color w:val="auto"/>
          <w:highlight w:val="none"/>
        </w:rPr>
        <w:fldChar w:fldCharType="separate"/>
      </w:r>
      <w:r>
        <w:rPr>
          <w:color w:val="auto"/>
          <w:highlight w:val="none"/>
          <w:lang w:val="pt-BR"/>
        </w:rPr>
        <w:t>ANEXOS</w:t>
      </w:r>
      <w:r>
        <w:rPr>
          <w:color w:val="auto"/>
          <w:highlight w:val="none"/>
        </w:rPr>
        <w:tab/>
      </w:r>
      <w:r>
        <w:rPr>
          <w:color w:val="auto"/>
          <w:highlight w:val="none"/>
        </w:rPr>
        <w:t>5</w:t>
      </w:r>
      <w:r>
        <w:rPr>
          <w:color w:val="auto"/>
          <w:highlight w:val="none"/>
        </w:rPr>
        <w:fldChar w:fldCharType="end"/>
      </w:r>
      <w:r>
        <w:rPr>
          <w:color w:val="auto"/>
          <w:highlight w:val="none"/>
          <w:lang w:val="pt-BR"/>
        </w:rPr>
        <w:t>4</w:t>
      </w:r>
    </w:p>
    <w:p>
      <w:pPr>
        <w:rPr>
          <w:color w:val="auto"/>
          <w:highlight w:val="none"/>
        </w:rPr>
        <w:sectPr>
          <w:type w:val="continuous"/>
          <w:pgSz w:w="11920" w:h="16850"/>
          <w:pgMar w:top="1643" w:right="500" w:bottom="671" w:left="500" w:header="720" w:footer="720" w:gutter="0"/>
          <w:cols w:space="720" w:num="1"/>
        </w:sectPr>
      </w:pPr>
    </w:p>
    <w:p>
      <w:pPr>
        <w:pStyle w:val="11"/>
        <w:rPr>
          <w:rFonts w:ascii="Arial"/>
          <w:b/>
          <w:color w:val="auto"/>
          <w:sz w:val="30"/>
          <w:highlight w:val="none"/>
        </w:rPr>
      </w:pPr>
    </w:p>
    <w:p>
      <w:pPr>
        <w:pStyle w:val="11"/>
        <w:rPr>
          <w:rFonts w:ascii="Arial"/>
          <w:b/>
          <w:color w:val="auto"/>
          <w:sz w:val="30"/>
          <w:highlight w:val="none"/>
        </w:rPr>
      </w:pPr>
    </w:p>
    <w:p>
      <w:pPr>
        <w:spacing w:before="241"/>
        <w:ind w:left="907" w:right="342"/>
        <w:jc w:val="center"/>
        <w:rPr>
          <w:rFonts w:ascii="Arial" w:hAnsi="Arial"/>
          <w:b/>
          <w:color w:val="auto"/>
          <w:sz w:val="28"/>
          <w:highlight w:val="none"/>
        </w:rPr>
      </w:pPr>
      <w:r>
        <w:rPr>
          <w:rFonts w:ascii="Arial" w:hAnsi="Arial"/>
          <w:b/>
          <w:color w:val="auto"/>
          <w:sz w:val="28"/>
          <w:highlight w:val="none"/>
        </w:rPr>
        <w:t>APRESENTAÇÃO</w:t>
      </w:r>
    </w:p>
    <w:p>
      <w:pPr>
        <w:spacing w:line="360" w:lineRule="auto"/>
        <w:ind w:right="159"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color w:val="auto"/>
          <w:sz w:val="24"/>
          <w:szCs w:val="24"/>
          <w:highlight w:val="none"/>
        </w:rPr>
      </w:pPr>
      <w:r>
        <w:rPr>
          <w:rFonts w:ascii="Arial" w:hAnsi="Arial" w:cs="Arial"/>
          <w:color w:val="auto"/>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color w:val="auto"/>
          <w:sz w:val="24"/>
          <w:szCs w:val="24"/>
          <w:highlight w:val="none"/>
          <w:shd w:val="clear" w:color="auto" w:fill="FFFFFF"/>
          <w:lang w:val="pt-BR"/>
        </w:rPr>
        <w:t xml:space="preserve"> </w:t>
      </w:r>
      <w:r>
        <w:rPr>
          <w:rFonts w:ascii="Arial" w:hAnsi="Arial" w:eastAsia="Times New Roman" w:cs="Arial"/>
          <w:color w:val="auto"/>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color w:val="auto"/>
          <w:sz w:val="24"/>
          <w:szCs w:val="24"/>
          <w:highlight w:val="none"/>
        </w:rPr>
      </w:pPr>
      <w:r>
        <w:rPr>
          <w:rFonts w:ascii="Arial" w:hAnsi="Arial" w:cs="Arial"/>
          <w:color w:val="auto"/>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color w:val="auto"/>
          <w:sz w:val="24"/>
          <w:szCs w:val="24"/>
          <w:highlight w:val="none"/>
          <w:lang w:val="pt-BR"/>
        </w:rPr>
        <w:t>quando</w:t>
      </w:r>
      <w:r>
        <w:rPr>
          <w:rFonts w:ascii="Arial" w:hAnsi="Arial" w:cs="Arial"/>
          <w:color w:val="auto"/>
          <w:sz w:val="24"/>
          <w:szCs w:val="24"/>
          <w:highlight w:val="none"/>
        </w:rPr>
        <w:t xml:space="preserve"> a</w:t>
      </w:r>
      <w:r>
        <w:rPr>
          <w:rFonts w:ascii="Arial" w:hAnsi="Arial" w:cs="Arial"/>
          <w:color w:val="auto"/>
          <w:sz w:val="24"/>
          <w:szCs w:val="24"/>
          <w:highlight w:val="none"/>
        </w:rPr>
        <w:t xml:space="preserve">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color w:val="auto"/>
          <w:sz w:val="24"/>
          <w:szCs w:val="24"/>
          <w:highlight w:val="none"/>
          <w:lang w:val="pt-BR"/>
        </w:rPr>
        <w:t>Conforme D</w:t>
      </w:r>
      <w:r>
        <w:rPr>
          <w:rFonts w:ascii="Arial" w:hAnsi="Arial" w:eastAsia="SimSun" w:cs="Arial"/>
          <w:color w:val="auto"/>
          <w:sz w:val="24"/>
          <w:szCs w:val="24"/>
          <w:highlight w:val="none"/>
        </w:rPr>
        <w:t>ecreto nº 1.027, de 18 de dezembro de 2020</w:t>
      </w:r>
      <w:r>
        <w:rPr>
          <w:rFonts w:ascii="Arial" w:hAnsi="Arial" w:eastAsia="SimSun" w:cs="Arial"/>
          <w:color w:val="auto"/>
          <w:sz w:val="24"/>
          <w:szCs w:val="24"/>
          <w:highlight w:val="none"/>
          <w:lang w:val="pt-BR"/>
        </w:rPr>
        <w:t>, que a</w:t>
      </w:r>
      <w:r>
        <w:rPr>
          <w:rFonts w:ascii="Arial" w:hAnsi="Arial" w:eastAsia="SimSun" w:cs="Arial"/>
          <w:color w:val="auto"/>
          <w:sz w:val="24"/>
          <w:szCs w:val="24"/>
          <w:highlight w:val="none"/>
        </w:rPr>
        <w:t xml:space="preserve">ltera o Decreto nº 562, de 2020, </w:t>
      </w:r>
      <w:r>
        <w:rPr>
          <w:rFonts w:ascii="Arial" w:hAnsi="Arial" w:eastAsia="SimSun" w:cs="Arial"/>
          <w:color w:val="auto"/>
          <w:sz w:val="24"/>
          <w:szCs w:val="24"/>
          <w:highlight w:val="none"/>
          <w:lang w:val="pt-BR"/>
        </w:rPr>
        <w:t xml:space="preserve">e declara estado de calamidade pública </w:t>
      </w:r>
      <w:r>
        <w:rPr>
          <w:rFonts w:ascii="Arial" w:hAnsi="Arial" w:eastAsia="SimSun" w:cs="Arial"/>
          <w:color w:val="auto"/>
          <w:sz w:val="24"/>
          <w:szCs w:val="24"/>
          <w:highlight w:val="none"/>
        </w:rPr>
        <w:t>em todo o território catarinense, para fins de enfrentamento da pandemia de COVID-19,</w:t>
      </w:r>
      <w:r>
        <w:rPr>
          <w:rFonts w:ascii="Arial" w:hAnsi="Arial" w:eastAsia="SimSun" w:cs="Arial"/>
          <w:color w:val="auto"/>
          <w:sz w:val="24"/>
          <w:szCs w:val="24"/>
          <w:highlight w:val="none"/>
        </w:rPr>
        <w:t xml:space="preserve"> até </w:t>
      </w:r>
      <w:r>
        <w:rPr>
          <w:rFonts w:ascii="Arial" w:hAnsi="Arial" w:eastAsia="SimSun" w:cs="Arial"/>
          <w:color w:val="auto"/>
          <w:sz w:val="24"/>
          <w:szCs w:val="24"/>
          <w:highlight w:val="none"/>
          <w:lang w:val="pt-BR"/>
        </w:rPr>
        <w:t>30 de junho</w:t>
      </w:r>
      <w:r>
        <w:rPr>
          <w:rFonts w:ascii="Arial" w:hAnsi="Arial" w:eastAsia="SimSun" w:cs="Arial"/>
          <w:color w:val="auto"/>
          <w:sz w:val="24"/>
          <w:szCs w:val="24"/>
          <w:highlight w:val="none"/>
        </w:rPr>
        <w:t xml:space="preserve"> de 2021.</w:t>
      </w:r>
      <w:r>
        <w:rPr>
          <w:rFonts w:ascii="Arial" w:hAnsi="Arial" w:eastAsia="SimSun" w:cs="Arial"/>
          <w:color w:val="auto"/>
          <w:sz w:val="24"/>
          <w:szCs w:val="24"/>
          <w:highlight w:val="none"/>
          <w:lang w:val="pt-BR"/>
        </w:rPr>
        <w:t xml:space="preserve"> </w:t>
      </w:r>
      <w:r>
        <w:rPr>
          <w:rFonts w:ascii="Arial" w:hAnsi="Arial" w:cs="Arial"/>
          <w:color w:val="auto"/>
          <w:sz w:val="24"/>
          <w:szCs w:val="24"/>
          <w:highlight w:val="none"/>
        </w:rPr>
        <w:t>C</w:t>
      </w:r>
      <w:r>
        <w:rPr>
          <w:rFonts w:ascii="Arial" w:hAnsi="Arial" w:cs="Arial"/>
          <w:color w:val="auto"/>
          <w:sz w:val="24"/>
          <w:szCs w:val="24"/>
          <w:highlight w:val="none"/>
        </w:rPr>
        <w:t>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color w:val="auto"/>
          <w:sz w:val="24"/>
          <w:szCs w:val="24"/>
          <w:highlight w:val="none"/>
        </w:rPr>
      </w:pPr>
      <w:r>
        <w:rPr>
          <w:rFonts w:ascii="Arial" w:hAnsi="Arial" w:eastAsia="SimSun" w:cs="Arial"/>
          <w:color w:val="auto"/>
          <w:sz w:val="24"/>
          <w:szCs w:val="24"/>
          <w:highlight w:val="none"/>
        </w:rPr>
        <w:t xml:space="preserve">Com a </w:t>
      </w:r>
      <w:r>
        <w:rPr>
          <w:rFonts w:ascii="Arial" w:hAnsi="Arial" w:eastAsia="Times New Roman" w:cs="Arial"/>
          <w:color w:val="auto"/>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das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aulas</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presenciais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no</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Sistema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Híbrido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Ensino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prevenir</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atenuar</w:t>
      </w:r>
      <w:r>
        <w:rPr>
          <w:rFonts w:ascii="Arial" w:hAnsi="Arial" w:eastAsia="Times New Roman" w:cs="Arial"/>
          <w:color w:val="auto"/>
          <w:spacing w:val="9"/>
          <w:sz w:val="24"/>
          <w:szCs w:val="24"/>
          <w:highlight w:val="none"/>
        </w:rPr>
        <w:t xml:space="preserve"> </w:t>
      </w:r>
      <w:r>
        <w:rPr>
          <w:rFonts w:ascii="Arial" w:hAnsi="Arial" w:eastAsia="Times New Roman" w:cs="Arial"/>
          <w:color w:val="auto"/>
          <w:sz w:val="24"/>
          <w:szCs w:val="24"/>
          <w:highlight w:val="none"/>
        </w:rPr>
        <w:t>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disseminação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da</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vida.</w:t>
      </w:r>
    </w:p>
    <w:p>
      <w:pPr>
        <w:spacing w:line="360" w:lineRule="auto"/>
        <w:ind w:right="206" w:firstLine="708"/>
        <w:jc w:val="both"/>
        <w:rPr>
          <w:rFonts w:ascii="Arial" w:hAnsi="Arial" w:eastAsia="Times New Roman" w:cs="Arial"/>
          <w:color w:val="auto"/>
          <w:sz w:val="24"/>
          <w:szCs w:val="24"/>
          <w:highlight w:val="none"/>
          <w:lang w:eastAsia="pt-BR"/>
        </w:rPr>
      </w:pPr>
      <w:r>
        <w:rPr>
          <w:rFonts w:ascii="Arial" w:hAnsi="Arial" w:cs="Arial"/>
          <w:color w:val="auto"/>
          <w:sz w:val="24"/>
          <w:szCs w:val="24"/>
          <w:highlight w:val="none"/>
        </w:rPr>
        <w:t xml:space="preserve">Conforme a Portaria Conjunta SES/SED Nº 983 de 15/12/2020, </w:t>
      </w:r>
      <w:r>
        <w:rPr>
          <w:rFonts w:ascii="Arial" w:hAnsi="Arial" w:eastAsia="Times New Roman" w:cs="Arial"/>
          <w:color w:val="auto"/>
          <w:sz w:val="24"/>
          <w:szCs w:val="24"/>
          <w:highlight w:val="none"/>
          <w:lang w:eastAsia="pt-BR"/>
        </w:rPr>
        <w:t xml:space="preserve">os responsáveis legais pelo estudante podem optar pela continuidade no regime de atividades não presenciais ou remotas, quando a instituição/rede oferecer, </w:t>
      </w:r>
      <w:r>
        <w:rPr>
          <w:rFonts w:ascii="Arial" w:hAnsi="Arial" w:eastAsia="Times New Roman" w:cs="Arial"/>
          <w:color w:val="auto"/>
          <w:sz w:val="24"/>
          <w:szCs w:val="24"/>
          <w:highlight w:val="none"/>
          <w:lang w:eastAsia="pt-BR"/>
        </w:rPr>
        <w:t>mediante a assinatura de termo de responsabilidade junto à instituição de ensino na qual o estudante está matriculado</w:t>
      </w:r>
      <w:r>
        <w:rPr>
          <w:rFonts w:ascii="Arial" w:hAnsi="Arial" w:eastAsia="Times New Roman" w:cs="Arial"/>
          <w:color w:val="auto"/>
          <w:sz w:val="24"/>
          <w:szCs w:val="24"/>
          <w:highlight w:val="none"/>
          <w:lang w:val="pt-BR" w:eastAsia="pt-BR"/>
        </w:rPr>
        <w:t>. C</w:t>
      </w:r>
      <w:r>
        <w:rPr>
          <w:rFonts w:ascii="Arial" w:hAnsi="Arial" w:eastAsia="Times New Roman" w:cs="Arial"/>
          <w:color w:val="auto"/>
          <w:sz w:val="24"/>
          <w:szCs w:val="24"/>
          <w:highlight w:val="none"/>
          <w:lang w:eastAsia="pt-BR"/>
        </w:rPr>
        <w:t>aso haja mudança de entendimento, os responsáveis legais deverão comunicar a instituição de ensino para o enquadramento do estudante em até 7 dias úteis após essa comunicação.</w:t>
      </w:r>
      <w:r>
        <w:rPr>
          <w:rFonts w:ascii="Arial" w:hAnsi="Arial" w:eastAsia="Times New Roman" w:cs="Arial"/>
          <w:color w:val="auto"/>
          <w:sz w:val="24"/>
          <w:szCs w:val="24"/>
          <w:highlight w:val="none"/>
          <w:lang w:eastAsia="pt-BR"/>
        </w:rPr>
        <w:t xml:space="preserve"> Neste mesmo documento, em seu art. 5º, estabelece </w:t>
      </w:r>
      <w:r>
        <w:rPr>
          <w:rFonts w:ascii="Arial" w:hAnsi="Arial" w:cs="Arial"/>
          <w:color w:val="auto"/>
          <w:sz w:val="24"/>
          <w:szCs w:val="24"/>
          <w:highlight w:val="none"/>
        </w:rPr>
        <w:t>que o</w:t>
      </w:r>
      <w:r>
        <w:rPr>
          <w:rFonts w:ascii="Arial" w:hAnsi="Arial" w:eastAsia="Times New Roman" w:cs="Arial"/>
          <w:color w:val="auto"/>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color w:val="auto"/>
          <w:sz w:val="24"/>
          <w:szCs w:val="24"/>
          <w:highlight w:val="none"/>
        </w:rPr>
      </w:pPr>
      <w:r>
        <w:rPr>
          <w:rFonts w:ascii="Arial" w:hAnsi="Arial" w:cs="Arial"/>
          <w:color w:val="auto"/>
          <w:sz w:val="24"/>
          <w:szCs w:val="24"/>
          <w:highlight w:val="none"/>
          <w:lang w:eastAsia="pt-BR"/>
        </w:rPr>
        <w:t xml:space="preserve">Tendo em vista que em nosso município as aulas acontecerão de forma híbrida, </w:t>
      </w:r>
      <w:r>
        <w:rPr>
          <w:rFonts w:ascii="Arial" w:hAnsi="Arial" w:cs="Arial"/>
          <w:color w:val="auto"/>
          <w:sz w:val="24"/>
          <w:szCs w:val="24"/>
          <w:highlight w:val="none"/>
        </w:rPr>
        <w:t xml:space="preserve">sendo ofertadas aulas presenciais e remotas concomitantemente, </w:t>
      </w:r>
      <w:r>
        <w:rPr>
          <w:rFonts w:ascii="Arial" w:hAnsi="Arial" w:eastAsia="Arial" w:cs="Arial"/>
          <w:color w:val="auto"/>
          <w:sz w:val="24"/>
          <w:szCs w:val="24"/>
          <w:highlight w:val="none"/>
          <w:shd w:val="clear" w:color="auto" w:fill="FFFFFF"/>
          <w:lang w:eastAsia="zh-CN" w:bidi="ar"/>
        </w:rPr>
        <w:t>conforme escala de dias fornecido pela escola</w:t>
      </w:r>
      <w:r>
        <w:rPr>
          <w:rFonts w:ascii="Arial" w:hAnsi="Arial" w:cs="Arial"/>
          <w:color w:val="auto"/>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color w:val="auto"/>
          <w:sz w:val="24"/>
          <w:szCs w:val="24"/>
          <w:highlight w:val="none"/>
        </w:rPr>
      </w:pPr>
      <w:r>
        <w:rPr>
          <w:rFonts w:ascii="Arial" w:hAnsi="Arial" w:eastAsia="Times New Roman" w:cs="Arial"/>
          <w:color w:val="auto"/>
          <w:sz w:val="24"/>
          <w:szCs w:val="24"/>
          <w:highlight w:val="none"/>
        </w:rPr>
        <w:t xml:space="preserve">Tendo ciência da </w:t>
      </w:r>
      <w:r>
        <w:rPr>
          <w:rFonts w:ascii="Arial" w:hAnsi="Arial" w:eastAsia="Times New Roman" w:cs="Arial"/>
          <w:color w:val="auto"/>
          <w:sz w:val="24"/>
          <w:szCs w:val="24"/>
          <w:highlight w:val="none"/>
          <w:lang w:eastAsia="pt-BR"/>
        </w:rPr>
        <w:t> </w:t>
      </w:r>
      <w:r>
        <w:rPr>
          <w:rFonts w:ascii="Arial" w:hAnsi="Arial" w:cs="Arial"/>
          <w:color w:val="auto"/>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spacing w:before="9"/>
        <w:rPr>
          <w:color w:val="auto"/>
          <w:sz w:val="18"/>
          <w:highlight w:val="none"/>
        </w:rPr>
      </w:pPr>
    </w:p>
    <w:p>
      <w:pPr>
        <w:pStyle w:val="3"/>
        <w:spacing w:before="229"/>
        <w:ind w:left="786"/>
        <w:rPr>
          <w:color w:val="auto"/>
          <w:highlight w:val="none"/>
        </w:rPr>
      </w:pPr>
      <w:bookmarkStart w:id="0" w:name="_TOC_250035"/>
      <w:r>
        <w:rPr>
          <w:color w:val="auto"/>
          <w:highlight w:val="none"/>
        </w:rPr>
        <w:t>1-</w:t>
      </w:r>
      <w:r>
        <w:rPr>
          <w:color w:val="auto"/>
          <w:spacing w:val="-4"/>
          <w:highlight w:val="none"/>
        </w:rPr>
        <w:t xml:space="preserve"> </w:t>
      </w:r>
      <w:bookmarkEnd w:id="0"/>
      <w:r>
        <w:rPr>
          <w:color w:val="auto"/>
          <w:highlight w:val="none"/>
        </w:rPr>
        <w:t>INTRODUÇÃO</w:t>
      </w:r>
    </w:p>
    <w:p>
      <w:pPr>
        <w:pStyle w:val="11"/>
        <w:rPr>
          <w:rFonts w:ascii="Arial"/>
          <w:b/>
          <w:color w:val="auto"/>
          <w:sz w:val="30"/>
          <w:highlight w:val="none"/>
        </w:rPr>
      </w:pPr>
    </w:p>
    <w:p>
      <w:pPr>
        <w:spacing w:line="360" w:lineRule="auto"/>
        <w:ind w:firstLine="567"/>
        <w:jc w:val="both"/>
        <w:rPr>
          <w:rFonts w:ascii="Arial" w:hAnsi="Arial" w:eastAsia="Times New Roman" w:cs="Arial"/>
          <w:color w:val="auto"/>
          <w:sz w:val="24"/>
          <w:szCs w:val="24"/>
          <w:highlight w:val="none"/>
        </w:rPr>
      </w:pPr>
      <w:r>
        <w:rPr>
          <w:rFonts w:ascii="Arial" w:hAnsi="Arial" w:cs="Arial"/>
          <w:color w:val="auto"/>
          <w:sz w:val="24"/>
          <w:szCs w:val="24"/>
          <w:highlight w:val="none"/>
        </w:rPr>
        <w:t>O Protocolo de Retomada das Atividades Escolares Presenciais na Escola M</w:t>
      </w:r>
      <w:r>
        <w:rPr>
          <w:rFonts w:hint="default" w:ascii="Arial" w:hAnsi="Arial" w:cs="Arial"/>
          <w:color w:val="auto"/>
          <w:sz w:val="24"/>
          <w:szCs w:val="24"/>
          <w:highlight w:val="none"/>
          <w:lang w:val="pt-BR"/>
        </w:rPr>
        <w:t>unicipal Rui Barbosa</w:t>
      </w:r>
      <w:r>
        <w:rPr>
          <w:rFonts w:ascii="Arial" w:hAnsi="Arial" w:cs="Arial"/>
          <w:color w:val="auto"/>
          <w:sz w:val="24"/>
          <w:szCs w:val="24"/>
          <w:highlight w:val="none"/>
        </w:rPr>
        <w:t>,</w:t>
      </w:r>
      <w:r>
        <w:rPr>
          <w:rFonts w:ascii="Arial" w:hAnsi="Arial" w:cs="Arial"/>
          <w:color w:val="auto"/>
          <w:sz w:val="24"/>
          <w:szCs w:val="24"/>
          <w:highlight w:val="none"/>
          <w:lang w:val="pt-BR"/>
        </w:rPr>
        <w:t xml:space="preserve"> </w:t>
      </w:r>
      <w:r>
        <w:rPr>
          <w:rFonts w:hint="default" w:ascii="Arial" w:hAnsi="Arial" w:eastAsia="Times New Roman" w:cs="Arial"/>
          <w:b/>
          <w:color w:val="auto"/>
          <w:sz w:val="24"/>
          <w:szCs w:val="24"/>
          <w:highlight w:val="none"/>
          <w:lang w:val="pt-BR"/>
        </w:rPr>
        <w:t>quarta</w:t>
      </w:r>
      <w:r>
        <w:rPr>
          <w:rFonts w:ascii="Arial" w:hAnsi="Arial" w:eastAsia="Times New Roman" w:cs="Arial"/>
          <w:b/>
          <w:color w:val="auto"/>
          <w:sz w:val="24"/>
          <w:szCs w:val="24"/>
          <w:highlight w:val="none"/>
        </w:rPr>
        <w:t xml:space="preserve"> versão do protocolo,</w:t>
      </w:r>
      <w:r>
        <w:rPr>
          <w:rFonts w:ascii="Arial" w:hAnsi="Arial" w:cs="Arial"/>
          <w:color w:val="auto"/>
          <w:sz w:val="24"/>
          <w:szCs w:val="24"/>
          <w:highlight w:val="none"/>
        </w:rPr>
        <w:t xml:space="preserve"> é respaldado pelo Plano Municipal de Contingência para Retorno das Atividades Escolares que se fundamentou </w:t>
      </w:r>
      <w:r>
        <w:rPr>
          <w:rFonts w:ascii="Arial" w:hAnsi="Arial" w:eastAsia="Times New Roman" w:cs="Arial"/>
          <w:color w:val="auto"/>
          <w:sz w:val="24"/>
          <w:szCs w:val="24"/>
          <w:highlight w:val="none"/>
        </w:rPr>
        <w:t xml:space="preserve">em </w:t>
      </w:r>
      <w:r>
        <w:rPr>
          <w:rFonts w:ascii="Arial" w:hAnsi="Arial" w:eastAsia="Times New Roman" w:cs="Arial"/>
          <w:b/>
          <w:color w:val="auto"/>
          <w:sz w:val="24"/>
          <w:szCs w:val="24"/>
          <w:highlight w:val="none"/>
        </w:rPr>
        <w:t>pareceres</w:t>
      </w:r>
      <w:r>
        <w:rPr>
          <w:rFonts w:ascii="Arial" w:hAnsi="Arial" w:eastAsia="Times New Roman" w:cs="Arial"/>
          <w:color w:val="auto"/>
          <w:sz w:val="24"/>
          <w:szCs w:val="24"/>
          <w:highlight w:val="none"/>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w:t>
      </w:r>
      <w:r>
        <w:rPr>
          <w:rFonts w:ascii="Arial" w:hAnsi="Arial" w:eastAsia="Times New Roman" w:cs="Arial"/>
          <w:color w:val="auto"/>
          <w:sz w:val="24"/>
          <w:szCs w:val="24"/>
          <w:highlight w:val="none"/>
        </w:rPr>
        <w:t>nir e mitigar a disseminação da</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COVID-19.</w:t>
      </w:r>
    </w:p>
    <w:p>
      <w:pPr>
        <w:spacing w:line="360" w:lineRule="auto"/>
        <w:ind w:right="156" w:firstLine="720"/>
        <w:jc w:val="both"/>
        <w:rPr>
          <w:rFonts w:ascii="Arial" w:hAnsi="Arial" w:eastAsia="Times New Roman" w:cs="Arial"/>
          <w:bCs/>
          <w:strike/>
          <w:color w:val="auto"/>
          <w:sz w:val="24"/>
          <w:szCs w:val="24"/>
          <w:highlight w:val="none"/>
        </w:rPr>
      </w:pPr>
      <w:r>
        <w:rPr>
          <w:rFonts w:ascii="Arial" w:hAnsi="Arial" w:eastAsia="Times New Roman" w:cs="Arial"/>
          <w:color w:val="auto"/>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color w:val="auto"/>
          <w:sz w:val="24"/>
          <w:szCs w:val="24"/>
          <w:highlight w:val="none"/>
        </w:rPr>
        <w:t>06 (seis) demandas: 1) medidas sanitárias 2)</w:t>
      </w:r>
      <w:r>
        <w:rPr>
          <w:rFonts w:ascii="Arial" w:hAnsi="Arial" w:eastAsia="Times New Roman" w:cs="Arial"/>
          <w:bCs/>
          <w:color w:val="auto"/>
          <w:sz w:val="24"/>
          <w:szCs w:val="24"/>
          <w:highlight w:val="none"/>
          <w:lang w:val="pt-BR"/>
        </w:rPr>
        <w:t xml:space="preserve"> </w:t>
      </w:r>
      <w:r>
        <w:rPr>
          <w:rFonts w:ascii="Arial" w:hAnsi="Arial" w:eastAsia="Times New Roman" w:cs="Arial"/>
          <w:bCs/>
          <w:color w:val="auto"/>
          <w:sz w:val="24"/>
          <w:szCs w:val="24"/>
          <w:highlight w:val="none"/>
        </w:rPr>
        <w:t>regras para monitoramento e comunicação 3) alimentação escolar 4)  mapeamento e controle 5) organização pedagógica</w:t>
      </w:r>
      <w:r>
        <w:rPr>
          <w:rFonts w:ascii="Arial" w:hAnsi="Arial" w:eastAsia="Times New Roman" w:cs="Arial"/>
          <w:bCs/>
          <w:color w:val="auto"/>
          <w:sz w:val="24"/>
          <w:szCs w:val="24"/>
          <w:highlight w:val="none"/>
          <w:lang w:val="pt-BR"/>
        </w:rPr>
        <w:t xml:space="preserve"> e</w:t>
      </w:r>
      <w:r>
        <w:rPr>
          <w:rFonts w:ascii="Arial" w:hAnsi="Arial" w:eastAsia="Times New Roman" w:cs="Arial"/>
          <w:bCs/>
          <w:color w:val="auto"/>
          <w:sz w:val="24"/>
          <w:szCs w:val="24"/>
          <w:highlight w:val="none"/>
        </w:rPr>
        <w:t xml:space="preserve"> 6) transporte escolar. Essas demandas geraram protocolos e</w:t>
      </w:r>
      <w:r>
        <w:rPr>
          <w:rFonts w:ascii="Arial" w:hAnsi="Arial" w:eastAsia="Times New Roman" w:cs="Arial"/>
          <w:bCs/>
          <w:color w:val="auto"/>
          <w:sz w:val="24"/>
          <w:szCs w:val="24"/>
          <w:highlight w:val="none"/>
        </w:rPr>
        <w:t xml:space="preserve">specíficos para cada segmento considerando </w:t>
      </w:r>
      <w:r>
        <w:rPr>
          <w:rFonts w:ascii="Arial" w:hAnsi="Arial" w:eastAsia="Times New Roman" w:cs="Arial"/>
          <w:bCs/>
          <w:color w:val="auto"/>
          <w:sz w:val="24"/>
          <w:szCs w:val="24"/>
          <w:highlight w:val="none"/>
          <w:lang w:val="pt-BR"/>
        </w:rPr>
        <w:t>o</w:t>
      </w:r>
      <w:r>
        <w:rPr>
          <w:rFonts w:ascii="Arial" w:hAnsi="Arial" w:eastAsia="Times New Roman" w:cs="Arial"/>
          <w:bCs/>
          <w:color w:val="auto"/>
          <w:sz w:val="24"/>
          <w:szCs w:val="24"/>
          <w:highlight w:val="none"/>
        </w:rPr>
        <w:t xml:space="preserve"> Plano Municipal de Contigência</w:t>
      </w:r>
      <w:r>
        <w:rPr>
          <w:rFonts w:ascii="Arial" w:hAnsi="Arial" w:eastAsia="Times New Roman" w:cs="Arial"/>
          <w:bCs/>
          <w:color w:val="auto"/>
          <w:sz w:val="24"/>
          <w:szCs w:val="24"/>
          <w:highlight w:val="none"/>
          <w:lang w:val="pt-BR"/>
        </w:rPr>
        <w:t>, que</w:t>
      </w:r>
      <w:r>
        <w:rPr>
          <w:rFonts w:ascii="Arial" w:hAnsi="Arial" w:eastAsia="Times New Roman" w:cs="Arial"/>
          <w:bCs/>
          <w:color w:val="auto"/>
          <w:sz w:val="24"/>
          <w:szCs w:val="24"/>
          <w:highlight w:val="none"/>
        </w:rPr>
        <w:t xml:space="preserve"> delibera ações gerais e mínimas para a comunidade schroedense havendo a necessidade de a</w:t>
      </w:r>
      <w:r>
        <w:rPr>
          <w:rFonts w:ascii="Arial" w:hAnsi="Arial" w:eastAsia="Times New Roman" w:cs="Arial"/>
          <w:bCs/>
          <w:color w:val="auto"/>
          <w:sz w:val="24"/>
          <w:szCs w:val="24"/>
          <w:highlight w:val="none"/>
          <w:lang w:val="pt-BR"/>
        </w:rPr>
        <w:t>d</w:t>
      </w:r>
      <w:r>
        <w:rPr>
          <w:rFonts w:ascii="Arial" w:hAnsi="Arial" w:eastAsia="Times New Roman" w:cs="Arial"/>
          <w:bCs/>
          <w:color w:val="auto"/>
          <w:sz w:val="24"/>
          <w:szCs w:val="24"/>
          <w:highlight w:val="none"/>
        </w:rPr>
        <w:t>equar os Planos de Conti</w:t>
      </w:r>
      <w:r>
        <w:rPr>
          <w:rFonts w:ascii="Arial" w:hAnsi="Arial" w:eastAsia="Times New Roman" w:cs="Arial"/>
          <w:bCs/>
          <w:color w:val="auto"/>
          <w:sz w:val="24"/>
          <w:szCs w:val="24"/>
          <w:highlight w:val="none"/>
          <w:lang w:val="pt-BR"/>
        </w:rPr>
        <w:t>n</w:t>
      </w:r>
      <w:r>
        <w:rPr>
          <w:rFonts w:ascii="Arial" w:hAnsi="Arial" w:eastAsia="Times New Roman" w:cs="Arial"/>
          <w:bCs/>
          <w:color w:val="auto"/>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bCs/>
          <w:color w:val="auto"/>
          <w:sz w:val="24"/>
          <w:szCs w:val="24"/>
          <w:highlight w:val="none"/>
        </w:rPr>
      </w:pPr>
      <w:r>
        <w:rPr>
          <w:rFonts w:ascii="Arial" w:hAnsi="Arial" w:eastAsia="Times New Roman" w:cs="Arial"/>
          <w:bCs/>
          <w:color w:val="auto"/>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bCs/>
          <w:color w:val="auto"/>
          <w:sz w:val="24"/>
          <w:szCs w:val="24"/>
          <w:highlight w:val="none"/>
        </w:rPr>
        <w:t>Portaria nº 8.</w:t>
      </w:r>
      <w:r>
        <w:rPr>
          <w:rFonts w:hint="default" w:ascii="Arial" w:hAnsi="Arial" w:eastAsia="Times New Roman" w:cs="Arial"/>
          <w:bCs/>
          <w:color w:val="auto"/>
          <w:sz w:val="24"/>
          <w:szCs w:val="24"/>
          <w:highlight w:val="none"/>
          <w:lang w:val="pt-BR"/>
        </w:rPr>
        <w:t>840</w:t>
      </w:r>
      <w:r>
        <w:rPr>
          <w:rFonts w:ascii="Arial" w:hAnsi="Arial" w:eastAsia="Times New Roman" w:cs="Arial"/>
          <w:bCs/>
          <w:color w:val="auto"/>
          <w:sz w:val="24"/>
          <w:szCs w:val="24"/>
          <w:highlight w:val="none"/>
        </w:rPr>
        <w:t>/2021</w:t>
      </w:r>
      <w:r>
        <w:rPr>
          <w:rFonts w:ascii="Arial" w:hAnsi="Arial" w:eastAsia="Times New Roman" w:cs="Arial"/>
          <w:bCs/>
          <w:color w:val="auto"/>
          <w:sz w:val="24"/>
          <w:szCs w:val="24"/>
          <w:highlight w:val="none"/>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Mediante o documento aprovado pelo Comitê, respeitando o conteúdo proposto, as ações foram organizadas e categorizadas em: </w:t>
      </w:r>
    </w:p>
    <w:p>
      <w:pPr>
        <w:pStyle w:val="19"/>
        <w:numPr>
          <w:ilvl w:val="0"/>
          <w:numId w:val="5"/>
        </w:numPr>
        <w:tabs>
          <w:tab w:val="left" w:pos="650"/>
        </w:tabs>
        <w:spacing w:line="360" w:lineRule="auto"/>
        <w:ind w:right="289" w:firstLine="0"/>
        <w:jc w:val="both"/>
        <w:rPr>
          <w:rFonts w:ascii="Arial" w:hAnsi="Arial" w:cs="Arial"/>
          <w:color w:val="auto"/>
          <w:sz w:val="24"/>
          <w:szCs w:val="24"/>
          <w:highlight w:val="none"/>
        </w:rPr>
      </w:pPr>
      <w:r>
        <w:rPr>
          <w:rFonts w:ascii="Arial" w:hAnsi="Arial" w:cs="Arial"/>
          <w:color w:val="auto"/>
          <w:sz w:val="24"/>
          <w:szCs w:val="24"/>
          <w:highlight w:val="none"/>
        </w:rPr>
        <w:t>Medidas Sanitárias – abordam as regras de distanciamento social, higiene pessoal e limpeza de ambientes, de organização e funcionamento das Unidades Escolares e de monitoramento e comunicação;</w:t>
      </w:r>
    </w:p>
    <w:p>
      <w:pPr>
        <w:pStyle w:val="19"/>
        <w:numPr>
          <w:ilvl w:val="0"/>
          <w:numId w:val="5"/>
        </w:numPr>
        <w:tabs>
          <w:tab w:val="left" w:pos="758"/>
        </w:tabs>
        <w:spacing w:before="1"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color w:val="auto"/>
          <w:spacing w:val="-4"/>
          <w:sz w:val="24"/>
          <w:szCs w:val="24"/>
          <w:highlight w:val="none"/>
        </w:rPr>
        <w:t xml:space="preserve"> </w:t>
      </w:r>
      <w:r>
        <w:rPr>
          <w:rFonts w:ascii="Arial" w:hAnsi="Arial" w:cs="Arial"/>
          <w:color w:val="auto"/>
          <w:sz w:val="24"/>
          <w:szCs w:val="24"/>
          <w:highlight w:val="none"/>
        </w:rPr>
        <w:t>efetivação;</w:t>
      </w:r>
    </w:p>
    <w:p>
      <w:pPr>
        <w:pStyle w:val="19"/>
        <w:numPr>
          <w:ilvl w:val="0"/>
          <w:numId w:val="5"/>
        </w:numPr>
        <w:tabs>
          <w:tab w:val="left" w:pos="669"/>
        </w:tabs>
        <w:spacing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color w:val="auto"/>
          <w:sz w:val="24"/>
          <w:szCs w:val="24"/>
          <w:highlight w:val="none"/>
        </w:rPr>
        <w:t>;</w:t>
      </w:r>
    </w:p>
    <w:p>
      <w:pPr>
        <w:pStyle w:val="19"/>
        <w:numPr>
          <w:ilvl w:val="0"/>
          <w:numId w:val="5"/>
        </w:numPr>
        <w:tabs>
          <w:tab w:val="left" w:pos="655"/>
        </w:tabs>
        <w:spacing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color w:val="auto"/>
          <w:spacing w:val="-5"/>
          <w:sz w:val="24"/>
          <w:szCs w:val="24"/>
          <w:highlight w:val="none"/>
        </w:rPr>
        <w:t xml:space="preserve"> </w:t>
      </w:r>
      <w:r>
        <w:rPr>
          <w:rFonts w:ascii="Arial" w:hAnsi="Arial" w:cs="Arial"/>
          <w:color w:val="auto"/>
          <w:sz w:val="24"/>
          <w:szCs w:val="24"/>
          <w:highlight w:val="none"/>
        </w:rPr>
        <w:t>oficiais</w:t>
      </w:r>
      <w:r>
        <w:rPr>
          <w:rFonts w:ascii="Arial" w:hAnsi="Arial" w:cs="Arial"/>
          <w:color w:val="auto"/>
          <w:sz w:val="24"/>
          <w:szCs w:val="24"/>
          <w:highlight w:val="none"/>
          <w:lang w:val="pt-BR"/>
        </w:rPr>
        <w:t>;</w:t>
      </w:r>
    </w:p>
    <w:p>
      <w:pPr>
        <w:pStyle w:val="19"/>
        <w:numPr>
          <w:ilvl w:val="0"/>
          <w:numId w:val="5"/>
        </w:numPr>
        <w:tabs>
          <w:tab w:val="left" w:pos="664"/>
        </w:tabs>
        <w:spacing w:before="1" w:line="360" w:lineRule="auto"/>
        <w:ind w:right="276" w:firstLine="0"/>
        <w:jc w:val="both"/>
        <w:rPr>
          <w:rFonts w:ascii="Arial" w:hAnsi="Arial" w:cs="Arial"/>
          <w:color w:val="auto"/>
          <w:sz w:val="24"/>
          <w:szCs w:val="24"/>
          <w:highlight w:val="none"/>
        </w:rPr>
      </w:pPr>
      <w:r>
        <w:rPr>
          <w:rFonts w:ascii="Arial" w:hAnsi="Arial" w:cs="Arial"/>
          <w:color w:val="auto"/>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color w:val="auto"/>
          <w:spacing w:val="-6"/>
          <w:sz w:val="24"/>
          <w:szCs w:val="24"/>
          <w:highlight w:val="none"/>
        </w:rPr>
        <w:t xml:space="preserve"> </w:t>
      </w:r>
      <w:r>
        <w:rPr>
          <w:rFonts w:ascii="Arial" w:hAnsi="Arial" w:cs="Arial"/>
          <w:color w:val="auto"/>
          <w:sz w:val="24"/>
          <w:szCs w:val="24"/>
          <w:highlight w:val="none"/>
        </w:rPr>
        <w:t>aprendizagem</w:t>
      </w:r>
      <w:r>
        <w:rPr>
          <w:rFonts w:ascii="Arial" w:hAnsi="Arial" w:cs="Arial"/>
          <w:color w:val="auto"/>
          <w:sz w:val="24"/>
          <w:szCs w:val="24"/>
          <w:highlight w:val="none"/>
          <w:lang w:val="pt-BR"/>
        </w:rPr>
        <w:t>;</w:t>
      </w:r>
    </w:p>
    <w:p>
      <w:pPr>
        <w:pStyle w:val="19"/>
        <w:numPr>
          <w:ilvl w:val="0"/>
          <w:numId w:val="5"/>
        </w:numPr>
        <w:tabs>
          <w:tab w:val="left" w:pos="664"/>
        </w:tabs>
        <w:spacing w:before="1" w:line="360" w:lineRule="auto"/>
        <w:ind w:right="276" w:firstLine="0"/>
        <w:jc w:val="both"/>
        <w:rPr>
          <w:rFonts w:ascii="Arial" w:hAnsi="Arial" w:cs="Arial"/>
          <w:color w:val="auto"/>
          <w:sz w:val="24"/>
          <w:szCs w:val="24"/>
          <w:highlight w:val="none"/>
        </w:rPr>
      </w:pPr>
      <w:r>
        <w:rPr>
          <w:rFonts w:ascii="Arial" w:hAnsi="Arial" w:cs="Arial"/>
          <w:color w:val="auto"/>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11"/>
        <w:spacing w:before="9"/>
        <w:rPr>
          <w:color w:val="auto"/>
          <w:sz w:val="35"/>
          <w:highlight w:val="none"/>
        </w:rPr>
      </w:pPr>
    </w:p>
    <w:p>
      <w:pPr>
        <w:pStyle w:val="3"/>
        <w:numPr>
          <w:ilvl w:val="0"/>
          <w:numId w:val="6"/>
        </w:numPr>
        <w:tabs>
          <w:tab w:val="left" w:pos="1023"/>
        </w:tabs>
        <w:spacing w:before="1"/>
        <w:ind w:hanging="237"/>
        <w:jc w:val="both"/>
        <w:rPr>
          <w:color w:val="auto"/>
          <w:highlight w:val="none"/>
        </w:rPr>
      </w:pPr>
      <w:bookmarkStart w:id="1" w:name="_TOC_250034"/>
      <w:r>
        <w:rPr>
          <w:color w:val="auto"/>
          <w:highlight w:val="none"/>
        </w:rPr>
        <w:t>-</w:t>
      </w:r>
      <w:r>
        <w:rPr>
          <w:color w:val="auto"/>
          <w:spacing w:val="-4"/>
          <w:highlight w:val="none"/>
        </w:rPr>
        <w:t xml:space="preserve"> </w:t>
      </w:r>
      <w:r>
        <w:rPr>
          <w:color w:val="auto"/>
          <w:highlight w:val="none"/>
        </w:rPr>
        <w:t>MARCOS</w:t>
      </w:r>
      <w:r>
        <w:rPr>
          <w:color w:val="auto"/>
          <w:spacing w:val="-3"/>
          <w:highlight w:val="none"/>
        </w:rPr>
        <w:t xml:space="preserve"> </w:t>
      </w:r>
      <w:bookmarkEnd w:id="1"/>
      <w:r>
        <w:rPr>
          <w:color w:val="auto"/>
          <w:highlight w:val="none"/>
        </w:rPr>
        <w:t>NORMATIVOS</w:t>
      </w:r>
    </w:p>
    <w:p>
      <w:pPr>
        <w:pStyle w:val="11"/>
        <w:rPr>
          <w:rFonts w:ascii="Arial"/>
          <w:b/>
          <w:color w:val="auto"/>
          <w:sz w:val="30"/>
          <w:highlight w:val="none"/>
        </w:rPr>
      </w:pPr>
    </w:p>
    <w:p>
      <w:pPr>
        <w:spacing w:line="360" w:lineRule="auto"/>
        <w:ind w:right="159" w:firstLine="72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Quanto aos aspectos </w:t>
      </w:r>
      <w:r>
        <w:rPr>
          <w:rFonts w:ascii="Arial" w:hAnsi="Arial" w:eastAsia="Times New Roman" w:cs="Arial"/>
          <w:color w:val="auto"/>
          <w:spacing w:val="2"/>
          <w:sz w:val="24"/>
          <w:szCs w:val="24"/>
          <w:highlight w:val="none"/>
        </w:rPr>
        <w:t xml:space="preserve">educacionais, </w:t>
      </w:r>
      <w:r>
        <w:rPr>
          <w:rFonts w:ascii="Arial" w:hAnsi="Arial" w:eastAsia="Times New Roman" w:cs="Arial"/>
          <w:color w:val="auto"/>
          <w:sz w:val="24"/>
          <w:szCs w:val="24"/>
          <w:highlight w:val="none"/>
        </w:rPr>
        <w:t xml:space="preserve">as Unidades Escolares da Rede </w:t>
      </w:r>
      <w:r>
        <w:rPr>
          <w:rFonts w:ascii="Arial" w:hAnsi="Arial" w:eastAsia="Times New Roman" w:cs="Arial"/>
          <w:color w:val="auto"/>
          <w:spacing w:val="2"/>
          <w:sz w:val="24"/>
          <w:szCs w:val="24"/>
          <w:highlight w:val="none"/>
        </w:rPr>
        <w:t xml:space="preserve">Municipal </w:t>
      </w:r>
      <w:r>
        <w:rPr>
          <w:rFonts w:ascii="Arial" w:hAnsi="Arial" w:eastAsia="Times New Roman" w:cs="Arial"/>
          <w:color w:val="auto"/>
          <w:sz w:val="24"/>
          <w:szCs w:val="24"/>
          <w:highlight w:val="none"/>
        </w:rPr>
        <w:t xml:space="preserve">de Ensino </w:t>
      </w:r>
      <w:r>
        <w:rPr>
          <w:rFonts w:ascii="Arial" w:hAnsi="Arial" w:eastAsia="Times New Roman" w:cs="Arial"/>
          <w:color w:val="auto"/>
          <w:spacing w:val="2"/>
          <w:sz w:val="24"/>
          <w:szCs w:val="24"/>
          <w:highlight w:val="none"/>
        </w:rPr>
        <w:t xml:space="preserve">adequarão </w:t>
      </w:r>
      <w:r>
        <w:rPr>
          <w:rFonts w:ascii="Arial" w:hAnsi="Arial" w:eastAsia="Times New Roman" w:cs="Arial"/>
          <w:color w:val="auto"/>
          <w:sz w:val="24"/>
          <w:szCs w:val="24"/>
          <w:highlight w:val="none"/>
        </w:rPr>
        <w:t>seu</w:t>
      </w:r>
      <w:r>
        <w:rPr>
          <w:rFonts w:ascii="Arial" w:hAnsi="Arial" w:eastAsia="Times New Roman" w:cs="Arial"/>
          <w:color w:val="auto"/>
          <w:spacing w:val="-11"/>
          <w:sz w:val="24"/>
          <w:szCs w:val="24"/>
          <w:highlight w:val="none"/>
        </w:rPr>
        <w:t xml:space="preserve"> </w:t>
      </w:r>
      <w:r>
        <w:rPr>
          <w:rFonts w:ascii="Arial" w:hAnsi="Arial" w:eastAsia="Times New Roman" w:cs="Arial"/>
          <w:color w:val="auto"/>
          <w:spacing w:val="2"/>
          <w:sz w:val="24"/>
          <w:szCs w:val="24"/>
          <w:highlight w:val="none"/>
        </w:rPr>
        <w:t>funcionamento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acordo</w:t>
      </w:r>
      <w:r>
        <w:rPr>
          <w:rFonts w:ascii="Arial" w:hAnsi="Arial" w:eastAsia="Times New Roman" w:cs="Arial"/>
          <w:color w:val="auto"/>
          <w:spacing w:val="-10"/>
          <w:sz w:val="24"/>
          <w:szCs w:val="24"/>
          <w:highlight w:val="none"/>
        </w:rPr>
        <w:t xml:space="preserve"> </w:t>
      </w:r>
      <w:r>
        <w:rPr>
          <w:rFonts w:ascii="Arial" w:hAnsi="Arial" w:eastAsia="Times New Roman" w:cs="Arial"/>
          <w:color w:val="auto"/>
          <w:sz w:val="24"/>
          <w:szCs w:val="24"/>
          <w:highlight w:val="none"/>
        </w:rPr>
        <w:t>com</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as</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seguintes</w:t>
      </w:r>
      <w:r>
        <w:rPr>
          <w:rFonts w:ascii="Arial" w:hAnsi="Arial" w:eastAsia="Times New Roman" w:cs="Arial"/>
          <w:color w:val="auto"/>
          <w:spacing w:val="-7"/>
          <w:sz w:val="24"/>
          <w:szCs w:val="24"/>
          <w:highlight w:val="none"/>
        </w:rPr>
        <w:t xml:space="preserve"> </w:t>
      </w:r>
      <w:r>
        <w:rPr>
          <w:rFonts w:ascii="Arial" w:hAnsi="Arial" w:eastAsia="Times New Roman" w:cs="Arial"/>
          <w:color w:val="auto"/>
          <w:spacing w:val="2"/>
          <w:sz w:val="24"/>
          <w:szCs w:val="24"/>
          <w:highlight w:val="none"/>
        </w:rPr>
        <w:t>normatizações:</w:t>
      </w:r>
    </w:p>
    <w:p>
      <w:pPr>
        <w:pStyle w:val="19"/>
        <w:numPr>
          <w:ilvl w:val="0"/>
          <w:numId w:val="7"/>
        </w:numPr>
        <w:spacing w:line="360" w:lineRule="auto"/>
        <w:ind w:left="426" w:right="127"/>
        <w:rPr>
          <w:rFonts w:ascii="Arial" w:hAnsi="Arial" w:cs="Arial"/>
          <w:color w:val="auto"/>
          <w:spacing w:val="2"/>
          <w:sz w:val="24"/>
          <w:szCs w:val="24"/>
          <w:highlight w:val="none"/>
        </w:rPr>
      </w:pPr>
      <w:r>
        <w:rPr>
          <w:rFonts w:ascii="Arial" w:hAnsi="Arial" w:cs="Arial"/>
          <w:b/>
          <w:bCs/>
          <w:color w:val="auto"/>
          <w:sz w:val="24"/>
          <w:szCs w:val="24"/>
          <w:highlight w:val="none"/>
        </w:rPr>
        <w:t>Parecer CNE/CP nº 5/2020</w:t>
      </w:r>
      <w:r>
        <w:rPr>
          <w:rFonts w:ascii="Arial" w:hAnsi="Arial" w:cs="Arial"/>
          <w:color w:val="auto"/>
          <w:sz w:val="24"/>
          <w:szCs w:val="24"/>
          <w:highlight w:val="none"/>
        </w:rPr>
        <w:t xml:space="preserve">, que tratou da </w:t>
      </w:r>
      <w:r>
        <w:rPr>
          <w:rFonts w:ascii="Arial" w:hAnsi="Arial" w:cs="Arial"/>
          <w:color w:val="auto"/>
          <w:spacing w:val="2"/>
          <w:sz w:val="24"/>
          <w:szCs w:val="24"/>
          <w:highlight w:val="none"/>
        </w:rPr>
        <w:t xml:space="preserve">reorganização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 xml:space="preserve">Calendário </w:t>
      </w:r>
      <w:r>
        <w:rPr>
          <w:rFonts w:ascii="Arial" w:hAnsi="Arial" w:cs="Arial"/>
          <w:color w:val="auto"/>
          <w:sz w:val="24"/>
          <w:szCs w:val="24"/>
          <w:highlight w:val="none"/>
        </w:rPr>
        <w:t xml:space="preserve">Escolar e da possibilidade de cômputo de atividades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da carga horária </w:t>
      </w:r>
      <w:r>
        <w:rPr>
          <w:rFonts w:ascii="Arial" w:hAnsi="Arial" w:cs="Arial"/>
          <w:color w:val="auto"/>
          <w:spacing w:val="2"/>
          <w:sz w:val="24"/>
          <w:szCs w:val="24"/>
          <w:highlight w:val="none"/>
        </w:rPr>
        <w:t xml:space="preserve">mínima </w:t>
      </w:r>
      <w:r>
        <w:rPr>
          <w:rFonts w:ascii="Arial" w:hAnsi="Arial" w:cs="Arial"/>
          <w:color w:val="auto"/>
          <w:sz w:val="24"/>
          <w:szCs w:val="24"/>
          <w:highlight w:val="none"/>
        </w:rPr>
        <w:t xml:space="preserve">anual, em </w:t>
      </w:r>
      <w:r>
        <w:rPr>
          <w:rFonts w:ascii="Arial" w:hAnsi="Arial" w:cs="Arial"/>
          <w:color w:val="auto"/>
          <w:spacing w:val="2"/>
          <w:sz w:val="24"/>
          <w:szCs w:val="24"/>
          <w:highlight w:val="none"/>
        </w:rPr>
        <w:t xml:space="preserve">razão </w:t>
      </w:r>
      <w:r>
        <w:rPr>
          <w:rFonts w:ascii="Arial" w:hAnsi="Arial" w:cs="Arial"/>
          <w:color w:val="auto"/>
          <w:sz w:val="24"/>
          <w:szCs w:val="24"/>
          <w:highlight w:val="none"/>
        </w:rPr>
        <w:t xml:space="preserve">da </w:t>
      </w:r>
      <w:r>
        <w:rPr>
          <w:rFonts w:ascii="Arial" w:hAnsi="Arial" w:cs="Arial"/>
          <w:color w:val="auto"/>
          <w:spacing w:val="2"/>
          <w:sz w:val="24"/>
          <w:szCs w:val="24"/>
          <w:highlight w:val="none"/>
        </w:rPr>
        <w:t xml:space="preserve">pandemia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COVID-19</w:t>
      </w:r>
      <w:r>
        <w:rPr>
          <w:rFonts w:ascii="Arial" w:hAnsi="Arial" w:cs="Arial"/>
          <w:color w:val="auto"/>
          <w:spacing w:val="2"/>
          <w:sz w:val="24"/>
          <w:szCs w:val="24"/>
          <w:highlight w:val="none"/>
          <w:lang w:val="pt-BR"/>
        </w:rPr>
        <w:t>;</w:t>
      </w:r>
    </w:p>
    <w:p>
      <w:pPr>
        <w:pStyle w:val="19"/>
        <w:numPr>
          <w:ilvl w:val="0"/>
          <w:numId w:val="7"/>
        </w:numPr>
        <w:spacing w:line="360" w:lineRule="auto"/>
        <w:ind w:left="426" w:right="127"/>
        <w:rPr>
          <w:rFonts w:ascii="Arial" w:hAnsi="Arial" w:cs="Arial"/>
          <w:color w:val="auto"/>
          <w:sz w:val="24"/>
          <w:szCs w:val="24"/>
          <w:highlight w:val="none"/>
        </w:rPr>
      </w:pPr>
      <w:r>
        <w:rPr>
          <w:rFonts w:ascii="Arial" w:hAnsi="Arial" w:cs="Arial"/>
          <w:b/>
          <w:bCs/>
          <w:color w:val="auto"/>
          <w:sz w:val="24"/>
          <w:szCs w:val="24"/>
          <w:highlight w:val="none"/>
        </w:rPr>
        <w:t>Parecer CNE/CP nº 9/2020</w:t>
      </w:r>
      <w:r>
        <w:rPr>
          <w:rFonts w:ascii="Arial" w:hAnsi="Arial" w:cs="Arial"/>
          <w:color w:val="auto"/>
          <w:sz w:val="24"/>
          <w:szCs w:val="24"/>
          <w:highlight w:val="none"/>
        </w:rPr>
        <w:t xml:space="preserve">, que reexamina o </w:t>
      </w:r>
      <w:r>
        <w:rPr>
          <w:rFonts w:ascii="Arial" w:hAnsi="Arial" w:cs="Arial"/>
          <w:b/>
          <w:bCs/>
          <w:color w:val="auto"/>
          <w:sz w:val="24"/>
          <w:szCs w:val="24"/>
          <w:highlight w:val="none"/>
        </w:rPr>
        <w:t>Parecer CNE/CP nº</w:t>
      </w:r>
      <w:r>
        <w:rPr>
          <w:rFonts w:ascii="Arial" w:hAnsi="Arial" w:cs="Arial"/>
          <w:b/>
          <w:bCs/>
          <w:color w:val="auto"/>
          <w:spacing w:val="24"/>
          <w:sz w:val="24"/>
          <w:szCs w:val="24"/>
          <w:highlight w:val="none"/>
        </w:rPr>
        <w:t xml:space="preserve"> </w:t>
      </w:r>
      <w:r>
        <w:rPr>
          <w:rFonts w:ascii="Arial" w:hAnsi="Arial" w:cs="Arial"/>
          <w:b/>
          <w:bCs/>
          <w:color w:val="auto"/>
          <w:sz w:val="24"/>
          <w:szCs w:val="24"/>
          <w:highlight w:val="none"/>
        </w:rPr>
        <w:t>5/2020</w:t>
      </w:r>
      <w:r>
        <w:rPr>
          <w:rFonts w:ascii="Arial" w:hAnsi="Arial" w:cs="Arial"/>
          <w:b/>
          <w:bCs/>
          <w:color w:val="auto"/>
          <w:sz w:val="24"/>
          <w:szCs w:val="24"/>
          <w:highlight w:val="none"/>
          <w:lang w:val="pt-BR"/>
        </w:rPr>
        <w:t>;</w:t>
      </w:r>
    </w:p>
    <w:p>
      <w:pPr>
        <w:pStyle w:val="19"/>
        <w:numPr>
          <w:ilvl w:val="0"/>
          <w:numId w:val="7"/>
        </w:numPr>
        <w:spacing w:line="360" w:lineRule="auto"/>
        <w:ind w:left="426" w:right="160"/>
        <w:rPr>
          <w:rFonts w:ascii="Arial" w:hAnsi="Arial" w:cs="Arial"/>
          <w:color w:val="auto"/>
          <w:sz w:val="24"/>
          <w:szCs w:val="24"/>
          <w:highlight w:val="none"/>
        </w:rPr>
      </w:pPr>
      <w:r>
        <w:rPr>
          <w:rFonts w:ascii="Arial" w:hAnsi="Arial" w:cs="Arial"/>
          <w:b/>
          <w:bCs/>
          <w:color w:val="auto"/>
          <w:sz w:val="24"/>
          <w:szCs w:val="24"/>
          <w:highlight w:val="none"/>
        </w:rPr>
        <w:t>Parecer CNE/CP nº 11/2020</w:t>
      </w:r>
      <w:r>
        <w:rPr>
          <w:rFonts w:ascii="Arial" w:hAnsi="Arial" w:cs="Arial"/>
          <w:color w:val="auto"/>
          <w:sz w:val="24"/>
          <w:szCs w:val="24"/>
          <w:highlight w:val="none"/>
        </w:rPr>
        <w:t xml:space="preserve">, que traz orientações educacionais para a Realização de Aulas e Atividades Pedagógicas Presenciais e Não Presenciais no contexto da pandemia. </w:t>
      </w:r>
    </w:p>
    <w:p>
      <w:pPr>
        <w:pStyle w:val="19"/>
        <w:numPr>
          <w:ilvl w:val="0"/>
          <w:numId w:val="7"/>
        </w:numPr>
        <w:spacing w:line="360" w:lineRule="auto"/>
        <w:ind w:left="426" w:right="160"/>
        <w:rPr>
          <w:rFonts w:ascii="Arial" w:hAnsi="Arial" w:cs="Arial"/>
          <w:color w:val="auto"/>
          <w:sz w:val="24"/>
          <w:szCs w:val="24"/>
          <w:highlight w:val="none"/>
        </w:rPr>
      </w:pPr>
      <w:r>
        <w:rPr>
          <w:rFonts w:ascii="Arial" w:hAnsi="Arial" w:cs="Arial"/>
          <w:b/>
          <w:bCs/>
          <w:color w:val="auto"/>
          <w:sz w:val="24"/>
          <w:szCs w:val="24"/>
          <w:highlight w:val="none"/>
        </w:rPr>
        <w:t>Parecer CEE/SC nº 146</w:t>
      </w:r>
      <w:r>
        <w:rPr>
          <w:rFonts w:ascii="Arial" w:hAnsi="Arial" w:cs="Arial"/>
          <w:color w:val="auto"/>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color w:val="auto"/>
          <w:sz w:val="24"/>
          <w:szCs w:val="24"/>
          <w:highlight w:val="none"/>
        </w:rPr>
        <w:t>Decreto nº 515/2020</w:t>
      </w:r>
      <w:r>
        <w:rPr>
          <w:rFonts w:ascii="Arial" w:hAnsi="Arial" w:cs="Arial"/>
          <w:color w:val="auto"/>
          <w:sz w:val="24"/>
          <w:szCs w:val="24"/>
          <w:highlight w:val="none"/>
        </w:rPr>
        <w:t>, que declara situação de emergência no território</w:t>
      </w:r>
      <w:r>
        <w:rPr>
          <w:rFonts w:ascii="Arial" w:hAnsi="Arial" w:cs="Arial"/>
          <w:color w:val="auto"/>
          <w:spacing w:val="-6"/>
          <w:sz w:val="24"/>
          <w:szCs w:val="24"/>
          <w:highlight w:val="none"/>
        </w:rPr>
        <w:t xml:space="preserve"> </w:t>
      </w:r>
      <w:r>
        <w:rPr>
          <w:rFonts w:ascii="Arial" w:hAnsi="Arial" w:cs="Arial"/>
          <w:color w:val="auto"/>
          <w:sz w:val="24"/>
          <w:szCs w:val="24"/>
          <w:highlight w:val="none"/>
        </w:rPr>
        <w:t>catarinense</w:t>
      </w:r>
      <w:r>
        <w:rPr>
          <w:rFonts w:ascii="Arial" w:hAnsi="Arial" w:cs="Arial"/>
          <w:color w:val="auto"/>
          <w:sz w:val="24"/>
          <w:szCs w:val="24"/>
          <w:highlight w:val="none"/>
          <w:lang w:val="pt-BR"/>
        </w:rPr>
        <w:t>;</w:t>
      </w:r>
    </w:p>
    <w:p>
      <w:pPr>
        <w:pStyle w:val="19"/>
        <w:numPr>
          <w:ilvl w:val="0"/>
          <w:numId w:val="7"/>
        </w:numPr>
        <w:spacing w:line="360" w:lineRule="auto"/>
        <w:ind w:left="426" w:right="127"/>
        <w:rPr>
          <w:rFonts w:ascii="Arial" w:hAnsi="Arial" w:cs="Arial"/>
          <w:color w:val="auto"/>
          <w:sz w:val="24"/>
          <w:szCs w:val="24"/>
          <w:highlight w:val="none"/>
        </w:rPr>
      </w:pP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que dispõe sobre  o  regime  especial  de  atividades  escolares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no Sistema Estadual de </w:t>
      </w:r>
      <w:r>
        <w:rPr>
          <w:rFonts w:ascii="Arial" w:hAnsi="Arial" w:cs="Arial"/>
          <w:color w:val="auto"/>
          <w:spacing w:val="2"/>
          <w:sz w:val="24"/>
          <w:szCs w:val="24"/>
          <w:highlight w:val="none"/>
        </w:rPr>
        <w:t xml:space="preserve">Educação </w:t>
      </w:r>
      <w:r>
        <w:rPr>
          <w:rFonts w:ascii="Arial" w:hAnsi="Arial" w:cs="Arial"/>
          <w:color w:val="auto"/>
          <w:sz w:val="24"/>
          <w:szCs w:val="24"/>
          <w:highlight w:val="none"/>
        </w:rPr>
        <w:t xml:space="preserve">de Santa Catarina,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do  calendário letivo do ano de 2020, como medida de </w:t>
      </w:r>
      <w:r>
        <w:rPr>
          <w:rFonts w:ascii="Arial" w:hAnsi="Arial" w:cs="Arial"/>
          <w:color w:val="auto"/>
          <w:spacing w:val="2"/>
          <w:sz w:val="24"/>
          <w:szCs w:val="24"/>
          <w:highlight w:val="none"/>
        </w:rPr>
        <w:t xml:space="preserve">prevenção </w:t>
      </w:r>
      <w:r>
        <w:rPr>
          <w:rFonts w:ascii="Arial" w:hAnsi="Arial" w:cs="Arial"/>
          <w:color w:val="auto"/>
          <w:sz w:val="24"/>
          <w:szCs w:val="24"/>
          <w:highlight w:val="none"/>
        </w:rPr>
        <w:t xml:space="preserve">e combate ao contágio do </w:t>
      </w:r>
      <w:r>
        <w:rPr>
          <w:rFonts w:ascii="Arial" w:hAnsi="Arial" w:cs="Arial"/>
          <w:color w:val="auto"/>
          <w:spacing w:val="2"/>
          <w:sz w:val="24"/>
          <w:szCs w:val="24"/>
          <w:highlight w:val="none"/>
        </w:rPr>
        <w:t>Coronavírus (COVID-19)</w:t>
      </w:r>
      <w:r>
        <w:rPr>
          <w:rFonts w:ascii="Arial" w:hAnsi="Arial" w:cs="Arial"/>
          <w:color w:val="auto"/>
          <w:spacing w:val="2"/>
          <w:sz w:val="24"/>
          <w:szCs w:val="24"/>
          <w:highlight w:val="none"/>
          <w:lang w:val="pt-BR"/>
        </w:rPr>
        <w:t>;</w:t>
      </w:r>
    </w:p>
    <w:p>
      <w:pPr>
        <w:pStyle w:val="19"/>
        <w:numPr>
          <w:ilvl w:val="0"/>
          <w:numId w:val="7"/>
        </w:numPr>
        <w:spacing w:line="360" w:lineRule="auto"/>
        <w:ind w:left="426" w:right="159"/>
        <w:rPr>
          <w:rFonts w:ascii="Arial" w:hAnsi="Arial" w:cs="Arial"/>
          <w:color w:val="auto"/>
          <w:sz w:val="24"/>
          <w:szCs w:val="24"/>
          <w:highlight w:val="none"/>
        </w:rPr>
      </w:pPr>
      <w:r>
        <w:rPr>
          <w:rFonts w:ascii="Arial" w:hAnsi="Arial" w:cs="Arial"/>
          <w:b/>
          <w:bCs/>
          <w:color w:val="auto"/>
          <w:sz w:val="24"/>
          <w:szCs w:val="24"/>
          <w:highlight w:val="none"/>
        </w:rPr>
        <w:t>Parecer CEE/SC nº 179/2020</w:t>
      </w:r>
      <w:r>
        <w:rPr>
          <w:rFonts w:ascii="Arial" w:hAnsi="Arial" w:cs="Arial"/>
          <w:color w:val="auto"/>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color w:val="auto"/>
          <w:sz w:val="24"/>
          <w:szCs w:val="24"/>
          <w:highlight w:val="none"/>
        </w:rPr>
        <w:t>Lei nº 13.979, de 6 de fevereiro de 2020</w:t>
      </w:r>
      <w:r>
        <w:rPr>
          <w:rFonts w:ascii="Arial" w:hAnsi="Arial" w:cs="Arial"/>
          <w:color w:val="auto"/>
          <w:sz w:val="24"/>
          <w:szCs w:val="24"/>
          <w:highlight w:val="none"/>
        </w:rPr>
        <w:t>, devendo estar em consonância com o que dispõe o regime especial de atividades não presenciais no Sistema Estadual de Educação de Santa Catarina</w:t>
      </w:r>
      <w:r>
        <w:rPr>
          <w:rFonts w:ascii="Arial" w:hAnsi="Arial" w:cs="Arial"/>
          <w:color w:val="auto"/>
          <w:sz w:val="24"/>
          <w:szCs w:val="24"/>
          <w:highlight w:val="none"/>
          <w:lang w:val="pt-BR"/>
        </w:rPr>
        <w:t>;</w:t>
      </w:r>
    </w:p>
    <w:p>
      <w:pPr>
        <w:pStyle w:val="19"/>
        <w:numPr>
          <w:ilvl w:val="0"/>
          <w:numId w:val="7"/>
        </w:numPr>
        <w:spacing w:line="360" w:lineRule="auto"/>
        <w:ind w:left="426" w:right="159"/>
        <w:rPr>
          <w:rFonts w:ascii="Arial" w:hAnsi="Arial" w:cs="Arial"/>
          <w:b/>
          <w:bCs/>
          <w:color w:val="auto"/>
          <w:sz w:val="24"/>
          <w:szCs w:val="24"/>
          <w:highlight w:val="none"/>
        </w:rPr>
      </w:pPr>
      <w:r>
        <w:rPr>
          <w:rFonts w:ascii="Arial" w:hAnsi="Arial" w:cs="Arial"/>
          <w:b/>
          <w:bCs/>
          <w:color w:val="auto"/>
          <w:sz w:val="24"/>
          <w:szCs w:val="24"/>
          <w:highlight w:val="none"/>
        </w:rPr>
        <w:t>Resolução CEE/SC nº 009, de 19 de março de 2020</w:t>
      </w:r>
      <w:r>
        <w:rPr>
          <w:rFonts w:ascii="Arial" w:hAnsi="Arial" w:cs="Arial"/>
          <w:color w:val="auto"/>
          <w:sz w:val="24"/>
          <w:szCs w:val="24"/>
          <w:highlight w:val="none"/>
        </w:rPr>
        <w:t>.</w:t>
      </w:r>
      <w:r>
        <w:rPr>
          <w:rFonts w:ascii="Arial" w:hAnsi="Arial" w:cs="Arial"/>
          <w:color w:val="auto"/>
          <w:sz w:val="24"/>
          <w:szCs w:val="24"/>
          <w:highlight w:val="none"/>
          <w:lang w:val="pt-BR"/>
        </w:rPr>
        <w:t xml:space="preserve"> </w:t>
      </w:r>
      <w:r>
        <w:rPr>
          <w:rFonts w:ascii="Arial" w:hAnsi="Arial" w:cs="Arial"/>
          <w:b/>
          <w:bCs/>
          <w:color w:val="auto"/>
          <w:sz w:val="24"/>
          <w:szCs w:val="24"/>
          <w:highlight w:val="none"/>
        </w:rPr>
        <w:t>Resolução CEE/SC nº 049/2020</w:t>
      </w:r>
      <w:r>
        <w:rPr>
          <w:rFonts w:ascii="Arial" w:hAnsi="Arial" w:cs="Arial"/>
          <w:color w:val="auto"/>
          <w:sz w:val="24"/>
          <w:szCs w:val="24"/>
          <w:highlight w:val="none"/>
        </w:rPr>
        <w:t xml:space="preserve">, que dá nova redação ao art. 2º e revoga o § 4º do art. 3º da </w:t>
      </w: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e aplica, ao Sistema Estadual de Educação de Santa Catarina, o disposto no </w:t>
      </w:r>
      <w:r>
        <w:rPr>
          <w:rFonts w:ascii="Arial" w:hAnsi="Arial" w:cs="Arial"/>
          <w:b/>
          <w:bCs/>
          <w:color w:val="auto"/>
          <w:sz w:val="24"/>
          <w:szCs w:val="24"/>
          <w:highlight w:val="none"/>
        </w:rPr>
        <w:t>Parecer CNE/CP nº 5/2020</w:t>
      </w:r>
      <w:r>
        <w:rPr>
          <w:rFonts w:ascii="Arial" w:hAnsi="Arial" w:cs="Arial"/>
          <w:b/>
          <w:bCs/>
          <w:color w:val="auto"/>
          <w:sz w:val="24"/>
          <w:szCs w:val="24"/>
          <w:highlight w:val="none"/>
          <w:lang w:val="pt-BR"/>
        </w:rPr>
        <w:t>;</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bCs/>
          <w:color w:val="auto"/>
          <w:w w:val="105"/>
          <w:sz w:val="24"/>
          <w:szCs w:val="24"/>
          <w:highlight w:val="none"/>
        </w:rPr>
        <w:t>Resolução CME/Schroeder nº 001/2020</w:t>
      </w:r>
      <w:r>
        <w:rPr>
          <w:rFonts w:ascii="Arial" w:hAnsi="Arial" w:cs="Arial"/>
          <w:color w:val="auto"/>
          <w:w w:val="105"/>
          <w:sz w:val="24"/>
          <w:szCs w:val="24"/>
          <w:highlight w:val="none"/>
        </w:rPr>
        <w:t xml:space="preserve"> e </w:t>
      </w:r>
      <w:r>
        <w:rPr>
          <w:rFonts w:ascii="Arial" w:hAnsi="Arial" w:cs="Arial"/>
          <w:b/>
          <w:bCs/>
          <w:color w:val="auto"/>
          <w:w w:val="105"/>
          <w:sz w:val="24"/>
          <w:szCs w:val="24"/>
          <w:highlight w:val="none"/>
        </w:rPr>
        <w:t>Decreto Nº 5.264/2020 de 09/09/2020</w:t>
      </w:r>
      <w:r>
        <w:rPr>
          <w:rFonts w:ascii="Arial" w:hAnsi="Arial" w:cs="Arial"/>
          <w:color w:val="auto"/>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color w:val="auto"/>
          <w:w w:val="105"/>
          <w:sz w:val="24"/>
          <w:szCs w:val="24"/>
          <w:highlight w:val="none"/>
        </w:rPr>
        <w:t>Pareceres CNE/CP nº 5/2020 e CNE/CP nº 11/2020</w:t>
      </w:r>
      <w:r>
        <w:rPr>
          <w:rFonts w:ascii="Arial" w:hAnsi="Arial" w:cs="Arial"/>
          <w:b/>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color w:val="auto"/>
          <w:w w:val="105"/>
          <w:sz w:val="24"/>
          <w:szCs w:val="24"/>
          <w:highlight w:val="none"/>
        </w:rPr>
        <w:t>Resolução CNE/CP nº 2, de 10 de dezembro de 2020</w:t>
      </w:r>
      <w:r>
        <w:rPr>
          <w:rFonts w:ascii="Arial" w:hAnsi="Arial" w:cs="Arial"/>
          <w:bCs/>
          <w:color w:val="auto"/>
          <w:w w:val="105"/>
          <w:sz w:val="24"/>
          <w:szCs w:val="24"/>
          <w:highlight w:val="none"/>
        </w:rPr>
        <w:t xml:space="preserve">, que Institui Diretrizes Nacionais orientadoras para a implementação dos dispositivos da </w:t>
      </w:r>
      <w:r>
        <w:rPr>
          <w:rFonts w:ascii="Arial" w:hAnsi="Arial" w:cs="Arial"/>
          <w:b/>
          <w:color w:val="auto"/>
          <w:w w:val="105"/>
          <w:sz w:val="24"/>
          <w:szCs w:val="24"/>
          <w:highlight w:val="none"/>
        </w:rPr>
        <w:t>Lei nº 14.040, de 18 de agosto de 2020</w:t>
      </w:r>
      <w:r>
        <w:rPr>
          <w:rFonts w:ascii="Arial" w:hAnsi="Arial" w:cs="Arial"/>
          <w:bCs/>
          <w:color w:val="auto"/>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color w:val="auto"/>
          <w:w w:val="105"/>
          <w:sz w:val="24"/>
          <w:szCs w:val="24"/>
          <w:highlight w:val="none"/>
        </w:rPr>
        <w:t>Portaria Conjunta SES/SED nº 983 de 15 de dezembro de 2020</w:t>
      </w:r>
      <w:r>
        <w:rPr>
          <w:rFonts w:ascii="Arial" w:hAnsi="Arial" w:cs="Arial"/>
          <w:bCs/>
          <w:color w:val="auto"/>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color w:val="auto"/>
          <w:w w:val="105"/>
          <w:sz w:val="24"/>
          <w:szCs w:val="24"/>
          <w:highlight w:val="none"/>
          <w:lang w:val="pt-BR"/>
        </w:rPr>
        <w:t>;</w:t>
      </w:r>
    </w:p>
    <w:p>
      <w:pPr>
        <w:pStyle w:val="19"/>
        <w:numPr>
          <w:ilvl w:val="0"/>
          <w:numId w:val="7"/>
        </w:numPr>
        <w:spacing w:line="360" w:lineRule="auto"/>
        <w:ind w:left="426" w:right="132"/>
        <w:rPr>
          <w:rFonts w:ascii="Arial" w:hAnsi="Arial" w:cs="Arial"/>
          <w:b/>
          <w:bCs/>
          <w:color w:val="auto"/>
          <w:w w:val="105"/>
          <w:sz w:val="24"/>
          <w:szCs w:val="24"/>
          <w:highlight w:val="none"/>
        </w:rPr>
      </w:pPr>
      <w:r>
        <w:rPr>
          <w:rFonts w:ascii="Arial" w:hAnsi="Arial" w:cs="Arial"/>
          <w:b/>
          <w:color w:val="auto"/>
          <w:w w:val="105"/>
          <w:sz w:val="24"/>
          <w:szCs w:val="24"/>
          <w:highlight w:val="none"/>
        </w:rPr>
        <w:t>Lei nº 18.032/2020, de 8 de dezembro de 2020</w:t>
      </w:r>
      <w:r>
        <w:rPr>
          <w:rFonts w:ascii="Arial" w:hAnsi="Arial" w:cs="Arial"/>
          <w:bCs/>
          <w:color w:val="auto"/>
          <w:w w:val="105"/>
          <w:sz w:val="24"/>
          <w:szCs w:val="24"/>
          <w:highlight w:val="none"/>
        </w:rPr>
        <w:t xml:space="preserve">, que dispõe sobre as atividades essenciais no Estado de Santa Catarina, e regulamentado pelo </w:t>
      </w:r>
      <w:r>
        <w:rPr>
          <w:rFonts w:ascii="Arial" w:hAnsi="Arial" w:cs="Arial"/>
          <w:b/>
          <w:bCs/>
          <w:color w:val="auto"/>
          <w:w w:val="105"/>
          <w:sz w:val="24"/>
          <w:szCs w:val="24"/>
          <w:highlight w:val="none"/>
          <w:lang w:val="pt-BR"/>
        </w:rPr>
        <w:t>D</w:t>
      </w:r>
      <w:r>
        <w:rPr>
          <w:rFonts w:ascii="Arial" w:hAnsi="Arial" w:cs="Arial"/>
          <w:b/>
          <w:bCs/>
          <w:color w:val="auto"/>
          <w:w w:val="105"/>
          <w:sz w:val="24"/>
          <w:szCs w:val="24"/>
          <w:highlight w:val="none"/>
        </w:rPr>
        <w:t>ecreto n</w:t>
      </w:r>
      <w:r>
        <w:rPr>
          <w:rFonts w:ascii="Arial" w:hAnsi="Arial" w:cs="Arial"/>
          <w:b/>
          <w:bCs/>
          <w:color w:val="auto"/>
          <w:w w:val="105"/>
          <w:sz w:val="24"/>
          <w:szCs w:val="24"/>
          <w:highlight w:val="none"/>
          <w:lang w:val="pt-BR"/>
        </w:rPr>
        <w:t>º</w:t>
      </w:r>
      <w:r>
        <w:rPr>
          <w:rFonts w:ascii="Arial" w:hAnsi="Arial" w:cs="Arial"/>
          <w:b/>
          <w:bCs/>
          <w:color w:val="auto"/>
          <w:w w:val="105"/>
          <w:sz w:val="24"/>
          <w:szCs w:val="24"/>
          <w:highlight w:val="none"/>
        </w:rPr>
        <w:t xml:space="preserve"> 1.003/2020 de 14 de dezembro de 2020</w:t>
      </w:r>
      <w:r>
        <w:rPr>
          <w:rFonts w:ascii="Arial" w:hAnsi="Arial" w:cs="Arial"/>
          <w:b/>
          <w:bCs/>
          <w:color w:val="auto"/>
          <w:w w:val="105"/>
          <w:sz w:val="24"/>
          <w:szCs w:val="24"/>
          <w:highlight w:val="none"/>
          <w:lang w:val="pt-BR"/>
        </w:rPr>
        <w:t>;</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color w:val="auto"/>
          <w:w w:val="105"/>
          <w:sz w:val="24"/>
          <w:szCs w:val="24"/>
          <w:highlight w:val="none"/>
        </w:rPr>
        <w:t>Resolução nº 001/COMED de 02 de fevereiro de 2021</w:t>
      </w:r>
      <w:r>
        <w:rPr>
          <w:rFonts w:ascii="Arial" w:hAnsi="Arial" w:cs="Arial"/>
          <w:bCs/>
          <w:color w:val="auto"/>
          <w:w w:val="105"/>
          <w:sz w:val="24"/>
          <w:szCs w:val="24"/>
          <w:highlight w:val="none"/>
        </w:rPr>
        <w:t xml:space="preserve"> que institui a Matriz Curricular da Educação Infantil e Ensino Fundamental da Rede Municipal de Ensino do município de Schroeder</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19"/>
        <w:numPr>
          <w:ilvl w:val="0"/>
          <w:numId w:val="7"/>
        </w:numPr>
        <w:spacing w:line="360" w:lineRule="auto"/>
        <w:ind w:left="426" w:right="132"/>
        <w:rPr>
          <w:rFonts w:ascii="Arial" w:hAnsi="Arial" w:cs="Arial"/>
          <w:color w:val="auto"/>
          <w:sz w:val="24"/>
          <w:szCs w:val="24"/>
          <w:highlight w:val="none"/>
        </w:rPr>
      </w:pPr>
      <w:r>
        <w:rPr>
          <w:rFonts w:ascii="Arial" w:hAnsi="Arial" w:cs="Arial"/>
          <w:b/>
          <w:color w:val="auto"/>
          <w:w w:val="105"/>
          <w:sz w:val="24"/>
          <w:szCs w:val="24"/>
          <w:highlight w:val="none"/>
        </w:rPr>
        <w:t>Resolução nº 002/COMED de 02 de fevereiro de 2021</w:t>
      </w:r>
      <w:r>
        <w:rPr>
          <w:rFonts w:ascii="Arial" w:hAnsi="Arial" w:cs="Arial"/>
          <w:bCs/>
          <w:color w:val="auto"/>
          <w:w w:val="105"/>
          <w:sz w:val="24"/>
          <w:szCs w:val="24"/>
          <w:highlight w:val="none"/>
        </w:rPr>
        <w:t xml:space="preserve"> que institui o Plano de Retorno das Aulas da Rede Municipal de Ensino de Schroeder/SC</w:t>
      </w:r>
      <w:r>
        <w:rPr>
          <w:rFonts w:ascii="Arial" w:hAnsi="Arial" w:cs="Arial"/>
          <w:bCs/>
          <w:color w:val="auto"/>
          <w:w w:val="105"/>
          <w:sz w:val="24"/>
          <w:szCs w:val="24"/>
          <w:highlight w:val="none"/>
          <w:lang w:val="pt-BR"/>
        </w:rPr>
        <w:t>;</w:t>
      </w:r>
    </w:p>
    <w:p>
      <w:pPr>
        <w:pStyle w:val="19"/>
        <w:numPr>
          <w:ilvl w:val="0"/>
          <w:numId w:val="8"/>
        </w:numPr>
        <w:tabs>
          <w:tab w:val="left" w:pos="1041"/>
        </w:tabs>
        <w:spacing w:before="6" w:line="350" w:lineRule="auto"/>
        <w:ind w:right="50"/>
        <w:rPr>
          <w:rStyle w:val="8"/>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166 de 16 de fevereiro de 2021</w:t>
      </w:r>
      <w:r>
        <w:rPr>
          <w:rFonts w:ascii="Arial" w:hAnsi="Arial" w:cs="Arial"/>
          <w:color w:val="auto"/>
          <w:sz w:val="24"/>
          <w:szCs w:val="24"/>
          <w:highlight w:val="none"/>
        </w:rPr>
        <w:t>, que altera</w:t>
      </w:r>
      <w:r>
        <w:rPr>
          <w:rStyle w:val="8"/>
          <w:rFonts w:ascii="Arial" w:hAnsi="Arial" w:cs="Arial"/>
          <w:color w:val="auto"/>
          <w:sz w:val="24"/>
          <w:szCs w:val="24"/>
          <w:highlight w:val="none"/>
          <w:shd w:val="clear" w:color="auto" w:fill="FFFFFF"/>
        </w:rPr>
        <w:t xml:space="preserve"> </w:t>
      </w:r>
      <w:r>
        <w:rPr>
          <w:rStyle w:val="8"/>
          <w:rFonts w:ascii="Arial" w:hAnsi="Arial" w:cs="Arial"/>
          <w:i w:val="0"/>
          <w:color w:val="auto"/>
          <w:sz w:val="24"/>
          <w:szCs w:val="24"/>
          <w:highlight w:val="none"/>
          <w:shd w:val="clear" w:color="auto" w:fill="FFFFFF"/>
        </w:rPr>
        <w:t xml:space="preserve">a </w:t>
      </w:r>
      <w:r>
        <w:rPr>
          <w:rStyle w:val="8"/>
          <w:rFonts w:ascii="Arial" w:hAnsi="Arial" w:cs="Arial"/>
          <w:b/>
          <w:bCs/>
          <w:i w:val="0"/>
          <w:color w:val="auto"/>
          <w:sz w:val="24"/>
          <w:szCs w:val="24"/>
          <w:highlight w:val="none"/>
          <w:shd w:val="clear" w:color="auto" w:fill="FFFFFF"/>
        </w:rPr>
        <w:t>Portaria Conjunta SES/SED/DCSC nº 983, de 15 de dezembro de 2020</w:t>
      </w:r>
      <w:r>
        <w:rPr>
          <w:rStyle w:val="8"/>
          <w:rFonts w:ascii="Arial" w:hAnsi="Arial" w:cs="Arial"/>
          <w:b/>
          <w:bCs/>
          <w:i w:val="0"/>
          <w:color w:val="auto"/>
          <w:sz w:val="24"/>
          <w:szCs w:val="24"/>
          <w:highlight w:val="none"/>
          <w:shd w:val="clear" w:color="auto" w:fill="FFFFFF"/>
          <w:lang w:val="pt-BR"/>
        </w:rPr>
        <w:t>;</w:t>
      </w:r>
    </w:p>
    <w:p>
      <w:pPr>
        <w:pStyle w:val="19"/>
        <w:numPr>
          <w:ilvl w:val="0"/>
          <w:numId w:val="8"/>
        </w:numPr>
        <w:tabs>
          <w:tab w:val="left" w:pos="1041"/>
          <w:tab w:val="left" w:pos="9460"/>
          <w:tab w:val="clear" w:pos="420"/>
        </w:tabs>
        <w:spacing w:before="6" w:line="350" w:lineRule="auto"/>
        <w:ind w:right="50"/>
        <w:rPr>
          <w:rStyle w:val="8"/>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168 de 18 de fevereiro de 2021</w:t>
      </w:r>
      <w:r>
        <w:rPr>
          <w:rFonts w:ascii="Arial" w:hAnsi="Arial" w:cs="Arial"/>
          <w:color w:val="auto"/>
          <w:sz w:val="24"/>
          <w:szCs w:val="24"/>
          <w:highlight w:val="none"/>
        </w:rPr>
        <w:t xml:space="preserve">, que altera </w:t>
      </w:r>
      <w:r>
        <w:rPr>
          <w:rStyle w:val="8"/>
          <w:rFonts w:ascii="Arial" w:hAnsi="Arial" w:cs="Arial"/>
          <w:i w:val="0"/>
          <w:color w:val="auto"/>
          <w:sz w:val="24"/>
          <w:szCs w:val="24"/>
          <w:highlight w:val="none"/>
          <w:shd w:val="clear" w:color="auto" w:fill="FFFFFF"/>
        </w:rPr>
        <w:t xml:space="preserve">a </w:t>
      </w:r>
      <w:r>
        <w:rPr>
          <w:rStyle w:val="8"/>
          <w:rFonts w:ascii="Arial" w:hAnsi="Arial" w:cs="Arial"/>
          <w:b/>
          <w:bCs/>
          <w:i w:val="0"/>
          <w:color w:val="auto"/>
          <w:sz w:val="24"/>
          <w:szCs w:val="24"/>
          <w:highlight w:val="none"/>
          <w:shd w:val="clear" w:color="auto" w:fill="FFFFFF"/>
        </w:rPr>
        <w:t>Portaria Conjunta SES/SED/DCSC nº 983, de 15 de dezembro de 2020</w:t>
      </w:r>
      <w:r>
        <w:rPr>
          <w:rStyle w:val="8"/>
          <w:rFonts w:ascii="Arial" w:hAnsi="Arial" w:cs="Arial"/>
          <w:b/>
          <w:bCs/>
          <w:i w:val="0"/>
          <w:color w:val="auto"/>
          <w:sz w:val="24"/>
          <w:szCs w:val="24"/>
          <w:highlight w:val="none"/>
          <w:shd w:val="clear" w:color="auto" w:fill="FFFFFF"/>
          <w:lang w:val="pt-BR"/>
        </w:rPr>
        <w:t>;</w:t>
      </w:r>
    </w:p>
    <w:p>
      <w:pPr>
        <w:pStyle w:val="19"/>
        <w:numPr>
          <w:ilvl w:val="0"/>
          <w:numId w:val="8"/>
        </w:numPr>
        <w:tabs>
          <w:tab w:val="left" w:pos="1041"/>
          <w:tab w:val="clear" w:pos="420"/>
        </w:tabs>
        <w:spacing w:before="6" w:line="350" w:lineRule="auto"/>
        <w:ind w:right="50"/>
        <w:rPr>
          <w:rStyle w:val="8"/>
          <w:rFonts w:ascii="Arial" w:hAnsi="Arial" w:cs="Arial"/>
          <w:i w:val="0"/>
          <w:iCs w:val="0"/>
          <w:color w:val="auto"/>
          <w:sz w:val="24"/>
          <w:szCs w:val="24"/>
          <w:highlight w:val="none"/>
        </w:rPr>
      </w:pPr>
      <w:r>
        <w:rPr>
          <w:rFonts w:ascii="Arial" w:hAnsi="Arial" w:cs="Arial"/>
          <w:b/>
          <w:color w:val="auto"/>
          <w:sz w:val="24"/>
          <w:szCs w:val="24"/>
          <w:highlight w:val="none"/>
        </w:rPr>
        <w:t>Decreto nº 1.168, de 24 de fevereiro de 2021</w:t>
      </w:r>
      <w:r>
        <w:rPr>
          <w:rFonts w:ascii="Arial" w:hAnsi="Arial" w:cs="Arial"/>
          <w:color w:val="auto"/>
          <w:sz w:val="24"/>
          <w:szCs w:val="24"/>
          <w:highlight w:val="none"/>
        </w:rPr>
        <w:t xml:space="preserve"> que declara estado de calamidade pública em todo o território catarinense, para fins de enfrentamento da pandemia de COVID-19, até 30 de junho de 2021</w:t>
      </w:r>
      <w:r>
        <w:rPr>
          <w:rFonts w:ascii="Arial" w:hAnsi="Arial" w:cs="Arial"/>
          <w:color w:val="auto"/>
          <w:sz w:val="24"/>
          <w:szCs w:val="24"/>
          <w:highlight w:val="none"/>
          <w:lang w:val="pt-BR"/>
        </w:rPr>
        <w:t>.</w:t>
      </w:r>
    </w:p>
    <w:p>
      <w:pPr>
        <w:pStyle w:val="11"/>
        <w:rPr>
          <w:color w:val="auto"/>
          <w:sz w:val="26"/>
          <w:highlight w:val="none"/>
        </w:rPr>
      </w:pPr>
    </w:p>
    <w:p>
      <w:pPr>
        <w:pStyle w:val="11"/>
        <w:rPr>
          <w:color w:val="auto"/>
          <w:sz w:val="26"/>
          <w:highlight w:val="none"/>
        </w:rPr>
      </w:pPr>
    </w:p>
    <w:p>
      <w:pPr>
        <w:pStyle w:val="3"/>
        <w:numPr>
          <w:ilvl w:val="0"/>
          <w:numId w:val="6"/>
        </w:numPr>
        <w:tabs>
          <w:tab w:val="left" w:pos="1023"/>
        </w:tabs>
        <w:spacing w:before="170"/>
        <w:ind w:hanging="237"/>
        <w:rPr>
          <w:color w:val="auto"/>
          <w:highlight w:val="none"/>
        </w:rPr>
      </w:pPr>
      <w:bookmarkStart w:id="2" w:name="_TOC_250033"/>
      <w:r>
        <w:rPr>
          <w:color w:val="auto"/>
          <w:highlight w:val="none"/>
        </w:rPr>
        <w:t>-</w:t>
      </w:r>
      <w:r>
        <w:rPr>
          <w:color w:val="auto"/>
          <w:spacing w:val="-4"/>
          <w:highlight w:val="none"/>
        </w:rPr>
        <w:t xml:space="preserve"> </w:t>
      </w:r>
      <w:r>
        <w:rPr>
          <w:color w:val="auto"/>
          <w:highlight w:val="none"/>
        </w:rPr>
        <w:t>CARACTERIZAÇÃO</w:t>
      </w:r>
      <w:r>
        <w:rPr>
          <w:color w:val="auto"/>
          <w:spacing w:val="-4"/>
          <w:highlight w:val="none"/>
        </w:rPr>
        <w:t xml:space="preserve"> </w:t>
      </w:r>
      <w:r>
        <w:rPr>
          <w:color w:val="auto"/>
          <w:highlight w:val="none"/>
        </w:rPr>
        <w:t>DO</w:t>
      </w:r>
      <w:r>
        <w:rPr>
          <w:color w:val="auto"/>
          <w:spacing w:val="-4"/>
          <w:highlight w:val="none"/>
        </w:rPr>
        <w:t xml:space="preserve"> </w:t>
      </w:r>
      <w:bookmarkEnd w:id="2"/>
      <w:r>
        <w:rPr>
          <w:color w:val="auto"/>
          <w:highlight w:val="none"/>
        </w:rPr>
        <w:t>TERRITÓRIO</w:t>
      </w:r>
    </w:p>
    <w:p>
      <w:pPr>
        <w:pStyle w:val="11"/>
        <w:rPr>
          <w:rFonts w:ascii="Arial"/>
          <w:b/>
          <w:color w:val="auto"/>
          <w:sz w:val="30"/>
          <w:highlight w:val="none"/>
        </w:rPr>
      </w:pPr>
    </w:p>
    <w:p>
      <w:pPr>
        <w:pStyle w:val="11"/>
        <w:spacing w:before="226" w:line="360" w:lineRule="auto"/>
        <w:ind w:left="220" w:right="212" w:firstLine="566"/>
        <w:jc w:val="both"/>
        <w:rPr>
          <w:color w:val="auto"/>
          <w:highlight w:val="none"/>
        </w:rPr>
      </w:pPr>
      <w:r>
        <w:rPr>
          <w:color w:val="auto"/>
          <w:highlight w:val="none"/>
        </w:rPr>
        <w:t>A Escola Municipal Rui Barbosa está localizada na Rua 23 de maio, no Bairro Itoupava-Açu,</w:t>
      </w:r>
      <w:r>
        <w:rPr>
          <w:color w:val="auto"/>
          <w:spacing w:val="1"/>
          <w:highlight w:val="none"/>
        </w:rPr>
        <w:t xml:space="preserve"> </w:t>
      </w:r>
      <w:r>
        <w:rPr>
          <w:color w:val="auto"/>
          <w:highlight w:val="none"/>
        </w:rPr>
        <w:t>no Município de Schroeder, Santa Catarina, localizado na região norte do estado, com população</w:t>
      </w:r>
      <w:r>
        <w:rPr>
          <w:color w:val="auto"/>
          <w:spacing w:val="1"/>
          <w:highlight w:val="none"/>
        </w:rPr>
        <w:t xml:space="preserve"> </w:t>
      </w:r>
      <w:r>
        <w:rPr>
          <w:color w:val="auto"/>
          <w:highlight w:val="none"/>
        </w:rPr>
        <w:t>estimada de 21.991 pessoas (Fonte: IBGE). A escola é mantida pela Secretaria de Educação e</w:t>
      </w:r>
      <w:r>
        <w:rPr>
          <w:color w:val="auto"/>
          <w:spacing w:val="1"/>
          <w:highlight w:val="none"/>
        </w:rPr>
        <w:t xml:space="preserve"> </w:t>
      </w:r>
      <w:r>
        <w:rPr>
          <w:color w:val="auto"/>
          <w:highlight w:val="none"/>
        </w:rPr>
        <w:t>Cultura</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Município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Schroeder,</w:t>
      </w:r>
      <w:r>
        <w:rPr>
          <w:color w:val="auto"/>
          <w:spacing w:val="1"/>
          <w:highlight w:val="none"/>
        </w:rPr>
        <w:t xml:space="preserve"> </w:t>
      </w:r>
      <w:r>
        <w:rPr>
          <w:color w:val="auto"/>
          <w:highlight w:val="none"/>
        </w:rPr>
        <w:t>atende</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Infantil</w:t>
      </w:r>
      <w:r>
        <w:rPr>
          <w:color w:val="auto"/>
          <w:spacing w:val="1"/>
          <w:highlight w:val="none"/>
        </w:rPr>
        <w:t xml:space="preserve"> </w:t>
      </w:r>
      <w:r>
        <w:rPr>
          <w:color w:val="auto"/>
          <w:highlight w:val="none"/>
        </w:rPr>
        <w:t>(Pré-Escolar),</w:t>
      </w:r>
      <w:r>
        <w:rPr>
          <w:color w:val="auto"/>
          <w:spacing w:val="67"/>
          <w:highlight w:val="none"/>
        </w:rPr>
        <w:t xml:space="preserve"> </w:t>
      </w:r>
      <w:r>
        <w:rPr>
          <w:color w:val="auto"/>
          <w:highlight w:val="none"/>
        </w:rPr>
        <w:t>Ensino</w:t>
      </w:r>
      <w:r>
        <w:rPr>
          <w:color w:val="auto"/>
          <w:spacing w:val="1"/>
          <w:highlight w:val="none"/>
        </w:rPr>
        <w:t xml:space="preserve"> </w:t>
      </w:r>
      <w:r>
        <w:rPr>
          <w:color w:val="auto"/>
          <w:highlight w:val="none"/>
        </w:rPr>
        <w:t>Fundamental – Anos Iniciais com um total de 108 alunos. Para viabilizar o funcionamento da</w:t>
      </w:r>
      <w:r>
        <w:rPr>
          <w:color w:val="auto"/>
          <w:spacing w:val="1"/>
          <w:highlight w:val="none"/>
        </w:rPr>
        <w:t xml:space="preserve"> </w:t>
      </w:r>
      <w:r>
        <w:rPr>
          <w:color w:val="auto"/>
          <w:highlight w:val="none"/>
        </w:rPr>
        <w:t>escola, a Secretaria de Educação mantém um quadro de 12 servidores, sendo: uma orientadora</w:t>
      </w:r>
      <w:r>
        <w:rPr>
          <w:color w:val="auto"/>
          <w:spacing w:val="1"/>
          <w:highlight w:val="none"/>
        </w:rPr>
        <w:t xml:space="preserve"> </w:t>
      </w:r>
      <w:r>
        <w:rPr>
          <w:color w:val="auto"/>
          <w:highlight w:val="none"/>
        </w:rPr>
        <w:t>educacional (que atende mais uma unidade escolar), uma diretora, um auxiliar de expediente, três</w:t>
      </w:r>
      <w:r>
        <w:rPr>
          <w:color w:val="auto"/>
          <w:spacing w:val="-64"/>
          <w:highlight w:val="none"/>
        </w:rPr>
        <w:t xml:space="preserve"> </w:t>
      </w:r>
      <w:r>
        <w:rPr>
          <w:color w:val="auto"/>
          <w:highlight w:val="none"/>
        </w:rPr>
        <w:t>auxiliares de serviços gerais I (sendo que uma auxiliar atende na cozinha, em caráter temporário),</w:t>
      </w:r>
      <w:r>
        <w:rPr>
          <w:color w:val="auto"/>
          <w:spacing w:val="-64"/>
          <w:highlight w:val="none"/>
        </w:rPr>
        <w:t xml:space="preserve"> </w:t>
      </w:r>
      <w:r>
        <w:rPr>
          <w:color w:val="auto"/>
          <w:highlight w:val="none"/>
        </w:rPr>
        <w:t>e sete professoras. A instituição tem na sua estrutura, quatro salas de aula, com as seguintes</w:t>
      </w:r>
      <w:r>
        <w:rPr>
          <w:color w:val="auto"/>
          <w:spacing w:val="1"/>
          <w:highlight w:val="none"/>
        </w:rPr>
        <w:t xml:space="preserve"> </w:t>
      </w:r>
      <w:r>
        <w:rPr>
          <w:color w:val="auto"/>
          <w:highlight w:val="none"/>
        </w:rPr>
        <w:t>metragens: 1 sala de aula medindo 48m², 1 sala de aula medindo 39,6m², 1 sala de aula medindo</w:t>
      </w:r>
      <w:r>
        <w:rPr>
          <w:color w:val="auto"/>
          <w:spacing w:val="1"/>
          <w:highlight w:val="none"/>
        </w:rPr>
        <w:t xml:space="preserve"> </w:t>
      </w:r>
      <w:r>
        <w:rPr>
          <w:color w:val="auto"/>
          <w:highlight w:val="none"/>
        </w:rPr>
        <w:t>48m², 1 sala modular medindo aproximadamente 43m². Possui ainda uma sala para uso dos</w:t>
      </w:r>
      <w:r>
        <w:rPr>
          <w:color w:val="auto"/>
          <w:spacing w:val="1"/>
          <w:highlight w:val="none"/>
        </w:rPr>
        <w:t xml:space="preserve"> </w:t>
      </w:r>
      <w:r>
        <w:rPr>
          <w:color w:val="auto"/>
          <w:highlight w:val="none"/>
        </w:rPr>
        <w:t>professores medindo 11,8m², uma sala dividida para direção escolar e secretaria medindo 12m²,</w:t>
      </w:r>
      <w:r>
        <w:rPr>
          <w:color w:val="auto"/>
          <w:spacing w:val="1"/>
          <w:highlight w:val="none"/>
        </w:rPr>
        <w:t xml:space="preserve"> </w:t>
      </w:r>
      <w:r>
        <w:rPr>
          <w:color w:val="auto"/>
          <w:highlight w:val="none"/>
        </w:rPr>
        <w:t>uma cozinha medindo 14,14m², um depósito para material de limpeza medindo 5m². Conta com</w:t>
      </w:r>
      <w:r>
        <w:rPr>
          <w:color w:val="auto"/>
          <w:spacing w:val="1"/>
          <w:highlight w:val="none"/>
        </w:rPr>
        <w:t xml:space="preserve"> </w:t>
      </w:r>
      <w:r>
        <w:rPr>
          <w:color w:val="auto"/>
          <w:highlight w:val="none"/>
        </w:rPr>
        <w:t>banheiros, dividindo masculino e feminino, cada banheiro conta com dois sanitários e duas pias</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torneiras,</w:t>
      </w:r>
      <w:r>
        <w:rPr>
          <w:color w:val="auto"/>
          <w:spacing w:val="1"/>
          <w:highlight w:val="none"/>
        </w:rPr>
        <w:t xml:space="preserve"> </w:t>
      </w:r>
      <w:r>
        <w:rPr>
          <w:color w:val="auto"/>
          <w:highlight w:val="none"/>
        </w:rPr>
        <w:t>sendo</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banheiro</w:t>
      </w:r>
      <w:r>
        <w:rPr>
          <w:color w:val="auto"/>
          <w:spacing w:val="1"/>
          <w:highlight w:val="none"/>
        </w:rPr>
        <w:t xml:space="preserve"> </w:t>
      </w:r>
      <w:r>
        <w:rPr>
          <w:color w:val="auto"/>
          <w:highlight w:val="none"/>
        </w:rPr>
        <w:t>masculino</w:t>
      </w:r>
      <w:r>
        <w:rPr>
          <w:color w:val="auto"/>
          <w:spacing w:val="1"/>
          <w:highlight w:val="none"/>
        </w:rPr>
        <w:t xml:space="preserve"> </w:t>
      </w:r>
      <w:r>
        <w:rPr>
          <w:color w:val="auto"/>
          <w:highlight w:val="none"/>
        </w:rPr>
        <w:t>conta</w:t>
      </w:r>
      <w:r>
        <w:rPr>
          <w:color w:val="auto"/>
          <w:spacing w:val="1"/>
          <w:highlight w:val="none"/>
        </w:rPr>
        <w:t xml:space="preserve"> </w:t>
      </w:r>
      <w:r>
        <w:rPr>
          <w:color w:val="auto"/>
          <w:highlight w:val="none"/>
        </w:rPr>
        <w:t>ainda</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dois</w:t>
      </w:r>
      <w:r>
        <w:rPr>
          <w:color w:val="auto"/>
          <w:spacing w:val="1"/>
          <w:highlight w:val="none"/>
        </w:rPr>
        <w:t xml:space="preserve"> </w:t>
      </w:r>
      <w:r>
        <w:rPr>
          <w:color w:val="auto"/>
          <w:highlight w:val="none"/>
        </w:rPr>
        <w:t>mictórios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mede</w:t>
      </w:r>
      <w:r>
        <w:rPr>
          <w:color w:val="auto"/>
          <w:spacing w:val="1"/>
          <w:highlight w:val="none"/>
        </w:rPr>
        <w:t xml:space="preserve"> </w:t>
      </w:r>
      <w:r>
        <w:rPr>
          <w:color w:val="auto"/>
          <w:highlight w:val="none"/>
        </w:rPr>
        <w:t>aproximadamente 8,7 m², e o banheiro feminino mede aproximadamente 7,8m². Possui ainda um</w:t>
      </w:r>
      <w:r>
        <w:rPr>
          <w:color w:val="auto"/>
          <w:spacing w:val="1"/>
          <w:highlight w:val="none"/>
        </w:rPr>
        <w:t xml:space="preserve"> </w:t>
      </w:r>
      <w:r>
        <w:rPr>
          <w:color w:val="auto"/>
          <w:highlight w:val="none"/>
        </w:rPr>
        <w:t>banheiro com um vaso sanitário e uma pia para a utilização dos profissionais que trabalham na</w:t>
      </w:r>
      <w:r>
        <w:rPr>
          <w:color w:val="auto"/>
          <w:spacing w:val="1"/>
          <w:highlight w:val="none"/>
        </w:rPr>
        <w:t xml:space="preserve"> </w:t>
      </w:r>
      <w:r>
        <w:rPr>
          <w:color w:val="auto"/>
          <w:highlight w:val="none"/>
        </w:rPr>
        <w:t>escola, medindo 1,80m². Os banheiros não possuem chuveiro e possuem degrau na entrada.</w:t>
      </w:r>
      <w:r>
        <w:rPr>
          <w:color w:val="auto"/>
          <w:spacing w:val="1"/>
          <w:highlight w:val="none"/>
        </w:rPr>
        <w:t xml:space="preserve"> </w:t>
      </w:r>
      <w:r>
        <w:rPr>
          <w:color w:val="auto"/>
          <w:highlight w:val="none"/>
        </w:rPr>
        <w:t>Ressalta-se que estes banheiros não são adequados para acessibilidade. Possui um refeitório</w:t>
      </w:r>
      <w:r>
        <w:rPr>
          <w:color w:val="auto"/>
          <w:spacing w:val="1"/>
          <w:highlight w:val="none"/>
        </w:rPr>
        <w:t xml:space="preserve"> </w:t>
      </w:r>
      <w:r>
        <w:rPr>
          <w:color w:val="auto"/>
          <w:highlight w:val="none"/>
        </w:rPr>
        <w:t>medindo 72,8m² e uma quadra coberta medindo 38 X 83. A área externa da unidade escolar tem</w:t>
      </w:r>
      <w:r>
        <w:rPr>
          <w:color w:val="auto"/>
          <w:spacing w:val="1"/>
          <w:highlight w:val="none"/>
        </w:rPr>
        <w:t xml:space="preserve"> </w:t>
      </w:r>
      <w:r>
        <w:rPr>
          <w:color w:val="auto"/>
          <w:highlight w:val="none"/>
        </w:rPr>
        <w:t>um pátio pequeno com brita e um parque infantil.</w:t>
      </w:r>
      <w:r>
        <w:rPr>
          <w:color w:val="auto"/>
          <w:spacing w:val="1"/>
          <w:highlight w:val="none"/>
        </w:rPr>
        <w:t xml:space="preserve"> </w:t>
      </w:r>
      <w:r>
        <w:rPr>
          <w:color w:val="auto"/>
          <w:highlight w:val="none"/>
        </w:rPr>
        <w:t>Todo entorno do terreno da escola é murado,</w:t>
      </w:r>
      <w:r>
        <w:rPr>
          <w:color w:val="auto"/>
          <w:spacing w:val="1"/>
          <w:highlight w:val="none"/>
        </w:rPr>
        <w:t xml:space="preserve"> </w:t>
      </w:r>
      <w:r>
        <w:rPr>
          <w:color w:val="auto"/>
          <w:highlight w:val="none"/>
        </w:rPr>
        <w:t>tendo um portão pequeno de acesso principal, e um portão grande, ambos na parte frontal da</w:t>
      </w:r>
      <w:r>
        <w:rPr>
          <w:color w:val="auto"/>
          <w:spacing w:val="1"/>
          <w:highlight w:val="none"/>
        </w:rPr>
        <w:t xml:space="preserve"> </w:t>
      </w:r>
      <w:r>
        <w:rPr>
          <w:color w:val="auto"/>
          <w:highlight w:val="none"/>
        </w:rPr>
        <w:t>escola. Ressalta-se que há uma Unidade Básica de Saúde no bairro, a aproximadamente 200</w:t>
      </w:r>
      <w:r>
        <w:rPr>
          <w:color w:val="auto"/>
          <w:spacing w:val="1"/>
          <w:highlight w:val="none"/>
        </w:rPr>
        <w:t xml:space="preserve"> </w:t>
      </w:r>
      <w:r>
        <w:rPr>
          <w:color w:val="auto"/>
          <w:highlight w:val="none"/>
        </w:rPr>
        <w:t>metros da escola, porém esta unidade está desativada, ou seja, não realiza atendimentos e está</w:t>
      </w:r>
      <w:r>
        <w:rPr>
          <w:color w:val="auto"/>
          <w:spacing w:val="1"/>
          <w:highlight w:val="none"/>
        </w:rPr>
        <w:t xml:space="preserve"> </w:t>
      </w:r>
      <w:r>
        <w:rPr>
          <w:color w:val="auto"/>
          <w:highlight w:val="none"/>
        </w:rPr>
        <w:t>sem</w:t>
      </w:r>
      <w:r>
        <w:rPr>
          <w:color w:val="auto"/>
          <w:spacing w:val="-2"/>
          <w:highlight w:val="none"/>
        </w:rPr>
        <w:t xml:space="preserve"> </w:t>
      </w:r>
      <w:r>
        <w:rPr>
          <w:color w:val="auto"/>
          <w:highlight w:val="none"/>
        </w:rPr>
        <w:t>utilização no</w:t>
      </w:r>
      <w:r>
        <w:rPr>
          <w:color w:val="auto"/>
          <w:spacing w:val="-2"/>
          <w:highlight w:val="none"/>
        </w:rPr>
        <w:t xml:space="preserve"> </w:t>
      </w:r>
      <w:r>
        <w:rPr>
          <w:color w:val="auto"/>
          <w:highlight w:val="none"/>
        </w:rPr>
        <w:t>momento.</w:t>
      </w:r>
    </w:p>
    <w:p>
      <w:pPr>
        <w:pStyle w:val="11"/>
        <w:rPr>
          <w:color w:val="auto"/>
          <w:sz w:val="20"/>
          <w:highlight w:val="none"/>
        </w:rPr>
      </w:pPr>
    </w:p>
    <w:p>
      <w:pPr>
        <w:pStyle w:val="11"/>
        <w:rPr>
          <w:color w:val="auto"/>
          <w:sz w:val="20"/>
          <w:highlight w:val="none"/>
        </w:rPr>
      </w:pPr>
    </w:p>
    <w:p>
      <w:pPr>
        <w:pStyle w:val="3"/>
        <w:numPr>
          <w:ilvl w:val="0"/>
          <w:numId w:val="6"/>
        </w:numPr>
        <w:tabs>
          <w:tab w:val="left" w:pos="1023"/>
        </w:tabs>
        <w:spacing w:before="241"/>
        <w:ind w:hanging="237"/>
        <w:rPr>
          <w:color w:val="auto"/>
          <w:highlight w:val="none"/>
        </w:rPr>
      </w:pPr>
      <w:bookmarkStart w:id="3" w:name="_TOC_250032"/>
      <w:r>
        <w:rPr>
          <w:color w:val="auto"/>
          <w:highlight w:val="none"/>
        </w:rPr>
        <w:t>-</w:t>
      </w:r>
      <w:r>
        <w:rPr>
          <w:color w:val="auto"/>
          <w:spacing w:val="-6"/>
          <w:highlight w:val="none"/>
        </w:rPr>
        <w:t xml:space="preserve"> </w:t>
      </w:r>
      <w:bookmarkEnd w:id="3"/>
      <w:r>
        <w:rPr>
          <w:color w:val="auto"/>
          <w:highlight w:val="none"/>
        </w:rPr>
        <w:t>VULNERABILIDADES</w:t>
      </w:r>
    </w:p>
    <w:p>
      <w:pPr>
        <w:pStyle w:val="11"/>
        <w:rPr>
          <w:rFonts w:ascii="Arial"/>
          <w:b/>
          <w:color w:val="auto"/>
          <w:sz w:val="30"/>
          <w:highlight w:val="none"/>
        </w:rPr>
      </w:pPr>
    </w:p>
    <w:p>
      <w:pPr>
        <w:spacing w:before="229" w:line="360" w:lineRule="auto"/>
        <w:ind w:left="220" w:right="217" w:firstLine="566"/>
        <w:jc w:val="both"/>
        <w:rPr>
          <w:color w:val="auto"/>
          <w:highlight w:val="none"/>
        </w:rPr>
      </w:pPr>
      <w:r>
        <w:rPr>
          <w:color w:val="auto"/>
          <w:highlight w:val="none"/>
        </w:rPr>
        <w:t xml:space="preserve">A </w:t>
      </w:r>
      <w:r>
        <w:rPr>
          <w:rFonts w:ascii="Arial" w:hAnsi="Arial"/>
          <w:bCs/>
          <w:color w:val="auto"/>
          <w:sz w:val="24"/>
          <w:highlight w:val="none"/>
        </w:rPr>
        <w:t>Escola</w:t>
      </w:r>
      <w:r>
        <w:rPr>
          <w:rFonts w:ascii="Arial" w:hAnsi="Arial"/>
          <w:bCs/>
          <w:color w:val="auto"/>
          <w:spacing w:val="1"/>
          <w:sz w:val="24"/>
          <w:highlight w:val="none"/>
        </w:rPr>
        <w:t xml:space="preserve"> </w:t>
      </w:r>
      <w:r>
        <w:rPr>
          <w:rFonts w:ascii="Arial" w:hAnsi="Arial"/>
          <w:bCs/>
          <w:color w:val="auto"/>
          <w:sz w:val="24"/>
          <w:highlight w:val="none"/>
        </w:rPr>
        <w:t>Municipal</w:t>
      </w:r>
      <w:r>
        <w:rPr>
          <w:rFonts w:ascii="Arial" w:hAnsi="Arial"/>
          <w:bCs/>
          <w:color w:val="auto"/>
          <w:spacing w:val="1"/>
          <w:sz w:val="24"/>
          <w:highlight w:val="none"/>
        </w:rPr>
        <w:t xml:space="preserve"> </w:t>
      </w:r>
      <w:r>
        <w:rPr>
          <w:rFonts w:ascii="Arial" w:hAnsi="Arial"/>
          <w:bCs/>
          <w:color w:val="auto"/>
          <w:sz w:val="24"/>
          <w:highlight w:val="none"/>
        </w:rPr>
        <w:t>Rui</w:t>
      </w:r>
      <w:r>
        <w:rPr>
          <w:rFonts w:ascii="Arial" w:hAnsi="Arial"/>
          <w:bCs/>
          <w:color w:val="auto"/>
          <w:spacing w:val="66"/>
          <w:sz w:val="24"/>
          <w:highlight w:val="none"/>
        </w:rPr>
        <w:t xml:space="preserve"> </w:t>
      </w:r>
      <w:r>
        <w:rPr>
          <w:rFonts w:ascii="Arial" w:hAnsi="Arial"/>
          <w:bCs/>
          <w:color w:val="auto"/>
          <w:sz w:val="24"/>
          <w:highlight w:val="none"/>
        </w:rPr>
        <w:t>Barbosa</w:t>
      </w:r>
      <w:r>
        <w:rPr>
          <w:rFonts w:ascii="Arial" w:hAnsi="Arial"/>
          <w:b/>
          <w:color w:val="auto"/>
          <w:sz w:val="24"/>
          <w:highlight w:val="none"/>
        </w:rPr>
        <w:t xml:space="preserve"> </w:t>
      </w:r>
      <w:r>
        <w:rPr>
          <w:color w:val="auto"/>
          <w:highlight w:val="none"/>
        </w:rPr>
        <w:t>toma em consideração, na definição de seu cenário de risco,</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vulnerabilidades</w:t>
      </w:r>
      <w:r>
        <w:rPr>
          <w:color w:val="auto"/>
          <w:spacing w:val="1"/>
          <w:highlight w:val="none"/>
        </w:rPr>
        <w:t xml:space="preserve"> </w:t>
      </w:r>
      <w:r>
        <w:rPr>
          <w:color w:val="auto"/>
          <w:highlight w:val="none"/>
        </w:rPr>
        <w:t>gerais</w:t>
      </w:r>
      <w:r>
        <w:rPr>
          <w:color w:val="auto"/>
          <w:spacing w:val="1"/>
          <w:highlight w:val="none"/>
        </w:rPr>
        <w:t xml:space="preserve"> </w:t>
      </w:r>
      <w:r>
        <w:rPr>
          <w:color w:val="auto"/>
          <w:highlight w:val="none"/>
        </w:rPr>
        <w:t>e específicas</w:t>
      </w:r>
      <w:r>
        <w:rPr>
          <w:color w:val="auto"/>
          <w:spacing w:val="-2"/>
          <w:highlight w:val="none"/>
        </w:rPr>
        <w:t xml:space="preserve"> </w:t>
      </w:r>
      <w:r>
        <w:rPr>
          <w:color w:val="auto"/>
          <w:highlight w:val="none"/>
        </w:rPr>
        <w:t>que</w:t>
      </w:r>
      <w:r>
        <w:rPr>
          <w:color w:val="auto"/>
          <w:spacing w:val="-2"/>
          <w:highlight w:val="none"/>
        </w:rPr>
        <w:t xml:space="preserve"> </w:t>
      </w:r>
      <w:r>
        <w:rPr>
          <w:color w:val="auto"/>
          <w:highlight w:val="none"/>
        </w:rPr>
        <w:t>seguem:</w:t>
      </w:r>
    </w:p>
    <w:p>
      <w:pPr>
        <w:pStyle w:val="19"/>
        <w:numPr>
          <w:ilvl w:val="0"/>
          <w:numId w:val="9"/>
        </w:numPr>
        <w:tabs>
          <w:tab w:val="left" w:pos="1049"/>
        </w:tabs>
        <w:spacing w:before="1" w:line="360" w:lineRule="auto"/>
        <w:ind w:right="218" w:firstLine="566"/>
        <w:jc w:val="both"/>
        <w:rPr>
          <w:color w:val="auto"/>
          <w:highlight w:val="none"/>
        </w:rPr>
      </w:pPr>
      <w:r>
        <w:rPr>
          <w:color w:val="auto"/>
          <w:highlight w:val="none"/>
        </w:rPr>
        <w:t>Facilitação de condições que permitam a transmissão do vírus, através de contatos diretos (aperto</w:t>
      </w:r>
      <w:r>
        <w:rPr>
          <w:color w:val="auto"/>
          <w:spacing w:val="-59"/>
          <w:highlight w:val="none"/>
        </w:rPr>
        <w:t xml:space="preserve"> </w:t>
      </w:r>
      <w:r>
        <w:rPr>
          <w:color w:val="auto"/>
          <w:highlight w:val="none"/>
        </w:rPr>
        <w:t>de mão, beijos, atingimento por partículas de pessoa infectada que tosse ou espirra, etc.) ou mediados</w:t>
      </w:r>
      <w:r>
        <w:rPr>
          <w:color w:val="auto"/>
          <w:spacing w:val="1"/>
          <w:highlight w:val="none"/>
        </w:rPr>
        <w:t xml:space="preserve"> </w:t>
      </w:r>
      <w:r>
        <w:rPr>
          <w:color w:val="auto"/>
          <w:highlight w:val="none"/>
        </w:rPr>
        <w:t>(toque</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superfícies</w:t>
      </w:r>
      <w:r>
        <w:rPr>
          <w:color w:val="auto"/>
          <w:spacing w:val="1"/>
          <w:highlight w:val="none"/>
        </w:rPr>
        <w:t xml:space="preserve"> </w:t>
      </w:r>
      <w:r>
        <w:rPr>
          <w:color w:val="auto"/>
          <w:highlight w:val="none"/>
        </w:rPr>
        <w:t>infectadas,</w:t>
      </w:r>
      <w:r>
        <w:rPr>
          <w:color w:val="auto"/>
          <w:spacing w:val="1"/>
          <w:highlight w:val="none"/>
        </w:rPr>
        <w:t xml:space="preserve"> </w:t>
      </w:r>
      <w:r>
        <w:rPr>
          <w:color w:val="auto"/>
          <w:highlight w:val="none"/>
        </w:rPr>
        <w:t>etc.,</w:t>
      </w:r>
      <w:r>
        <w:rPr>
          <w:color w:val="auto"/>
          <w:spacing w:val="1"/>
          <w:highlight w:val="none"/>
        </w:rPr>
        <w:t xml:space="preserve"> </w:t>
      </w:r>
      <w:r>
        <w:rPr>
          <w:color w:val="auto"/>
          <w:highlight w:val="none"/>
        </w:rPr>
        <w:t>seguido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toque</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mãos</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boca,</w:t>
      </w:r>
      <w:r>
        <w:rPr>
          <w:color w:val="auto"/>
          <w:spacing w:val="1"/>
          <w:highlight w:val="none"/>
        </w:rPr>
        <w:t xml:space="preserve"> </w:t>
      </w:r>
      <w:r>
        <w:rPr>
          <w:color w:val="auto"/>
          <w:highlight w:val="none"/>
        </w:rPr>
        <w:t>nariz</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olhos),</w:t>
      </w:r>
      <w:r>
        <w:rPr>
          <w:color w:val="auto"/>
          <w:spacing w:val="1"/>
          <w:highlight w:val="none"/>
        </w:rPr>
        <w:t xml:space="preserve"> </w:t>
      </w:r>
      <w:r>
        <w:rPr>
          <w:color w:val="auto"/>
          <w:highlight w:val="none"/>
        </w:rPr>
        <w:t>particularmente,</w:t>
      </w:r>
      <w:r>
        <w:rPr>
          <w:color w:val="auto"/>
          <w:spacing w:val="1"/>
          <w:highlight w:val="none"/>
        </w:rPr>
        <w:t xml:space="preserve"> </w:t>
      </w:r>
      <w:r>
        <w:rPr>
          <w:color w:val="auto"/>
          <w:highlight w:val="none"/>
        </w:rPr>
        <w:t>em</w:t>
      </w:r>
      <w:r>
        <w:rPr>
          <w:color w:val="auto"/>
          <w:spacing w:val="-2"/>
          <w:highlight w:val="none"/>
        </w:rPr>
        <w:t xml:space="preserve"> </w:t>
      </w:r>
      <w:r>
        <w:rPr>
          <w:color w:val="auto"/>
          <w:highlight w:val="none"/>
        </w:rPr>
        <w:t>sociedades</w:t>
      </w:r>
      <w:r>
        <w:rPr>
          <w:color w:val="auto"/>
          <w:spacing w:val="-1"/>
          <w:highlight w:val="none"/>
        </w:rPr>
        <w:t xml:space="preserve"> </w:t>
      </w:r>
      <w:r>
        <w:rPr>
          <w:color w:val="auto"/>
          <w:highlight w:val="none"/>
        </w:rPr>
        <w:t>com hábitos</w:t>
      </w:r>
      <w:r>
        <w:rPr>
          <w:color w:val="auto"/>
          <w:spacing w:val="1"/>
          <w:highlight w:val="none"/>
        </w:rPr>
        <w:t xml:space="preserve"> </w:t>
      </w:r>
      <w:r>
        <w:rPr>
          <w:color w:val="auto"/>
          <w:highlight w:val="none"/>
        </w:rPr>
        <w:t>sociais de</w:t>
      </w:r>
      <w:r>
        <w:rPr>
          <w:color w:val="auto"/>
          <w:spacing w:val="-3"/>
          <w:highlight w:val="none"/>
        </w:rPr>
        <w:t xml:space="preserve"> </w:t>
      </w:r>
      <w:r>
        <w:rPr>
          <w:color w:val="auto"/>
          <w:highlight w:val="none"/>
        </w:rPr>
        <w:t>maior interatividade</w:t>
      </w:r>
      <w:r>
        <w:rPr>
          <w:color w:val="auto"/>
          <w:spacing w:val="-2"/>
          <w:highlight w:val="none"/>
        </w:rPr>
        <w:t xml:space="preserve"> </w:t>
      </w:r>
      <w:r>
        <w:rPr>
          <w:color w:val="auto"/>
          <w:highlight w:val="none"/>
        </w:rPr>
        <w:t>física</w:t>
      </w:r>
      <w:r>
        <w:rPr>
          <w:color w:val="auto"/>
          <w:spacing w:val="-1"/>
          <w:highlight w:val="none"/>
        </w:rPr>
        <w:t xml:space="preserve"> </w:t>
      </w:r>
      <w:r>
        <w:rPr>
          <w:color w:val="auto"/>
          <w:highlight w:val="none"/>
        </w:rPr>
        <w:t>interpessoal;</w:t>
      </w:r>
    </w:p>
    <w:p>
      <w:pPr>
        <w:pStyle w:val="19"/>
        <w:numPr>
          <w:ilvl w:val="0"/>
          <w:numId w:val="9"/>
        </w:numPr>
        <w:tabs>
          <w:tab w:val="left" w:pos="1113"/>
        </w:tabs>
        <w:spacing w:line="360" w:lineRule="auto"/>
        <w:ind w:right="220" w:firstLine="566"/>
        <w:jc w:val="both"/>
        <w:rPr>
          <w:color w:val="auto"/>
          <w:highlight w:val="none"/>
        </w:rPr>
      </w:pPr>
      <w:r>
        <w:rPr>
          <w:color w:val="auto"/>
          <w:highlight w:val="none"/>
        </w:rPr>
        <w:t>Falta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certos</w:t>
      </w:r>
      <w:r>
        <w:rPr>
          <w:color w:val="auto"/>
          <w:spacing w:val="1"/>
          <w:highlight w:val="none"/>
        </w:rPr>
        <w:t xml:space="preserve"> </w:t>
      </w:r>
      <w:r>
        <w:rPr>
          <w:color w:val="auto"/>
          <w:highlight w:val="none"/>
        </w:rPr>
        <w:t>hábitos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cuidados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higiene</w:t>
      </w:r>
      <w:r>
        <w:rPr>
          <w:color w:val="auto"/>
          <w:spacing w:val="1"/>
          <w:highlight w:val="none"/>
        </w:rPr>
        <w:t xml:space="preserve"> </w:t>
      </w:r>
      <w:r>
        <w:rPr>
          <w:color w:val="auto"/>
          <w:highlight w:val="none"/>
        </w:rPr>
        <w:t>pessoal</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relacional</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negligência</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seu</w:t>
      </w:r>
      <w:r>
        <w:rPr>
          <w:color w:val="auto"/>
          <w:spacing w:val="1"/>
          <w:highlight w:val="none"/>
        </w:rPr>
        <w:t xml:space="preserve"> </w:t>
      </w:r>
      <w:r>
        <w:rPr>
          <w:color w:val="auto"/>
          <w:highlight w:val="none"/>
        </w:rPr>
        <w:t>cumprimento, nomeadamente os hábitos associados à lavagem regular e adequada das mãos, etiquetas</w:t>
      </w:r>
      <w:r>
        <w:rPr>
          <w:color w:val="auto"/>
          <w:spacing w:val="1"/>
          <w:highlight w:val="none"/>
        </w:rPr>
        <w:t xml:space="preserve"> </w:t>
      </w:r>
      <w:r>
        <w:rPr>
          <w:color w:val="auto"/>
          <w:highlight w:val="none"/>
        </w:rPr>
        <w:t>corretas</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tossir</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espirrar;</w:t>
      </w:r>
    </w:p>
    <w:p>
      <w:pPr>
        <w:pStyle w:val="19"/>
        <w:numPr>
          <w:ilvl w:val="0"/>
          <w:numId w:val="9"/>
        </w:numPr>
        <w:tabs>
          <w:tab w:val="left" w:pos="1073"/>
        </w:tabs>
        <w:spacing w:before="1" w:line="360" w:lineRule="auto"/>
        <w:ind w:right="218" w:firstLine="566"/>
        <w:jc w:val="both"/>
        <w:rPr>
          <w:color w:val="auto"/>
          <w:highlight w:val="none"/>
        </w:rPr>
      </w:pPr>
      <w:r>
        <w:rPr>
          <w:color w:val="auto"/>
          <w:highlight w:val="none"/>
        </w:rPr>
        <w:t>Atitudes de negação do vírus, da COVID-19 e/ou de seu impacto, decorrente de fake news e</w:t>
      </w:r>
      <w:r>
        <w:rPr>
          <w:color w:val="auto"/>
          <w:spacing w:val="1"/>
          <w:highlight w:val="none"/>
        </w:rPr>
        <w:t xml:space="preserve"> </w:t>
      </w:r>
      <w:r>
        <w:rPr>
          <w:color w:val="auto"/>
          <w:highlight w:val="none"/>
        </w:rPr>
        <w:t>difusão</w:t>
      </w:r>
      <w:r>
        <w:rPr>
          <w:color w:val="auto"/>
          <w:spacing w:val="-3"/>
          <w:highlight w:val="none"/>
        </w:rPr>
        <w:t xml:space="preserve"> </w:t>
      </w:r>
      <w:r>
        <w:rPr>
          <w:color w:val="auto"/>
          <w:highlight w:val="none"/>
        </w:rPr>
        <w:t>de informação</w:t>
      </w:r>
      <w:r>
        <w:rPr>
          <w:color w:val="auto"/>
          <w:spacing w:val="-2"/>
          <w:highlight w:val="none"/>
        </w:rPr>
        <w:t xml:space="preserve"> </w:t>
      </w:r>
      <w:r>
        <w:rPr>
          <w:color w:val="auto"/>
          <w:highlight w:val="none"/>
        </w:rPr>
        <w:t>não validada cientificamente;</w:t>
      </w:r>
    </w:p>
    <w:p>
      <w:pPr>
        <w:pStyle w:val="19"/>
        <w:numPr>
          <w:ilvl w:val="0"/>
          <w:numId w:val="9"/>
        </w:numPr>
        <w:tabs>
          <w:tab w:val="left" w:pos="1063"/>
        </w:tabs>
        <w:spacing w:line="360" w:lineRule="auto"/>
        <w:ind w:right="221" w:firstLine="566"/>
        <w:jc w:val="both"/>
        <w:rPr>
          <w:color w:val="auto"/>
          <w:highlight w:val="none"/>
        </w:rPr>
      </w:pPr>
      <w:r>
        <w:rPr>
          <w:color w:val="auto"/>
          <w:highlight w:val="none"/>
        </w:rPr>
        <w:t>condições específicas dos estabelecimentos, tais como tipo e dimensões das instalações físicas,</w:t>
      </w:r>
      <w:r>
        <w:rPr>
          <w:color w:val="auto"/>
          <w:spacing w:val="1"/>
          <w:highlight w:val="none"/>
        </w:rPr>
        <w:t xml:space="preserve"> </w:t>
      </w:r>
      <w:r>
        <w:rPr>
          <w:color w:val="auto"/>
          <w:highlight w:val="none"/>
        </w:rPr>
        <w:t>condições de</w:t>
      </w:r>
      <w:r>
        <w:rPr>
          <w:color w:val="auto"/>
          <w:spacing w:val="-1"/>
          <w:highlight w:val="none"/>
        </w:rPr>
        <w:t xml:space="preserve"> </w:t>
      </w:r>
      <w:r>
        <w:rPr>
          <w:color w:val="auto"/>
          <w:highlight w:val="none"/>
        </w:rPr>
        <w:t>arejamento,</w:t>
      </w:r>
      <w:r>
        <w:rPr>
          <w:color w:val="auto"/>
          <w:spacing w:val="1"/>
          <w:highlight w:val="none"/>
        </w:rPr>
        <w:t xml:space="preserve"> </w:t>
      </w:r>
      <w:r>
        <w:rPr>
          <w:color w:val="auto"/>
          <w:highlight w:val="none"/>
        </w:rPr>
        <w:t>espaço</w:t>
      </w:r>
      <w:r>
        <w:rPr>
          <w:color w:val="auto"/>
          <w:spacing w:val="-3"/>
          <w:highlight w:val="none"/>
        </w:rPr>
        <w:t xml:space="preserve"> </w:t>
      </w:r>
      <w:r>
        <w:rPr>
          <w:color w:val="auto"/>
          <w:highlight w:val="none"/>
        </w:rPr>
        <w:t>disponível para</w:t>
      </w:r>
      <w:r>
        <w:rPr>
          <w:color w:val="auto"/>
          <w:spacing w:val="-1"/>
          <w:highlight w:val="none"/>
        </w:rPr>
        <w:t xml:space="preserve"> </w:t>
      </w:r>
      <w:r>
        <w:rPr>
          <w:color w:val="auto"/>
          <w:highlight w:val="none"/>
        </w:rPr>
        <w:t>suficiente</w:t>
      </w:r>
      <w:r>
        <w:rPr>
          <w:color w:val="auto"/>
          <w:spacing w:val="-2"/>
          <w:highlight w:val="none"/>
        </w:rPr>
        <w:t xml:space="preserve"> </w:t>
      </w:r>
      <w:r>
        <w:rPr>
          <w:color w:val="auto"/>
          <w:highlight w:val="none"/>
        </w:rPr>
        <w:t>espaçamento</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pessoas</w:t>
      </w:r>
      <w:r>
        <w:rPr>
          <w:color w:val="auto"/>
          <w:spacing w:val="1"/>
          <w:highlight w:val="none"/>
        </w:rPr>
        <w:t xml:space="preserve"> </w:t>
      </w:r>
      <w:r>
        <w:rPr>
          <w:color w:val="auto"/>
          <w:highlight w:val="none"/>
        </w:rPr>
        <w:t>etc.;</w:t>
      </w:r>
    </w:p>
    <w:p>
      <w:pPr>
        <w:pStyle w:val="19"/>
        <w:numPr>
          <w:ilvl w:val="0"/>
          <w:numId w:val="9"/>
        </w:numPr>
        <w:tabs>
          <w:tab w:val="left" w:pos="1066"/>
        </w:tabs>
        <w:spacing w:line="360" w:lineRule="auto"/>
        <w:ind w:right="221" w:firstLine="566"/>
        <w:jc w:val="both"/>
        <w:rPr>
          <w:color w:val="auto"/>
          <w:highlight w:val="none"/>
        </w:rPr>
      </w:pPr>
      <w:r>
        <w:rPr>
          <w:color w:val="auto"/>
          <w:highlight w:val="none"/>
        </w:rPr>
        <w:t>Baixa percepção de risco e o descumprimento de regras sociais (por exemplo, distanciamento e</w:t>
      </w:r>
      <w:r>
        <w:rPr>
          <w:color w:val="auto"/>
          <w:spacing w:val="1"/>
          <w:highlight w:val="none"/>
        </w:rPr>
        <w:t xml:space="preserve"> </w:t>
      </w:r>
      <w:r>
        <w:rPr>
          <w:color w:val="auto"/>
          <w:highlight w:val="none"/>
        </w:rPr>
        <w:t>isolamento</w:t>
      </w:r>
      <w:r>
        <w:rPr>
          <w:color w:val="auto"/>
          <w:spacing w:val="-1"/>
          <w:highlight w:val="none"/>
        </w:rPr>
        <w:t xml:space="preserve"> </w:t>
      </w:r>
      <w:r>
        <w:rPr>
          <w:color w:val="auto"/>
          <w:highlight w:val="none"/>
        </w:rPr>
        <w:t>social,</w:t>
      </w:r>
      <w:r>
        <w:rPr>
          <w:color w:val="auto"/>
          <w:spacing w:val="2"/>
          <w:highlight w:val="none"/>
        </w:rPr>
        <w:t xml:space="preserve"> </w:t>
      </w:r>
      <w:r>
        <w:rPr>
          <w:color w:val="auto"/>
          <w:highlight w:val="none"/>
        </w:rPr>
        <w:t>uso</w:t>
      </w:r>
      <w:r>
        <w:rPr>
          <w:color w:val="auto"/>
          <w:spacing w:val="-2"/>
          <w:highlight w:val="none"/>
        </w:rPr>
        <w:t xml:space="preserve"> </w:t>
      </w:r>
      <w:r>
        <w:rPr>
          <w:color w:val="auto"/>
          <w:highlight w:val="none"/>
        </w:rPr>
        <w:t>de máscaras,</w:t>
      </w:r>
      <w:r>
        <w:rPr>
          <w:color w:val="auto"/>
          <w:spacing w:val="2"/>
          <w:highlight w:val="none"/>
        </w:rPr>
        <w:t xml:space="preserve"> </w:t>
      </w:r>
      <w:r>
        <w:rPr>
          <w:color w:val="auto"/>
          <w:highlight w:val="none"/>
        </w:rPr>
        <w:t>entre</w:t>
      </w:r>
      <w:r>
        <w:rPr>
          <w:color w:val="auto"/>
          <w:spacing w:val="-2"/>
          <w:highlight w:val="none"/>
        </w:rPr>
        <w:t xml:space="preserve"> </w:t>
      </w:r>
      <w:r>
        <w:rPr>
          <w:color w:val="auto"/>
          <w:highlight w:val="none"/>
        </w:rPr>
        <w:t>outros);</w:t>
      </w:r>
    </w:p>
    <w:p>
      <w:pPr>
        <w:pStyle w:val="19"/>
        <w:numPr>
          <w:ilvl w:val="0"/>
          <w:numId w:val="9"/>
        </w:numPr>
        <w:tabs>
          <w:tab w:val="left" w:pos="984"/>
        </w:tabs>
        <w:spacing w:line="252" w:lineRule="exact"/>
        <w:ind w:left="983" w:hanging="198"/>
        <w:jc w:val="both"/>
        <w:rPr>
          <w:color w:val="auto"/>
          <w:highlight w:val="none"/>
        </w:rPr>
      </w:pPr>
      <w:r>
        <w:rPr>
          <w:color w:val="auto"/>
          <w:highlight w:val="none"/>
        </w:rPr>
        <w:t>Existência</w:t>
      </w:r>
      <w:r>
        <w:rPr>
          <w:color w:val="auto"/>
          <w:spacing w:val="-1"/>
          <w:highlight w:val="none"/>
        </w:rPr>
        <w:t xml:space="preserve"> </w:t>
      </w:r>
      <w:r>
        <w:rPr>
          <w:color w:val="auto"/>
          <w:highlight w:val="none"/>
        </w:rPr>
        <w:t>de atores</w:t>
      </w:r>
      <w:r>
        <w:rPr>
          <w:color w:val="auto"/>
          <w:spacing w:val="-2"/>
          <w:highlight w:val="none"/>
        </w:rPr>
        <w:t xml:space="preserve"> </w:t>
      </w:r>
      <w:r>
        <w:rPr>
          <w:color w:val="auto"/>
          <w:highlight w:val="none"/>
        </w:rPr>
        <w:t>pertencendo</w:t>
      </w:r>
      <w:r>
        <w:rPr>
          <w:color w:val="auto"/>
          <w:spacing w:val="-2"/>
          <w:highlight w:val="none"/>
        </w:rPr>
        <w:t xml:space="preserve"> </w:t>
      </w:r>
      <w:r>
        <w:rPr>
          <w:color w:val="auto"/>
          <w:highlight w:val="none"/>
        </w:rPr>
        <w:t>a</w:t>
      </w:r>
      <w:r>
        <w:rPr>
          <w:color w:val="auto"/>
          <w:spacing w:val="-3"/>
          <w:highlight w:val="none"/>
        </w:rPr>
        <w:t xml:space="preserve"> </w:t>
      </w:r>
      <w:r>
        <w:rPr>
          <w:color w:val="auto"/>
          <w:highlight w:val="none"/>
        </w:rPr>
        <w:t>grupos</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risco;</w:t>
      </w:r>
    </w:p>
    <w:p>
      <w:pPr>
        <w:pStyle w:val="19"/>
        <w:numPr>
          <w:ilvl w:val="0"/>
          <w:numId w:val="9"/>
        </w:numPr>
        <w:tabs>
          <w:tab w:val="left" w:pos="1046"/>
        </w:tabs>
        <w:spacing w:before="126"/>
        <w:ind w:left="1045" w:hanging="260"/>
        <w:jc w:val="both"/>
        <w:rPr>
          <w:color w:val="auto"/>
          <w:highlight w:val="none"/>
        </w:rPr>
      </w:pPr>
      <w:r>
        <w:rPr>
          <w:color w:val="auto"/>
          <w:highlight w:val="none"/>
        </w:rPr>
        <w:t>Atividades</w:t>
      </w:r>
      <w:r>
        <w:rPr>
          <w:color w:val="auto"/>
          <w:spacing w:val="-3"/>
          <w:highlight w:val="none"/>
        </w:rPr>
        <w:t xml:space="preserve"> </w:t>
      </w:r>
      <w:r>
        <w:rPr>
          <w:color w:val="auto"/>
          <w:highlight w:val="none"/>
        </w:rPr>
        <w:t>essencialmente</w:t>
      </w:r>
      <w:r>
        <w:rPr>
          <w:color w:val="auto"/>
          <w:spacing w:val="-3"/>
          <w:highlight w:val="none"/>
        </w:rPr>
        <w:t xml:space="preserve"> </w:t>
      </w:r>
      <w:r>
        <w:rPr>
          <w:color w:val="auto"/>
          <w:highlight w:val="none"/>
        </w:rPr>
        <w:t>presenciais</w:t>
      </w:r>
      <w:r>
        <w:rPr>
          <w:color w:val="auto"/>
          <w:spacing w:val="-2"/>
          <w:highlight w:val="none"/>
        </w:rPr>
        <w:t xml:space="preserve"> </w:t>
      </w:r>
      <w:r>
        <w:rPr>
          <w:color w:val="auto"/>
          <w:highlight w:val="none"/>
        </w:rPr>
        <w:t>e</w:t>
      </w:r>
      <w:r>
        <w:rPr>
          <w:color w:val="auto"/>
          <w:spacing w:val="-4"/>
          <w:highlight w:val="none"/>
        </w:rPr>
        <w:t xml:space="preserve"> </w:t>
      </w:r>
      <w:r>
        <w:rPr>
          <w:color w:val="auto"/>
          <w:highlight w:val="none"/>
        </w:rPr>
        <w:t>desenvolvidas</w:t>
      </w:r>
      <w:r>
        <w:rPr>
          <w:color w:val="auto"/>
          <w:spacing w:val="-3"/>
          <w:highlight w:val="none"/>
        </w:rPr>
        <w:t xml:space="preserve"> </w:t>
      </w:r>
      <w:r>
        <w:rPr>
          <w:color w:val="auto"/>
          <w:highlight w:val="none"/>
        </w:rPr>
        <w:t>em</w:t>
      </w:r>
      <w:r>
        <w:rPr>
          <w:color w:val="auto"/>
          <w:spacing w:val="-3"/>
          <w:highlight w:val="none"/>
        </w:rPr>
        <w:t xml:space="preserve"> </w:t>
      </w:r>
      <w:r>
        <w:rPr>
          <w:color w:val="auto"/>
          <w:highlight w:val="none"/>
        </w:rPr>
        <w:t>grupos;</w:t>
      </w:r>
    </w:p>
    <w:p>
      <w:pPr>
        <w:pStyle w:val="19"/>
        <w:numPr>
          <w:ilvl w:val="0"/>
          <w:numId w:val="9"/>
        </w:numPr>
        <w:tabs>
          <w:tab w:val="left" w:pos="1046"/>
        </w:tabs>
        <w:spacing w:before="128"/>
        <w:ind w:left="1045" w:hanging="260"/>
        <w:rPr>
          <w:color w:val="auto"/>
          <w:highlight w:val="none"/>
        </w:rPr>
      </w:pPr>
      <w:r>
        <w:rPr>
          <w:color w:val="auto"/>
          <w:highlight w:val="none"/>
        </w:rPr>
        <w:t>Dependência</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meios de</w:t>
      </w:r>
      <w:r>
        <w:rPr>
          <w:color w:val="auto"/>
          <w:spacing w:val="-3"/>
          <w:highlight w:val="none"/>
        </w:rPr>
        <w:t xml:space="preserve"> </w:t>
      </w:r>
      <w:r>
        <w:rPr>
          <w:color w:val="auto"/>
          <w:highlight w:val="none"/>
        </w:rPr>
        <w:t>transporte</w:t>
      </w:r>
      <w:r>
        <w:rPr>
          <w:color w:val="auto"/>
          <w:spacing w:val="-3"/>
          <w:highlight w:val="none"/>
        </w:rPr>
        <w:t xml:space="preserve"> </w:t>
      </w:r>
      <w:r>
        <w:rPr>
          <w:color w:val="auto"/>
          <w:highlight w:val="none"/>
        </w:rPr>
        <w:t>coletivos</w:t>
      </w:r>
      <w:r>
        <w:rPr>
          <w:color w:val="auto"/>
          <w:spacing w:val="-3"/>
          <w:highlight w:val="none"/>
        </w:rPr>
        <w:t xml:space="preserve"> </w:t>
      </w:r>
      <w:r>
        <w:rPr>
          <w:color w:val="auto"/>
          <w:highlight w:val="none"/>
        </w:rPr>
        <w:t>urbanos,</w:t>
      </w:r>
      <w:r>
        <w:rPr>
          <w:color w:val="auto"/>
          <w:spacing w:val="-2"/>
          <w:highlight w:val="none"/>
        </w:rPr>
        <w:t xml:space="preserve"> </w:t>
      </w:r>
      <w:r>
        <w:rPr>
          <w:color w:val="auto"/>
          <w:highlight w:val="none"/>
        </w:rPr>
        <w:t>eventualmente</w:t>
      </w:r>
      <w:r>
        <w:rPr>
          <w:color w:val="auto"/>
          <w:spacing w:val="-5"/>
          <w:highlight w:val="none"/>
        </w:rPr>
        <w:t xml:space="preserve"> </w:t>
      </w:r>
      <w:r>
        <w:rPr>
          <w:color w:val="auto"/>
          <w:highlight w:val="none"/>
        </w:rPr>
        <w:t>saturados;</w:t>
      </w:r>
    </w:p>
    <w:p>
      <w:pPr>
        <w:pStyle w:val="19"/>
        <w:numPr>
          <w:ilvl w:val="0"/>
          <w:numId w:val="9"/>
        </w:numPr>
        <w:tabs>
          <w:tab w:val="left" w:pos="972"/>
        </w:tabs>
        <w:spacing w:before="127"/>
        <w:ind w:left="971" w:hanging="186"/>
        <w:rPr>
          <w:color w:val="auto"/>
          <w:highlight w:val="none"/>
        </w:rPr>
      </w:pPr>
      <w:r>
        <w:rPr>
          <w:color w:val="auto"/>
          <w:highlight w:val="none"/>
        </w:rPr>
        <w:t>Falta</w:t>
      </w:r>
      <w:r>
        <w:rPr>
          <w:color w:val="auto"/>
          <w:spacing w:val="-1"/>
          <w:highlight w:val="none"/>
        </w:rPr>
        <w:t xml:space="preserve"> </w:t>
      </w:r>
      <w:r>
        <w:rPr>
          <w:color w:val="auto"/>
          <w:highlight w:val="none"/>
        </w:rPr>
        <w:t>de</w:t>
      </w:r>
      <w:r>
        <w:rPr>
          <w:color w:val="auto"/>
          <w:spacing w:val="-5"/>
          <w:highlight w:val="none"/>
        </w:rPr>
        <w:t xml:space="preserve"> </w:t>
      </w:r>
      <w:r>
        <w:rPr>
          <w:color w:val="auto"/>
          <w:highlight w:val="none"/>
        </w:rPr>
        <w:t>formação dos</w:t>
      </w:r>
      <w:r>
        <w:rPr>
          <w:color w:val="auto"/>
          <w:spacing w:val="-3"/>
          <w:highlight w:val="none"/>
        </w:rPr>
        <w:t xml:space="preserve"> </w:t>
      </w:r>
      <w:r>
        <w:rPr>
          <w:color w:val="auto"/>
          <w:highlight w:val="none"/>
        </w:rPr>
        <w:t>professores</w:t>
      </w:r>
      <w:r>
        <w:rPr>
          <w:color w:val="auto"/>
          <w:spacing w:val="-3"/>
          <w:highlight w:val="none"/>
        </w:rPr>
        <w:t xml:space="preserve"> </w:t>
      </w:r>
      <w:r>
        <w:rPr>
          <w:color w:val="auto"/>
          <w:highlight w:val="none"/>
        </w:rPr>
        <w:t>para</w:t>
      </w:r>
      <w:r>
        <w:rPr>
          <w:color w:val="auto"/>
          <w:spacing w:val="-2"/>
          <w:highlight w:val="none"/>
        </w:rPr>
        <w:t xml:space="preserve"> </w:t>
      </w:r>
      <w:r>
        <w:rPr>
          <w:color w:val="auto"/>
          <w:highlight w:val="none"/>
        </w:rPr>
        <w:t>usar</w:t>
      </w:r>
      <w:r>
        <w:rPr>
          <w:color w:val="auto"/>
          <w:spacing w:val="-2"/>
          <w:highlight w:val="none"/>
        </w:rPr>
        <w:t xml:space="preserve"> </w:t>
      </w:r>
      <w:r>
        <w:rPr>
          <w:color w:val="auto"/>
          <w:highlight w:val="none"/>
        </w:rPr>
        <w:t>tecnologia na</w:t>
      </w:r>
      <w:r>
        <w:rPr>
          <w:color w:val="auto"/>
          <w:spacing w:val="-3"/>
          <w:highlight w:val="none"/>
        </w:rPr>
        <w:t xml:space="preserve"> </w:t>
      </w:r>
      <w:r>
        <w:rPr>
          <w:color w:val="auto"/>
          <w:highlight w:val="none"/>
        </w:rPr>
        <w:t>educação;</w:t>
      </w:r>
    </w:p>
    <w:p>
      <w:pPr>
        <w:pStyle w:val="19"/>
        <w:numPr>
          <w:ilvl w:val="0"/>
          <w:numId w:val="9"/>
        </w:numPr>
        <w:tabs>
          <w:tab w:val="left" w:pos="986"/>
        </w:tabs>
        <w:spacing w:before="126" w:line="360" w:lineRule="auto"/>
        <w:ind w:right="220" w:firstLine="566"/>
        <w:rPr>
          <w:color w:val="auto"/>
          <w:highlight w:val="none"/>
        </w:rPr>
      </w:pPr>
      <w:r>
        <w:rPr>
          <w:color w:val="auto"/>
          <w:highlight w:val="none"/>
        </w:rPr>
        <w:t>Alunos</w:t>
      </w:r>
      <w:r>
        <w:rPr>
          <w:color w:val="auto"/>
          <w:spacing w:val="10"/>
          <w:highlight w:val="none"/>
        </w:rPr>
        <w:t xml:space="preserve"> </w:t>
      </w:r>
      <w:r>
        <w:rPr>
          <w:color w:val="auto"/>
          <w:highlight w:val="none"/>
        </w:rPr>
        <w:t>sem</w:t>
      </w:r>
      <w:r>
        <w:rPr>
          <w:color w:val="auto"/>
          <w:spacing w:val="12"/>
          <w:highlight w:val="none"/>
        </w:rPr>
        <w:t xml:space="preserve"> </w:t>
      </w:r>
      <w:r>
        <w:rPr>
          <w:color w:val="auto"/>
          <w:highlight w:val="none"/>
        </w:rPr>
        <w:t>espaço</w:t>
      </w:r>
      <w:r>
        <w:rPr>
          <w:color w:val="auto"/>
          <w:spacing w:val="8"/>
          <w:highlight w:val="none"/>
        </w:rPr>
        <w:t xml:space="preserve"> </w:t>
      </w:r>
      <w:r>
        <w:rPr>
          <w:color w:val="auto"/>
          <w:highlight w:val="none"/>
        </w:rPr>
        <w:t>adequado</w:t>
      </w:r>
      <w:r>
        <w:rPr>
          <w:color w:val="auto"/>
          <w:spacing w:val="10"/>
          <w:highlight w:val="none"/>
        </w:rPr>
        <w:t xml:space="preserve"> </w:t>
      </w:r>
      <w:r>
        <w:rPr>
          <w:color w:val="auto"/>
          <w:highlight w:val="none"/>
        </w:rPr>
        <w:t>para</w:t>
      </w:r>
      <w:r>
        <w:rPr>
          <w:color w:val="auto"/>
          <w:spacing w:val="11"/>
          <w:highlight w:val="none"/>
        </w:rPr>
        <w:t xml:space="preserve"> </w:t>
      </w:r>
      <w:r>
        <w:rPr>
          <w:color w:val="auto"/>
          <w:highlight w:val="none"/>
        </w:rPr>
        <w:t>estudo</w:t>
      </w:r>
      <w:r>
        <w:rPr>
          <w:color w:val="auto"/>
          <w:spacing w:val="11"/>
          <w:highlight w:val="none"/>
        </w:rPr>
        <w:t xml:space="preserve"> </w:t>
      </w:r>
      <w:r>
        <w:rPr>
          <w:color w:val="auto"/>
          <w:highlight w:val="none"/>
        </w:rPr>
        <w:t>em</w:t>
      </w:r>
      <w:r>
        <w:rPr>
          <w:color w:val="auto"/>
          <w:spacing w:val="11"/>
          <w:highlight w:val="none"/>
        </w:rPr>
        <w:t xml:space="preserve"> </w:t>
      </w:r>
      <w:r>
        <w:rPr>
          <w:color w:val="auto"/>
          <w:highlight w:val="none"/>
        </w:rPr>
        <w:t>casa</w:t>
      </w:r>
      <w:r>
        <w:rPr>
          <w:color w:val="auto"/>
          <w:spacing w:val="13"/>
          <w:highlight w:val="none"/>
        </w:rPr>
        <w:t xml:space="preserve"> </w:t>
      </w:r>
      <w:r>
        <w:rPr>
          <w:color w:val="auto"/>
          <w:highlight w:val="none"/>
        </w:rPr>
        <w:t>falta</w:t>
      </w:r>
      <w:r>
        <w:rPr>
          <w:color w:val="auto"/>
          <w:spacing w:val="11"/>
          <w:highlight w:val="none"/>
        </w:rPr>
        <w:t xml:space="preserve"> </w:t>
      </w:r>
      <w:r>
        <w:rPr>
          <w:color w:val="auto"/>
          <w:highlight w:val="none"/>
        </w:rPr>
        <w:t>de</w:t>
      </w:r>
      <w:r>
        <w:rPr>
          <w:color w:val="auto"/>
          <w:spacing w:val="10"/>
          <w:highlight w:val="none"/>
        </w:rPr>
        <w:t xml:space="preserve"> </w:t>
      </w:r>
      <w:r>
        <w:rPr>
          <w:color w:val="auto"/>
          <w:highlight w:val="none"/>
        </w:rPr>
        <w:t>equipamentos</w:t>
      </w:r>
      <w:r>
        <w:rPr>
          <w:color w:val="auto"/>
          <w:spacing w:val="11"/>
          <w:highlight w:val="none"/>
        </w:rPr>
        <w:t xml:space="preserve"> </w:t>
      </w:r>
      <w:r>
        <w:rPr>
          <w:color w:val="auto"/>
          <w:highlight w:val="none"/>
        </w:rPr>
        <w:t>como</w:t>
      </w:r>
      <w:r>
        <w:rPr>
          <w:color w:val="auto"/>
          <w:spacing w:val="11"/>
          <w:highlight w:val="none"/>
        </w:rPr>
        <w:t xml:space="preserve"> </w:t>
      </w:r>
      <w:r>
        <w:rPr>
          <w:color w:val="auto"/>
          <w:highlight w:val="none"/>
        </w:rPr>
        <w:t>computadores</w:t>
      </w:r>
      <w:r>
        <w:rPr>
          <w:color w:val="auto"/>
          <w:spacing w:val="10"/>
          <w:highlight w:val="none"/>
        </w:rPr>
        <w:t xml:space="preserve"> </w:t>
      </w:r>
      <w:r>
        <w:rPr>
          <w:color w:val="auto"/>
          <w:highlight w:val="none"/>
        </w:rPr>
        <w:t>e</w:t>
      </w:r>
      <w:r>
        <w:rPr>
          <w:color w:val="auto"/>
          <w:spacing w:val="-58"/>
          <w:highlight w:val="none"/>
        </w:rPr>
        <w:t xml:space="preserve"> </w:t>
      </w:r>
      <w:r>
        <w:rPr>
          <w:color w:val="auto"/>
          <w:highlight w:val="none"/>
        </w:rPr>
        <w:t>notebooks,</w:t>
      </w:r>
      <w:r>
        <w:rPr>
          <w:color w:val="auto"/>
          <w:spacing w:val="-2"/>
          <w:highlight w:val="none"/>
        </w:rPr>
        <w:t xml:space="preserve"> </w:t>
      </w:r>
      <w:r>
        <w:rPr>
          <w:color w:val="auto"/>
          <w:highlight w:val="none"/>
        </w:rPr>
        <w:t>e</w:t>
      </w:r>
      <w:r>
        <w:rPr>
          <w:color w:val="auto"/>
          <w:spacing w:val="-2"/>
          <w:highlight w:val="none"/>
        </w:rPr>
        <w:t xml:space="preserve"> </w:t>
      </w:r>
      <w:r>
        <w:rPr>
          <w:color w:val="auto"/>
          <w:highlight w:val="none"/>
        </w:rPr>
        <w:t>problemas</w:t>
      </w:r>
      <w:r>
        <w:rPr>
          <w:color w:val="auto"/>
          <w:spacing w:val="-2"/>
          <w:highlight w:val="none"/>
        </w:rPr>
        <w:t xml:space="preserve"> </w:t>
      </w:r>
      <w:r>
        <w:rPr>
          <w:color w:val="auto"/>
          <w:highlight w:val="none"/>
        </w:rPr>
        <w:t>na conexão à internet;</w:t>
      </w:r>
    </w:p>
    <w:p>
      <w:pPr>
        <w:pStyle w:val="19"/>
        <w:numPr>
          <w:ilvl w:val="0"/>
          <w:numId w:val="9"/>
        </w:numPr>
        <w:tabs>
          <w:tab w:val="left" w:pos="1085"/>
        </w:tabs>
        <w:spacing w:line="360" w:lineRule="auto"/>
        <w:ind w:right="221" w:firstLine="566"/>
        <w:rPr>
          <w:color w:val="auto"/>
          <w:highlight w:val="none"/>
        </w:rPr>
      </w:pPr>
      <w:r>
        <w:rPr>
          <w:color w:val="auto"/>
          <w:highlight w:val="none"/>
        </w:rPr>
        <w:t>Horário</w:t>
      </w:r>
      <w:r>
        <w:rPr>
          <w:color w:val="auto"/>
          <w:spacing w:val="47"/>
          <w:highlight w:val="none"/>
        </w:rPr>
        <w:t xml:space="preserve"> </w:t>
      </w:r>
      <w:r>
        <w:rPr>
          <w:color w:val="auto"/>
          <w:highlight w:val="none"/>
        </w:rPr>
        <w:t>único</w:t>
      </w:r>
      <w:r>
        <w:rPr>
          <w:color w:val="auto"/>
          <w:spacing w:val="49"/>
          <w:highlight w:val="none"/>
        </w:rPr>
        <w:t xml:space="preserve"> </w:t>
      </w:r>
      <w:r>
        <w:rPr>
          <w:color w:val="auto"/>
          <w:highlight w:val="none"/>
        </w:rPr>
        <w:t>de</w:t>
      </w:r>
      <w:r>
        <w:rPr>
          <w:color w:val="auto"/>
          <w:spacing w:val="47"/>
          <w:highlight w:val="none"/>
        </w:rPr>
        <w:t xml:space="preserve"> </w:t>
      </w:r>
      <w:r>
        <w:rPr>
          <w:color w:val="auto"/>
          <w:highlight w:val="none"/>
        </w:rPr>
        <w:t>acesso</w:t>
      </w:r>
      <w:r>
        <w:rPr>
          <w:color w:val="auto"/>
          <w:spacing w:val="49"/>
          <w:highlight w:val="none"/>
        </w:rPr>
        <w:t xml:space="preserve"> </w:t>
      </w:r>
      <w:r>
        <w:rPr>
          <w:color w:val="auto"/>
          <w:highlight w:val="none"/>
        </w:rPr>
        <w:t>às</w:t>
      </w:r>
      <w:r>
        <w:rPr>
          <w:color w:val="auto"/>
          <w:spacing w:val="47"/>
          <w:highlight w:val="none"/>
        </w:rPr>
        <w:t xml:space="preserve"> </w:t>
      </w:r>
      <w:r>
        <w:rPr>
          <w:color w:val="auto"/>
          <w:highlight w:val="none"/>
        </w:rPr>
        <w:t>aulas</w:t>
      </w:r>
      <w:r>
        <w:rPr>
          <w:color w:val="auto"/>
          <w:spacing w:val="47"/>
          <w:highlight w:val="none"/>
        </w:rPr>
        <w:t xml:space="preserve"> </w:t>
      </w:r>
      <w:r>
        <w:rPr>
          <w:color w:val="auto"/>
          <w:highlight w:val="none"/>
        </w:rPr>
        <w:t>e</w:t>
      </w:r>
      <w:r>
        <w:rPr>
          <w:color w:val="auto"/>
          <w:spacing w:val="47"/>
          <w:highlight w:val="none"/>
        </w:rPr>
        <w:t xml:space="preserve"> </w:t>
      </w:r>
      <w:r>
        <w:rPr>
          <w:color w:val="auto"/>
          <w:highlight w:val="none"/>
        </w:rPr>
        <w:t>intervalos</w:t>
      </w:r>
      <w:r>
        <w:rPr>
          <w:color w:val="auto"/>
          <w:spacing w:val="49"/>
          <w:highlight w:val="none"/>
        </w:rPr>
        <w:t xml:space="preserve"> </w:t>
      </w:r>
      <w:r>
        <w:rPr>
          <w:color w:val="auto"/>
          <w:highlight w:val="none"/>
        </w:rPr>
        <w:t>(recreios),</w:t>
      </w:r>
      <w:r>
        <w:rPr>
          <w:color w:val="auto"/>
          <w:spacing w:val="49"/>
          <w:highlight w:val="none"/>
        </w:rPr>
        <w:t xml:space="preserve"> </w:t>
      </w:r>
      <w:r>
        <w:rPr>
          <w:color w:val="auto"/>
          <w:highlight w:val="none"/>
        </w:rPr>
        <w:t>causando</w:t>
      </w:r>
      <w:r>
        <w:rPr>
          <w:color w:val="auto"/>
          <w:spacing w:val="47"/>
          <w:highlight w:val="none"/>
        </w:rPr>
        <w:t xml:space="preserve"> </w:t>
      </w:r>
      <w:r>
        <w:rPr>
          <w:color w:val="auto"/>
          <w:highlight w:val="none"/>
        </w:rPr>
        <w:t>possível</w:t>
      </w:r>
      <w:r>
        <w:rPr>
          <w:color w:val="auto"/>
          <w:spacing w:val="49"/>
          <w:highlight w:val="none"/>
        </w:rPr>
        <w:t xml:space="preserve"> </w:t>
      </w:r>
      <w:r>
        <w:rPr>
          <w:color w:val="auto"/>
          <w:highlight w:val="none"/>
        </w:rPr>
        <w:t>aglomeração</w:t>
      </w:r>
      <w:r>
        <w:rPr>
          <w:color w:val="auto"/>
          <w:spacing w:val="45"/>
          <w:highlight w:val="none"/>
        </w:rPr>
        <w:t xml:space="preserve"> </w:t>
      </w:r>
      <w:r>
        <w:rPr>
          <w:color w:val="auto"/>
          <w:highlight w:val="none"/>
        </w:rPr>
        <w:t>na</w:t>
      </w:r>
      <w:r>
        <w:rPr>
          <w:color w:val="auto"/>
          <w:spacing w:val="-58"/>
          <w:highlight w:val="none"/>
        </w:rPr>
        <w:t xml:space="preserve"> </w:t>
      </w:r>
      <w:r>
        <w:rPr>
          <w:color w:val="auto"/>
          <w:highlight w:val="none"/>
        </w:rPr>
        <w:t>entrada</w:t>
      </w:r>
      <w:r>
        <w:rPr>
          <w:color w:val="auto"/>
          <w:spacing w:val="-3"/>
          <w:highlight w:val="none"/>
        </w:rPr>
        <w:t xml:space="preserve"> </w:t>
      </w:r>
      <w:r>
        <w:rPr>
          <w:color w:val="auto"/>
          <w:highlight w:val="none"/>
        </w:rPr>
        <w:t>e saída das</w:t>
      </w:r>
      <w:r>
        <w:rPr>
          <w:color w:val="auto"/>
          <w:spacing w:val="1"/>
          <w:highlight w:val="none"/>
        </w:rPr>
        <w:t xml:space="preserve"> </w:t>
      </w:r>
      <w:r>
        <w:rPr>
          <w:color w:val="auto"/>
          <w:highlight w:val="none"/>
        </w:rPr>
        <w:t>pessoas;</w:t>
      </w:r>
    </w:p>
    <w:p>
      <w:pPr>
        <w:pStyle w:val="19"/>
        <w:numPr>
          <w:ilvl w:val="0"/>
          <w:numId w:val="9"/>
        </w:numPr>
        <w:tabs>
          <w:tab w:val="left" w:pos="1036"/>
        </w:tabs>
        <w:spacing w:line="360" w:lineRule="auto"/>
        <w:ind w:right="218" w:firstLine="566"/>
        <w:rPr>
          <w:color w:val="auto"/>
          <w:highlight w:val="none"/>
        </w:rPr>
      </w:pPr>
      <w:r>
        <w:rPr>
          <w:color w:val="auto"/>
          <w:highlight w:val="none"/>
        </w:rPr>
        <w:t>número</w:t>
      </w:r>
      <w:r>
        <w:rPr>
          <w:color w:val="auto"/>
          <w:spacing w:val="1"/>
          <w:highlight w:val="none"/>
        </w:rPr>
        <w:t xml:space="preserve"> </w:t>
      </w:r>
      <w:r>
        <w:rPr>
          <w:color w:val="auto"/>
          <w:highlight w:val="none"/>
        </w:rPr>
        <w:t>insuficiente</w:t>
      </w:r>
      <w:r>
        <w:rPr>
          <w:color w:val="auto"/>
          <w:spacing w:val="58"/>
          <w:highlight w:val="none"/>
        </w:rPr>
        <w:t xml:space="preserve"> </w:t>
      </w:r>
      <w:r>
        <w:rPr>
          <w:color w:val="auto"/>
          <w:highlight w:val="none"/>
        </w:rPr>
        <w:t>de</w:t>
      </w:r>
      <w:r>
        <w:rPr>
          <w:color w:val="auto"/>
          <w:spacing w:val="60"/>
          <w:highlight w:val="none"/>
        </w:rPr>
        <w:t xml:space="preserve"> </w:t>
      </w:r>
      <w:r>
        <w:rPr>
          <w:color w:val="auto"/>
          <w:highlight w:val="none"/>
        </w:rPr>
        <w:t>funcionários</w:t>
      </w:r>
      <w:r>
        <w:rPr>
          <w:color w:val="auto"/>
          <w:spacing w:val="3"/>
          <w:highlight w:val="none"/>
        </w:rPr>
        <w:t xml:space="preserve"> </w:t>
      </w:r>
      <w:r>
        <w:rPr>
          <w:color w:val="auto"/>
          <w:highlight w:val="none"/>
        </w:rPr>
        <w:t>para</w:t>
      </w:r>
      <w:r>
        <w:rPr>
          <w:color w:val="auto"/>
          <w:spacing w:val="60"/>
          <w:highlight w:val="none"/>
        </w:rPr>
        <w:t xml:space="preserve"> </w:t>
      </w:r>
      <w:r>
        <w:rPr>
          <w:color w:val="auto"/>
          <w:highlight w:val="none"/>
        </w:rPr>
        <w:t>auxiliar</w:t>
      </w:r>
      <w:r>
        <w:rPr>
          <w:color w:val="auto"/>
          <w:spacing w:val="4"/>
          <w:highlight w:val="none"/>
        </w:rPr>
        <w:t xml:space="preserve"> </w:t>
      </w:r>
      <w:r>
        <w:rPr>
          <w:color w:val="auto"/>
          <w:highlight w:val="none"/>
        </w:rPr>
        <w:t>na</w:t>
      </w:r>
      <w:r>
        <w:rPr>
          <w:color w:val="auto"/>
          <w:spacing w:val="60"/>
          <w:highlight w:val="none"/>
        </w:rPr>
        <w:t xml:space="preserve"> </w:t>
      </w:r>
      <w:r>
        <w:rPr>
          <w:color w:val="auto"/>
          <w:highlight w:val="none"/>
        </w:rPr>
        <w:t>fiscalização</w:t>
      </w:r>
      <w:r>
        <w:rPr>
          <w:color w:val="auto"/>
          <w:spacing w:val="3"/>
          <w:highlight w:val="none"/>
        </w:rPr>
        <w:t xml:space="preserve"> </w:t>
      </w:r>
      <w:r>
        <w:rPr>
          <w:color w:val="auto"/>
          <w:highlight w:val="none"/>
        </w:rPr>
        <w:t>das</w:t>
      </w:r>
      <w:r>
        <w:rPr>
          <w:color w:val="auto"/>
          <w:spacing w:val="3"/>
          <w:highlight w:val="none"/>
        </w:rPr>
        <w:t xml:space="preserve"> </w:t>
      </w:r>
      <w:r>
        <w:rPr>
          <w:color w:val="auto"/>
          <w:highlight w:val="none"/>
        </w:rPr>
        <w:t>normas  de</w:t>
      </w:r>
      <w:r>
        <w:rPr>
          <w:color w:val="auto"/>
          <w:spacing w:val="60"/>
          <w:highlight w:val="none"/>
        </w:rPr>
        <w:t xml:space="preserve"> </w:t>
      </w:r>
      <w:r>
        <w:rPr>
          <w:color w:val="auto"/>
          <w:highlight w:val="none"/>
        </w:rPr>
        <w:t>convivência</w:t>
      </w:r>
      <w:r>
        <w:rPr>
          <w:color w:val="auto"/>
          <w:spacing w:val="-59"/>
          <w:highlight w:val="none"/>
        </w:rPr>
        <w:t xml:space="preserve"> </w:t>
      </w:r>
      <w:r>
        <w:rPr>
          <w:color w:val="auto"/>
          <w:highlight w:val="none"/>
        </w:rPr>
        <w:t>exigidas;</w:t>
      </w:r>
    </w:p>
    <w:p>
      <w:pPr>
        <w:pStyle w:val="19"/>
        <w:numPr>
          <w:ilvl w:val="0"/>
          <w:numId w:val="9"/>
        </w:numPr>
        <w:tabs>
          <w:tab w:val="left" w:pos="1149"/>
        </w:tabs>
        <w:spacing w:line="362" w:lineRule="auto"/>
        <w:ind w:right="220" w:firstLine="566"/>
        <w:rPr>
          <w:color w:val="auto"/>
          <w:highlight w:val="none"/>
        </w:rPr>
      </w:pPr>
      <w:r>
        <w:rPr>
          <w:color w:val="auto"/>
          <w:highlight w:val="none"/>
        </w:rPr>
        <w:t>Comércio</w:t>
      </w:r>
      <w:r>
        <w:rPr>
          <w:color w:val="auto"/>
          <w:spacing w:val="43"/>
          <w:highlight w:val="none"/>
        </w:rPr>
        <w:t xml:space="preserve"> </w:t>
      </w:r>
      <w:r>
        <w:rPr>
          <w:color w:val="auto"/>
          <w:highlight w:val="none"/>
        </w:rPr>
        <w:t>ao</w:t>
      </w:r>
      <w:r>
        <w:rPr>
          <w:color w:val="auto"/>
          <w:spacing w:val="39"/>
          <w:highlight w:val="none"/>
        </w:rPr>
        <w:t xml:space="preserve"> </w:t>
      </w:r>
      <w:r>
        <w:rPr>
          <w:color w:val="auto"/>
          <w:highlight w:val="none"/>
        </w:rPr>
        <w:t>lado</w:t>
      </w:r>
      <w:r>
        <w:rPr>
          <w:color w:val="auto"/>
          <w:spacing w:val="41"/>
          <w:highlight w:val="none"/>
        </w:rPr>
        <w:t xml:space="preserve"> </w:t>
      </w:r>
      <w:r>
        <w:rPr>
          <w:color w:val="auto"/>
          <w:highlight w:val="none"/>
        </w:rPr>
        <w:t>da</w:t>
      </w:r>
      <w:r>
        <w:rPr>
          <w:color w:val="auto"/>
          <w:spacing w:val="42"/>
          <w:highlight w:val="none"/>
        </w:rPr>
        <w:t xml:space="preserve"> </w:t>
      </w:r>
      <w:r>
        <w:rPr>
          <w:color w:val="auto"/>
          <w:highlight w:val="none"/>
        </w:rPr>
        <w:t>unidade</w:t>
      </w:r>
      <w:r>
        <w:rPr>
          <w:color w:val="auto"/>
          <w:spacing w:val="43"/>
          <w:highlight w:val="none"/>
        </w:rPr>
        <w:t xml:space="preserve"> </w:t>
      </w:r>
      <w:r>
        <w:rPr>
          <w:color w:val="auto"/>
          <w:highlight w:val="none"/>
        </w:rPr>
        <w:t>escolar,</w:t>
      </w:r>
      <w:r>
        <w:rPr>
          <w:color w:val="auto"/>
          <w:spacing w:val="42"/>
          <w:highlight w:val="none"/>
        </w:rPr>
        <w:t xml:space="preserve"> </w:t>
      </w:r>
      <w:r>
        <w:rPr>
          <w:color w:val="auto"/>
          <w:highlight w:val="none"/>
        </w:rPr>
        <w:t>e</w:t>
      </w:r>
      <w:r>
        <w:rPr>
          <w:color w:val="auto"/>
          <w:spacing w:val="40"/>
          <w:highlight w:val="none"/>
        </w:rPr>
        <w:t xml:space="preserve"> </w:t>
      </w:r>
      <w:r>
        <w:rPr>
          <w:color w:val="auto"/>
          <w:highlight w:val="none"/>
        </w:rPr>
        <w:t>possível</w:t>
      </w:r>
      <w:r>
        <w:rPr>
          <w:color w:val="auto"/>
          <w:spacing w:val="41"/>
          <w:highlight w:val="none"/>
        </w:rPr>
        <w:t xml:space="preserve"> </w:t>
      </w:r>
      <w:r>
        <w:rPr>
          <w:color w:val="auto"/>
          <w:highlight w:val="none"/>
        </w:rPr>
        <w:t>roteiro</w:t>
      </w:r>
      <w:r>
        <w:rPr>
          <w:color w:val="auto"/>
          <w:spacing w:val="43"/>
          <w:highlight w:val="none"/>
        </w:rPr>
        <w:t xml:space="preserve"> </w:t>
      </w:r>
      <w:r>
        <w:rPr>
          <w:color w:val="auto"/>
          <w:highlight w:val="none"/>
        </w:rPr>
        <w:t>de</w:t>
      </w:r>
      <w:r>
        <w:rPr>
          <w:color w:val="auto"/>
          <w:spacing w:val="37"/>
          <w:highlight w:val="none"/>
        </w:rPr>
        <w:t xml:space="preserve"> </w:t>
      </w:r>
      <w:r>
        <w:rPr>
          <w:color w:val="auto"/>
          <w:highlight w:val="none"/>
        </w:rPr>
        <w:t>muitos</w:t>
      </w:r>
      <w:r>
        <w:rPr>
          <w:color w:val="auto"/>
          <w:spacing w:val="43"/>
          <w:highlight w:val="none"/>
        </w:rPr>
        <w:t xml:space="preserve"> </w:t>
      </w:r>
      <w:r>
        <w:rPr>
          <w:color w:val="auto"/>
          <w:highlight w:val="none"/>
        </w:rPr>
        <w:t>alunos</w:t>
      </w:r>
      <w:r>
        <w:rPr>
          <w:color w:val="auto"/>
          <w:spacing w:val="40"/>
          <w:highlight w:val="none"/>
        </w:rPr>
        <w:t xml:space="preserve"> </w:t>
      </w:r>
      <w:r>
        <w:rPr>
          <w:color w:val="auto"/>
          <w:highlight w:val="none"/>
        </w:rPr>
        <w:t>antes</w:t>
      </w:r>
      <w:r>
        <w:rPr>
          <w:color w:val="auto"/>
          <w:spacing w:val="41"/>
          <w:highlight w:val="none"/>
        </w:rPr>
        <w:t xml:space="preserve"> </w:t>
      </w:r>
      <w:r>
        <w:rPr>
          <w:color w:val="auto"/>
          <w:highlight w:val="none"/>
        </w:rPr>
        <w:t>ou</w:t>
      </w:r>
      <w:r>
        <w:rPr>
          <w:color w:val="auto"/>
          <w:spacing w:val="39"/>
          <w:highlight w:val="none"/>
        </w:rPr>
        <w:t xml:space="preserve"> </w:t>
      </w:r>
      <w:r>
        <w:rPr>
          <w:color w:val="auto"/>
          <w:highlight w:val="none"/>
        </w:rPr>
        <w:t>após</w:t>
      </w:r>
      <w:r>
        <w:rPr>
          <w:color w:val="auto"/>
          <w:spacing w:val="40"/>
          <w:highlight w:val="none"/>
        </w:rPr>
        <w:t xml:space="preserve"> </w:t>
      </w:r>
      <w:r>
        <w:rPr>
          <w:color w:val="auto"/>
          <w:highlight w:val="none"/>
        </w:rPr>
        <w:t>as</w:t>
      </w:r>
      <w:r>
        <w:rPr>
          <w:color w:val="auto"/>
          <w:spacing w:val="-58"/>
          <w:highlight w:val="none"/>
        </w:rPr>
        <w:t xml:space="preserve"> </w:t>
      </w:r>
      <w:r>
        <w:rPr>
          <w:color w:val="auto"/>
          <w:highlight w:val="none"/>
        </w:rPr>
        <w:t>atividades escolares;</w:t>
      </w:r>
    </w:p>
    <w:p>
      <w:pPr>
        <w:pStyle w:val="19"/>
        <w:numPr>
          <w:ilvl w:val="0"/>
          <w:numId w:val="9"/>
        </w:numPr>
        <w:tabs>
          <w:tab w:val="left" w:pos="1046"/>
        </w:tabs>
        <w:spacing w:line="250" w:lineRule="exact"/>
        <w:ind w:left="1045" w:hanging="260"/>
        <w:rPr>
          <w:color w:val="auto"/>
          <w:highlight w:val="none"/>
        </w:rPr>
      </w:pPr>
      <w:r>
        <w:rPr>
          <w:color w:val="auto"/>
          <w:highlight w:val="none"/>
        </w:rPr>
        <w:t>Ponto</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ônibus</w:t>
      </w:r>
      <w:r>
        <w:rPr>
          <w:color w:val="auto"/>
          <w:spacing w:val="1"/>
          <w:highlight w:val="none"/>
        </w:rPr>
        <w:t xml:space="preserve"> </w:t>
      </w:r>
      <w:r>
        <w:rPr>
          <w:color w:val="auto"/>
          <w:highlight w:val="none"/>
        </w:rPr>
        <w:t>na</w:t>
      </w:r>
      <w:r>
        <w:rPr>
          <w:color w:val="auto"/>
          <w:spacing w:val="-2"/>
          <w:highlight w:val="none"/>
        </w:rPr>
        <w:t xml:space="preserve"> </w:t>
      </w:r>
      <w:r>
        <w:rPr>
          <w:color w:val="auto"/>
          <w:highlight w:val="none"/>
        </w:rPr>
        <w:t>frente da</w:t>
      </w:r>
      <w:r>
        <w:rPr>
          <w:color w:val="auto"/>
          <w:spacing w:val="-2"/>
          <w:highlight w:val="none"/>
        </w:rPr>
        <w:t xml:space="preserve"> </w:t>
      </w:r>
      <w:r>
        <w:rPr>
          <w:color w:val="auto"/>
          <w:highlight w:val="none"/>
        </w:rPr>
        <w:t>escola</w:t>
      </w:r>
      <w:r>
        <w:rPr>
          <w:color w:val="auto"/>
          <w:highlight w:val="none"/>
          <w:lang w:val="pt-BR"/>
        </w:rPr>
        <w:t>.</w:t>
      </w:r>
    </w:p>
    <w:p>
      <w:pPr>
        <w:pStyle w:val="11"/>
        <w:rPr>
          <w:color w:val="auto"/>
          <w:highlight w:val="none"/>
        </w:rPr>
      </w:pPr>
    </w:p>
    <w:p>
      <w:pPr>
        <w:pStyle w:val="11"/>
        <w:spacing w:before="8"/>
        <w:rPr>
          <w:color w:val="auto"/>
          <w:sz w:val="22"/>
          <w:highlight w:val="none"/>
        </w:rPr>
      </w:pPr>
    </w:p>
    <w:p>
      <w:pPr>
        <w:pStyle w:val="3"/>
        <w:numPr>
          <w:ilvl w:val="0"/>
          <w:numId w:val="6"/>
        </w:numPr>
        <w:tabs>
          <w:tab w:val="left" w:pos="1023"/>
        </w:tabs>
        <w:ind w:hanging="237"/>
        <w:rPr>
          <w:color w:val="auto"/>
          <w:highlight w:val="none"/>
        </w:rPr>
      </w:pPr>
      <w:bookmarkStart w:id="4" w:name="_TOC_250031"/>
      <w:r>
        <w:rPr>
          <w:color w:val="auto"/>
          <w:highlight w:val="none"/>
        </w:rPr>
        <w:t>-</w:t>
      </w:r>
      <w:r>
        <w:rPr>
          <w:color w:val="auto"/>
          <w:spacing w:val="-3"/>
          <w:highlight w:val="none"/>
        </w:rPr>
        <w:t xml:space="preserve"> </w:t>
      </w:r>
      <w:r>
        <w:rPr>
          <w:color w:val="auto"/>
          <w:highlight w:val="none"/>
        </w:rPr>
        <w:t>CAPACIDADES</w:t>
      </w:r>
      <w:r>
        <w:rPr>
          <w:color w:val="auto"/>
          <w:spacing w:val="-1"/>
          <w:highlight w:val="none"/>
        </w:rPr>
        <w:t xml:space="preserve"> </w:t>
      </w:r>
      <w:r>
        <w:rPr>
          <w:color w:val="auto"/>
          <w:highlight w:val="none"/>
        </w:rPr>
        <w:t>A</w:t>
      </w:r>
      <w:r>
        <w:rPr>
          <w:color w:val="auto"/>
          <w:spacing w:val="-11"/>
          <w:highlight w:val="none"/>
        </w:rPr>
        <w:t xml:space="preserve"> </w:t>
      </w:r>
      <w:bookmarkEnd w:id="4"/>
      <w:r>
        <w:rPr>
          <w:color w:val="auto"/>
          <w:highlight w:val="none"/>
        </w:rPr>
        <w:t>INSTALAR</w:t>
      </w:r>
    </w:p>
    <w:p>
      <w:pPr>
        <w:pStyle w:val="11"/>
        <w:rPr>
          <w:rFonts w:ascii="Arial"/>
          <w:b/>
          <w:color w:val="auto"/>
          <w:sz w:val="30"/>
          <w:highlight w:val="none"/>
        </w:rPr>
      </w:pPr>
    </w:p>
    <w:p>
      <w:pPr>
        <w:pStyle w:val="19"/>
        <w:numPr>
          <w:ilvl w:val="0"/>
          <w:numId w:val="10"/>
        </w:numPr>
        <w:tabs>
          <w:tab w:val="left" w:pos="1506"/>
          <w:tab w:val="left" w:pos="1507"/>
        </w:tabs>
        <w:spacing w:before="232"/>
        <w:ind w:hanging="721"/>
        <w:rPr>
          <w:color w:val="auto"/>
          <w:sz w:val="24"/>
          <w:highlight w:val="none"/>
        </w:rPr>
      </w:pPr>
      <w:r>
        <w:rPr>
          <w:color w:val="auto"/>
          <w:sz w:val="24"/>
          <w:highlight w:val="none"/>
        </w:rPr>
        <w:t>Local</w:t>
      </w:r>
      <w:r>
        <w:rPr>
          <w:color w:val="auto"/>
          <w:spacing w:val="14"/>
          <w:sz w:val="24"/>
          <w:highlight w:val="none"/>
        </w:rPr>
        <w:t xml:space="preserve"> </w:t>
      </w:r>
      <w:r>
        <w:rPr>
          <w:color w:val="auto"/>
          <w:sz w:val="24"/>
          <w:highlight w:val="none"/>
        </w:rPr>
        <w:t>adequado</w:t>
      </w:r>
      <w:r>
        <w:rPr>
          <w:color w:val="auto"/>
          <w:spacing w:val="18"/>
          <w:sz w:val="24"/>
          <w:highlight w:val="none"/>
        </w:rPr>
        <w:t xml:space="preserve"> </w:t>
      </w:r>
      <w:r>
        <w:rPr>
          <w:color w:val="auto"/>
          <w:sz w:val="24"/>
          <w:highlight w:val="none"/>
        </w:rPr>
        <w:t>no</w:t>
      </w:r>
      <w:r>
        <w:rPr>
          <w:color w:val="auto"/>
          <w:spacing w:val="14"/>
          <w:sz w:val="24"/>
          <w:highlight w:val="none"/>
        </w:rPr>
        <w:t xml:space="preserve"> </w:t>
      </w:r>
      <w:r>
        <w:rPr>
          <w:color w:val="auto"/>
          <w:sz w:val="24"/>
          <w:highlight w:val="none"/>
        </w:rPr>
        <w:t>pátio</w:t>
      </w:r>
      <w:r>
        <w:rPr>
          <w:color w:val="auto"/>
          <w:spacing w:val="16"/>
          <w:sz w:val="24"/>
          <w:highlight w:val="none"/>
        </w:rPr>
        <w:t xml:space="preserve"> </w:t>
      </w:r>
      <w:r>
        <w:rPr>
          <w:color w:val="auto"/>
          <w:sz w:val="24"/>
          <w:highlight w:val="none"/>
        </w:rPr>
        <w:t>coberto</w:t>
      </w:r>
      <w:r>
        <w:rPr>
          <w:color w:val="auto"/>
          <w:spacing w:val="15"/>
          <w:sz w:val="24"/>
          <w:highlight w:val="none"/>
        </w:rPr>
        <w:t xml:space="preserve"> </w:t>
      </w:r>
      <w:r>
        <w:rPr>
          <w:color w:val="auto"/>
          <w:sz w:val="24"/>
          <w:highlight w:val="none"/>
        </w:rPr>
        <w:t>da</w:t>
      </w:r>
      <w:r>
        <w:rPr>
          <w:color w:val="auto"/>
          <w:spacing w:val="16"/>
          <w:sz w:val="24"/>
          <w:highlight w:val="none"/>
        </w:rPr>
        <w:t xml:space="preserve"> </w:t>
      </w:r>
      <w:r>
        <w:rPr>
          <w:color w:val="auto"/>
          <w:sz w:val="24"/>
          <w:highlight w:val="none"/>
        </w:rPr>
        <w:t>unidade</w:t>
      </w:r>
      <w:r>
        <w:rPr>
          <w:color w:val="auto"/>
          <w:spacing w:val="13"/>
          <w:sz w:val="24"/>
          <w:highlight w:val="none"/>
        </w:rPr>
        <w:t xml:space="preserve"> </w:t>
      </w:r>
      <w:r>
        <w:rPr>
          <w:color w:val="auto"/>
          <w:sz w:val="24"/>
          <w:highlight w:val="none"/>
        </w:rPr>
        <w:t>escolar</w:t>
      </w:r>
      <w:r>
        <w:rPr>
          <w:color w:val="auto"/>
          <w:spacing w:val="15"/>
          <w:sz w:val="24"/>
          <w:highlight w:val="none"/>
        </w:rPr>
        <w:t xml:space="preserve"> </w:t>
      </w:r>
      <w:r>
        <w:rPr>
          <w:color w:val="auto"/>
          <w:sz w:val="24"/>
          <w:highlight w:val="none"/>
        </w:rPr>
        <w:t>para</w:t>
      </w:r>
      <w:r>
        <w:rPr>
          <w:color w:val="auto"/>
          <w:spacing w:val="15"/>
          <w:sz w:val="24"/>
          <w:highlight w:val="none"/>
        </w:rPr>
        <w:t xml:space="preserve"> </w:t>
      </w:r>
      <w:r>
        <w:rPr>
          <w:color w:val="auto"/>
          <w:sz w:val="24"/>
          <w:highlight w:val="none"/>
        </w:rPr>
        <w:t>receber</w:t>
      </w:r>
      <w:r>
        <w:rPr>
          <w:color w:val="auto"/>
          <w:spacing w:val="12"/>
          <w:sz w:val="24"/>
          <w:highlight w:val="none"/>
        </w:rPr>
        <w:t xml:space="preserve"> </w:t>
      </w:r>
      <w:r>
        <w:rPr>
          <w:color w:val="auto"/>
          <w:sz w:val="24"/>
          <w:highlight w:val="none"/>
        </w:rPr>
        <w:t>e</w:t>
      </w:r>
      <w:r>
        <w:rPr>
          <w:color w:val="auto"/>
          <w:spacing w:val="15"/>
          <w:sz w:val="24"/>
          <w:highlight w:val="none"/>
        </w:rPr>
        <w:t xml:space="preserve"> </w:t>
      </w:r>
      <w:r>
        <w:rPr>
          <w:color w:val="auto"/>
          <w:sz w:val="24"/>
          <w:highlight w:val="none"/>
        </w:rPr>
        <w:t>fazer</w:t>
      </w:r>
      <w:r>
        <w:rPr>
          <w:color w:val="auto"/>
          <w:spacing w:val="15"/>
          <w:sz w:val="24"/>
          <w:highlight w:val="none"/>
        </w:rPr>
        <w:t xml:space="preserve"> </w:t>
      </w:r>
      <w:r>
        <w:rPr>
          <w:color w:val="auto"/>
          <w:sz w:val="24"/>
          <w:highlight w:val="none"/>
        </w:rPr>
        <w:t>a</w:t>
      </w:r>
      <w:r>
        <w:rPr>
          <w:color w:val="auto"/>
          <w:spacing w:val="15"/>
          <w:sz w:val="24"/>
          <w:highlight w:val="none"/>
        </w:rPr>
        <w:t xml:space="preserve"> </w:t>
      </w:r>
      <w:r>
        <w:rPr>
          <w:color w:val="auto"/>
          <w:sz w:val="24"/>
          <w:highlight w:val="none"/>
        </w:rPr>
        <w:t>triagem,</w:t>
      </w:r>
    </w:p>
    <w:p>
      <w:pPr>
        <w:pStyle w:val="11"/>
        <w:spacing w:before="217"/>
        <w:ind w:left="1506"/>
        <w:jc w:val="both"/>
        <w:rPr>
          <w:color w:val="auto"/>
          <w:highlight w:val="none"/>
        </w:rPr>
      </w:pPr>
      <w:r>
        <w:rPr>
          <w:color w:val="auto"/>
          <w:highlight w:val="none"/>
        </w:rPr>
        <w:t>assim</w:t>
      </w:r>
      <w:r>
        <w:rPr>
          <w:color w:val="auto"/>
          <w:spacing w:val="-1"/>
          <w:highlight w:val="none"/>
        </w:rPr>
        <w:t xml:space="preserve"> </w:t>
      </w:r>
      <w:r>
        <w:rPr>
          <w:color w:val="auto"/>
          <w:highlight w:val="none"/>
        </w:rPr>
        <w:t>como</w:t>
      </w:r>
      <w:r>
        <w:rPr>
          <w:color w:val="auto"/>
          <w:spacing w:val="-2"/>
          <w:highlight w:val="none"/>
        </w:rPr>
        <w:t xml:space="preserve"> </w:t>
      </w:r>
      <w:r>
        <w:rPr>
          <w:color w:val="auto"/>
          <w:highlight w:val="none"/>
        </w:rPr>
        <w:t>higienização</w:t>
      </w:r>
      <w:r>
        <w:rPr>
          <w:color w:val="auto"/>
          <w:spacing w:val="-2"/>
          <w:highlight w:val="none"/>
        </w:rPr>
        <w:t xml:space="preserve"> </w:t>
      </w:r>
      <w:r>
        <w:rPr>
          <w:color w:val="auto"/>
          <w:highlight w:val="none"/>
        </w:rPr>
        <w:t>das</w:t>
      </w:r>
      <w:r>
        <w:rPr>
          <w:color w:val="auto"/>
          <w:spacing w:val="-3"/>
          <w:highlight w:val="none"/>
        </w:rPr>
        <w:t xml:space="preserve"> </w:t>
      </w:r>
      <w:r>
        <w:rPr>
          <w:color w:val="auto"/>
          <w:highlight w:val="none"/>
        </w:rPr>
        <w:t>mãos.</w:t>
      </w:r>
    </w:p>
    <w:p>
      <w:pPr>
        <w:pStyle w:val="19"/>
        <w:numPr>
          <w:ilvl w:val="0"/>
          <w:numId w:val="10"/>
        </w:numPr>
        <w:tabs>
          <w:tab w:val="left" w:pos="1507"/>
        </w:tabs>
        <w:spacing w:before="140" w:line="360" w:lineRule="auto"/>
        <w:ind w:right="215"/>
        <w:jc w:val="both"/>
        <w:rPr>
          <w:color w:val="auto"/>
          <w:sz w:val="24"/>
          <w:highlight w:val="none"/>
        </w:rPr>
      </w:pPr>
      <w:r>
        <w:rPr>
          <w:color w:val="auto"/>
          <w:sz w:val="24"/>
          <w:highlight w:val="none"/>
        </w:rPr>
        <w:t>Salas específicas para acomodar pessoas que apresentem sintomas do Covid-19 no</w:t>
      </w:r>
      <w:r>
        <w:rPr>
          <w:color w:val="auto"/>
          <w:spacing w:val="1"/>
          <w:sz w:val="24"/>
          <w:highlight w:val="none"/>
        </w:rPr>
        <w:t xml:space="preserve"> </w:t>
      </w:r>
      <w:r>
        <w:rPr>
          <w:color w:val="auto"/>
          <w:sz w:val="24"/>
          <w:highlight w:val="none"/>
        </w:rPr>
        <w:t>decorrer</w:t>
      </w:r>
      <w:r>
        <w:rPr>
          <w:color w:val="auto"/>
          <w:spacing w:val="-1"/>
          <w:sz w:val="24"/>
          <w:highlight w:val="none"/>
        </w:rPr>
        <w:t xml:space="preserve"> </w:t>
      </w:r>
      <w:r>
        <w:rPr>
          <w:color w:val="auto"/>
          <w:sz w:val="24"/>
          <w:highlight w:val="none"/>
        </w:rPr>
        <w:t>do período letivo.</w:t>
      </w:r>
    </w:p>
    <w:p>
      <w:pPr>
        <w:pStyle w:val="19"/>
        <w:numPr>
          <w:ilvl w:val="0"/>
          <w:numId w:val="10"/>
        </w:numPr>
        <w:tabs>
          <w:tab w:val="left" w:pos="1507"/>
        </w:tabs>
        <w:spacing w:line="360" w:lineRule="auto"/>
        <w:ind w:right="217"/>
        <w:jc w:val="both"/>
        <w:rPr>
          <w:color w:val="auto"/>
          <w:sz w:val="24"/>
          <w:highlight w:val="none"/>
        </w:rPr>
      </w:pPr>
      <w:r>
        <w:rPr>
          <w:color w:val="auto"/>
          <w:sz w:val="24"/>
          <w:highlight w:val="none"/>
        </w:rPr>
        <w:t>Local para acomodar alunos que por ventura compareçam na escola fora da sua</w:t>
      </w:r>
      <w:r>
        <w:rPr>
          <w:color w:val="auto"/>
          <w:spacing w:val="1"/>
          <w:sz w:val="24"/>
          <w:highlight w:val="none"/>
        </w:rPr>
        <w:t xml:space="preserve"> </w:t>
      </w:r>
      <w:r>
        <w:rPr>
          <w:color w:val="auto"/>
          <w:sz w:val="24"/>
          <w:highlight w:val="none"/>
        </w:rPr>
        <w:t>escala</w:t>
      </w:r>
      <w:r>
        <w:rPr>
          <w:color w:val="auto"/>
          <w:spacing w:val="-3"/>
          <w:sz w:val="24"/>
          <w:highlight w:val="none"/>
        </w:rPr>
        <w:t xml:space="preserve"> </w:t>
      </w:r>
      <w:r>
        <w:rPr>
          <w:color w:val="auto"/>
          <w:sz w:val="24"/>
          <w:highlight w:val="none"/>
        </w:rPr>
        <w:t>de aulas,</w:t>
      </w:r>
      <w:r>
        <w:rPr>
          <w:color w:val="auto"/>
          <w:spacing w:val="-2"/>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contato com</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família.</w:t>
      </w:r>
    </w:p>
    <w:p>
      <w:pPr>
        <w:pStyle w:val="19"/>
        <w:numPr>
          <w:ilvl w:val="0"/>
          <w:numId w:val="10"/>
        </w:numPr>
        <w:tabs>
          <w:tab w:val="left" w:pos="1507"/>
        </w:tabs>
        <w:spacing w:line="360" w:lineRule="auto"/>
        <w:ind w:right="223"/>
        <w:jc w:val="both"/>
        <w:rPr>
          <w:color w:val="auto"/>
          <w:sz w:val="24"/>
          <w:highlight w:val="none"/>
        </w:rPr>
      </w:pPr>
      <w:r>
        <w:rPr>
          <w:color w:val="auto"/>
          <w:sz w:val="24"/>
          <w:highlight w:val="none"/>
        </w:rPr>
        <w:t>Marcação de distanciamento de 1,5m no local nos ambientes de uso coletivo da</w:t>
      </w:r>
      <w:r>
        <w:rPr>
          <w:color w:val="auto"/>
          <w:spacing w:val="1"/>
          <w:sz w:val="24"/>
          <w:highlight w:val="none"/>
        </w:rPr>
        <w:t xml:space="preserve"> </w:t>
      </w:r>
      <w:r>
        <w:rPr>
          <w:color w:val="auto"/>
          <w:sz w:val="24"/>
          <w:highlight w:val="none"/>
        </w:rPr>
        <w:t>escola, assim como afixação de informativos, cartazes, orientações, baseados nas</w:t>
      </w:r>
      <w:r>
        <w:rPr>
          <w:color w:val="auto"/>
          <w:spacing w:val="1"/>
          <w:sz w:val="24"/>
          <w:highlight w:val="none"/>
        </w:rPr>
        <w:t xml:space="preserve"> </w:t>
      </w:r>
      <w:r>
        <w:rPr>
          <w:color w:val="auto"/>
          <w:sz w:val="24"/>
          <w:highlight w:val="none"/>
        </w:rPr>
        <w:t>recomendações</w:t>
      </w:r>
      <w:r>
        <w:rPr>
          <w:color w:val="auto"/>
          <w:spacing w:val="-4"/>
          <w:sz w:val="24"/>
          <w:highlight w:val="none"/>
        </w:rPr>
        <w:t xml:space="preserve"> </w:t>
      </w:r>
      <w:r>
        <w:rPr>
          <w:color w:val="auto"/>
          <w:sz w:val="24"/>
          <w:highlight w:val="none"/>
        </w:rPr>
        <w:t>sanitárias</w:t>
      </w:r>
      <w:r>
        <w:rPr>
          <w:color w:val="auto"/>
          <w:spacing w:val="2"/>
          <w:sz w:val="24"/>
          <w:highlight w:val="none"/>
        </w:rPr>
        <w:t xml:space="preserve"> </w:t>
      </w:r>
      <w:r>
        <w:rPr>
          <w:color w:val="auto"/>
          <w:sz w:val="24"/>
          <w:highlight w:val="none"/>
        </w:rPr>
        <w:t>vigentes de</w:t>
      </w:r>
      <w:r>
        <w:rPr>
          <w:color w:val="auto"/>
          <w:spacing w:val="-1"/>
          <w:sz w:val="24"/>
          <w:highlight w:val="none"/>
        </w:rPr>
        <w:t xml:space="preserve"> </w:t>
      </w:r>
      <w:r>
        <w:rPr>
          <w:color w:val="auto"/>
          <w:sz w:val="24"/>
          <w:highlight w:val="none"/>
        </w:rPr>
        <w:t>enfrentamento do</w:t>
      </w:r>
      <w:r>
        <w:rPr>
          <w:color w:val="auto"/>
          <w:spacing w:val="-1"/>
          <w:sz w:val="24"/>
          <w:highlight w:val="none"/>
        </w:rPr>
        <w:t xml:space="preserve"> </w:t>
      </w:r>
      <w:r>
        <w:rPr>
          <w:color w:val="auto"/>
          <w:sz w:val="24"/>
          <w:highlight w:val="none"/>
        </w:rPr>
        <w:t>Covid-19.</w:t>
      </w:r>
    </w:p>
    <w:p>
      <w:pPr>
        <w:pStyle w:val="19"/>
        <w:numPr>
          <w:ilvl w:val="0"/>
          <w:numId w:val="10"/>
        </w:numPr>
        <w:tabs>
          <w:tab w:val="left" w:pos="1507"/>
        </w:tabs>
        <w:spacing w:line="275" w:lineRule="exact"/>
        <w:ind w:hanging="721"/>
        <w:jc w:val="both"/>
        <w:rPr>
          <w:color w:val="auto"/>
          <w:sz w:val="24"/>
          <w:highlight w:val="none"/>
        </w:rPr>
      </w:pPr>
      <w:r>
        <w:rPr>
          <w:color w:val="auto"/>
          <w:sz w:val="24"/>
          <w:highlight w:val="none"/>
        </w:rPr>
        <w:t>Estabelecer</w:t>
      </w:r>
      <w:r>
        <w:rPr>
          <w:color w:val="auto"/>
          <w:spacing w:val="-2"/>
          <w:sz w:val="24"/>
          <w:highlight w:val="none"/>
        </w:rPr>
        <w:t xml:space="preserve"> </w:t>
      </w:r>
      <w:r>
        <w:rPr>
          <w:color w:val="auto"/>
          <w:sz w:val="24"/>
          <w:highlight w:val="none"/>
        </w:rPr>
        <w:t>a</w:t>
      </w:r>
      <w:r>
        <w:rPr>
          <w:color w:val="auto"/>
          <w:spacing w:val="-4"/>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Gestão</w:t>
      </w:r>
      <w:r>
        <w:rPr>
          <w:color w:val="auto"/>
          <w:spacing w:val="-1"/>
          <w:sz w:val="24"/>
          <w:highlight w:val="none"/>
        </w:rPr>
        <w:t xml:space="preserve"> </w:t>
      </w:r>
      <w:r>
        <w:rPr>
          <w:color w:val="auto"/>
          <w:sz w:val="24"/>
          <w:highlight w:val="none"/>
        </w:rPr>
        <w:t>Operacional.</w:t>
      </w:r>
    </w:p>
    <w:p>
      <w:pPr>
        <w:pStyle w:val="11"/>
        <w:rPr>
          <w:color w:val="auto"/>
          <w:sz w:val="26"/>
          <w:highlight w:val="none"/>
        </w:rPr>
      </w:pPr>
    </w:p>
    <w:p>
      <w:pPr>
        <w:pStyle w:val="11"/>
        <w:rPr>
          <w:color w:val="auto"/>
          <w:sz w:val="22"/>
          <w:highlight w:val="none"/>
        </w:rPr>
      </w:pPr>
    </w:p>
    <w:p>
      <w:pPr>
        <w:pStyle w:val="5"/>
        <w:numPr>
          <w:ilvl w:val="1"/>
          <w:numId w:val="6"/>
        </w:numPr>
        <w:tabs>
          <w:tab w:val="left" w:pos="1191"/>
        </w:tabs>
        <w:spacing w:before="0"/>
        <w:ind w:hanging="405"/>
        <w:rPr>
          <w:color w:val="auto"/>
          <w:highlight w:val="none"/>
        </w:rPr>
      </w:pPr>
      <w:r>
        <w:rPr>
          <w:color w:val="auto"/>
          <w:highlight w:val="none"/>
        </w:rPr>
        <w:t>-</w:t>
      </w:r>
      <w:r>
        <w:rPr>
          <w:color w:val="auto"/>
          <w:spacing w:val="-4"/>
          <w:highlight w:val="none"/>
        </w:rPr>
        <w:t xml:space="preserve"> </w:t>
      </w:r>
      <w:r>
        <w:rPr>
          <w:color w:val="auto"/>
          <w:highlight w:val="none"/>
        </w:rPr>
        <w:t>Demostrativo</w:t>
      </w:r>
      <w:r>
        <w:rPr>
          <w:color w:val="auto"/>
          <w:spacing w:val="-2"/>
          <w:highlight w:val="none"/>
        </w:rPr>
        <w:t xml:space="preserve"> </w:t>
      </w:r>
      <w:r>
        <w:rPr>
          <w:color w:val="auto"/>
          <w:highlight w:val="none"/>
        </w:rPr>
        <w:t>do</w:t>
      </w:r>
      <w:r>
        <w:rPr>
          <w:color w:val="auto"/>
          <w:spacing w:val="-2"/>
          <w:highlight w:val="none"/>
        </w:rPr>
        <w:t xml:space="preserve"> </w:t>
      </w:r>
      <w:r>
        <w:rPr>
          <w:color w:val="auto"/>
          <w:highlight w:val="none"/>
        </w:rPr>
        <w:t>planejamen</w:t>
      </w:r>
      <w:r>
        <w:rPr>
          <w:color w:val="auto"/>
          <w:highlight w:val="none"/>
          <w:lang w:val="pt-BR"/>
        </w:rPr>
        <w:t>t</w:t>
      </w:r>
      <w:r>
        <w:rPr>
          <w:color w:val="auto"/>
          <w:highlight w:val="none"/>
        </w:rPr>
        <w:t>o</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execução</w:t>
      </w:r>
      <w:r>
        <w:rPr>
          <w:color w:val="auto"/>
          <w:spacing w:val="-3"/>
          <w:highlight w:val="none"/>
        </w:rPr>
        <w:t xml:space="preserve"> </w:t>
      </w:r>
      <w:r>
        <w:rPr>
          <w:color w:val="auto"/>
          <w:highlight w:val="none"/>
        </w:rPr>
        <w:t>das</w:t>
      </w:r>
      <w:r>
        <w:rPr>
          <w:color w:val="auto"/>
          <w:spacing w:val="-2"/>
          <w:highlight w:val="none"/>
        </w:rPr>
        <w:t xml:space="preserve"> </w:t>
      </w:r>
      <w:r>
        <w:rPr>
          <w:color w:val="auto"/>
          <w:highlight w:val="none"/>
        </w:rPr>
        <w:t>Capacidades</w:t>
      </w:r>
      <w:r>
        <w:rPr>
          <w:color w:val="auto"/>
          <w:spacing w:val="-3"/>
          <w:highlight w:val="none"/>
        </w:rPr>
        <w:t xml:space="preserve"> </w:t>
      </w:r>
      <w:r>
        <w:rPr>
          <w:color w:val="auto"/>
          <w:highlight w:val="none"/>
        </w:rPr>
        <w:t>a</w:t>
      </w:r>
      <w:r>
        <w:rPr>
          <w:color w:val="auto"/>
          <w:spacing w:val="-3"/>
          <w:highlight w:val="none"/>
        </w:rPr>
        <w:t xml:space="preserve"> </w:t>
      </w:r>
      <w:r>
        <w:rPr>
          <w:color w:val="auto"/>
          <w:highlight w:val="none"/>
        </w:rPr>
        <w:t>instalar:</w:t>
      </w:r>
    </w:p>
    <w:p>
      <w:pPr>
        <w:pStyle w:val="11"/>
        <w:spacing w:before="3"/>
        <w:rPr>
          <w:rFonts w:ascii="Arial"/>
          <w:b/>
          <w:color w:val="auto"/>
          <w:sz w:val="12"/>
          <w:highlight w:val="none"/>
        </w:rPr>
      </w:pPr>
    </w:p>
    <w:tbl>
      <w:tblPr>
        <w:tblStyle w:val="7"/>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4"/>
        <w:gridCol w:w="7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314" w:type="dxa"/>
          </w:tcPr>
          <w:p>
            <w:pPr>
              <w:pStyle w:val="20"/>
              <w:spacing w:before="24" w:line="360" w:lineRule="auto"/>
              <w:ind w:left="549" w:right="126" w:hanging="392"/>
              <w:rPr>
                <w:rFonts w:ascii="Arial"/>
                <w:b/>
                <w:color w:val="auto"/>
                <w:sz w:val="24"/>
                <w:highlight w:val="none"/>
              </w:rPr>
            </w:pPr>
            <w:r>
              <w:rPr>
                <w:rFonts w:ascii="Arial"/>
                <w:b/>
                <w:color w:val="auto"/>
                <w:sz w:val="24"/>
                <w:highlight w:val="none"/>
              </w:rPr>
              <w:t>CAPACIDADES A</w:t>
            </w:r>
            <w:r>
              <w:rPr>
                <w:rFonts w:ascii="Arial"/>
                <w:b/>
                <w:color w:val="auto"/>
                <w:spacing w:val="-64"/>
                <w:sz w:val="24"/>
                <w:highlight w:val="none"/>
              </w:rPr>
              <w:t xml:space="preserve"> </w:t>
            </w:r>
            <w:r>
              <w:rPr>
                <w:rFonts w:ascii="Arial"/>
                <w:b/>
                <w:color w:val="auto"/>
                <w:sz w:val="24"/>
                <w:highlight w:val="none"/>
              </w:rPr>
              <w:t>INSTALAR</w:t>
            </w:r>
          </w:p>
        </w:tc>
        <w:tc>
          <w:tcPr>
            <w:tcW w:w="7475" w:type="dxa"/>
          </w:tcPr>
          <w:p>
            <w:pPr>
              <w:pStyle w:val="20"/>
              <w:spacing w:before="230"/>
              <w:ind w:left="3155" w:right="3148"/>
              <w:jc w:val="center"/>
              <w:rPr>
                <w:rFonts w:ascii="Arial" w:hAnsi="Arial"/>
                <w:b/>
                <w:color w:val="auto"/>
                <w:sz w:val="24"/>
                <w:highlight w:val="none"/>
              </w:rPr>
            </w:pPr>
            <w:r>
              <w:rPr>
                <w:rFonts w:ascii="Arial" w:hAnsi="Arial"/>
                <w:b/>
                <w:color w:val="auto"/>
                <w:sz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2314" w:type="dxa"/>
          </w:tcPr>
          <w:p>
            <w:pPr>
              <w:pStyle w:val="20"/>
              <w:rPr>
                <w:rFonts w:ascii="Arial"/>
                <w:b/>
                <w:color w:val="auto"/>
                <w:sz w:val="26"/>
                <w:highlight w:val="none"/>
              </w:rPr>
            </w:pPr>
          </w:p>
          <w:p>
            <w:pPr>
              <w:pStyle w:val="20"/>
              <w:rPr>
                <w:rFonts w:ascii="Arial"/>
                <w:b/>
                <w:color w:val="auto"/>
                <w:sz w:val="26"/>
                <w:highlight w:val="none"/>
              </w:rPr>
            </w:pPr>
          </w:p>
          <w:p>
            <w:pPr>
              <w:pStyle w:val="20"/>
              <w:spacing w:before="228"/>
              <w:ind w:left="8"/>
              <w:jc w:val="center"/>
              <w:rPr>
                <w:color w:val="auto"/>
                <w:sz w:val="24"/>
                <w:highlight w:val="none"/>
              </w:rPr>
            </w:pPr>
            <w:r>
              <w:rPr>
                <w:color w:val="auto"/>
                <w:sz w:val="24"/>
                <w:highlight w:val="none"/>
              </w:rPr>
              <w:t>I</w:t>
            </w:r>
          </w:p>
        </w:tc>
        <w:tc>
          <w:tcPr>
            <w:tcW w:w="7475" w:type="dxa"/>
          </w:tcPr>
          <w:p>
            <w:pPr>
              <w:pStyle w:val="20"/>
              <w:spacing w:line="360" w:lineRule="auto"/>
              <w:ind w:left="107" w:right="98"/>
              <w:jc w:val="both"/>
              <w:rPr>
                <w:color w:val="auto"/>
                <w:sz w:val="24"/>
                <w:highlight w:val="none"/>
              </w:rPr>
            </w:pPr>
            <w:r>
              <w:rPr>
                <w:color w:val="auto"/>
                <w:sz w:val="24"/>
                <w:highlight w:val="none"/>
              </w:rPr>
              <w:t>Gestor</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Auxiliar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Serviços</w:t>
            </w:r>
            <w:r>
              <w:rPr>
                <w:color w:val="auto"/>
                <w:spacing w:val="1"/>
                <w:sz w:val="24"/>
                <w:highlight w:val="none"/>
              </w:rPr>
              <w:t xml:space="preserve"> </w:t>
            </w:r>
            <w:r>
              <w:rPr>
                <w:color w:val="auto"/>
                <w:sz w:val="24"/>
                <w:highlight w:val="none"/>
              </w:rPr>
              <w:t>Gerais</w:t>
            </w:r>
            <w:r>
              <w:rPr>
                <w:color w:val="auto"/>
                <w:spacing w:val="1"/>
                <w:sz w:val="24"/>
                <w:highlight w:val="none"/>
              </w:rPr>
              <w:t xml:space="preserve"> </w:t>
            </w:r>
            <w:r>
              <w:rPr>
                <w:color w:val="auto"/>
                <w:sz w:val="24"/>
                <w:highlight w:val="none"/>
              </w:rPr>
              <w:t>I,</w:t>
            </w:r>
            <w:r>
              <w:rPr>
                <w:color w:val="auto"/>
                <w:spacing w:val="1"/>
                <w:sz w:val="24"/>
                <w:highlight w:val="none"/>
              </w:rPr>
              <w:t xml:space="preserve"> </w:t>
            </w:r>
            <w:r>
              <w:rPr>
                <w:color w:val="auto"/>
                <w:sz w:val="24"/>
                <w:highlight w:val="none"/>
              </w:rPr>
              <w:t>ficarão</w:t>
            </w:r>
            <w:r>
              <w:rPr>
                <w:color w:val="auto"/>
                <w:spacing w:val="1"/>
                <w:sz w:val="24"/>
                <w:highlight w:val="none"/>
              </w:rPr>
              <w:t xml:space="preserve"> </w:t>
            </w:r>
            <w:r>
              <w:rPr>
                <w:color w:val="auto"/>
                <w:sz w:val="24"/>
                <w:highlight w:val="none"/>
              </w:rPr>
              <w:t>responsáveis por organizar no pátio coberto na frente do portão</w:t>
            </w:r>
            <w:r>
              <w:rPr>
                <w:color w:val="auto"/>
                <w:spacing w:val="1"/>
                <w:sz w:val="24"/>
                <w:highlight w:val="none"/>
              </w:rPr>
              <w:t xml:space="preserve"> </w:t>
            </w:r>
            <w:r>
              <w:rPr>
                <w:color w:val="auto"/>
                <w:sz w:val="24"/>
                <w:highlight w:val="none"/>
              </w:rPr>
              <w:t>principal local demarcado com distanciamento adequado onde os</w:t>
            </w:r>
            <w:r>
              <w:rPr>
                <w:color w:val="auto"/>
                <w:spacing w:val="1"/>
                <w:sz w:val="24"/>
                <w:highlight w:val="none"/>
              </w:rPr>
              <w:t xml:space="preserve"> </w:t>
            </w:r>
            <w:r>
              <w:rPr>
                <w:color w:val="auto"/>
                <w:sz w:val="24"/>
                <w:highlight w:val="none"/>
              </w:rPr>
              <w:t>alunos</w:t>
            </w:r>
            <w:r>
              <w:rPr>
                <w:color w:val="auto"/>
                <w:spacing w:val="33"/>
                <w:sz w:val="24"/>
                <w:highlight w:val="none"/>
              </w:rPr>
              <w:t xml:space="preserve"> </w:t>
            </w:r>
            <w:r>
              <w:rPr>
                <w:color w:val="auto"/>
                <w:sz w:val="24"/>
                <w:highlight w:val="none"/>
              </w:rPr>
              <w:t>e</w:t>
            </w:r>
            <w:r>
              <w:rPr>
                <w:color w:val="auto"/>
                <w:spacing w:val="34"/>
                <w:sz w:val="24"/>
                <w:highlight w:val="none"/>
              </w:rPr>
              <w:t xml:space="preserve"> </w:t>
            </w:r>
            <w:r>
              <w:rPr>
                <w:color w:val="auto"/>
                <w:sz w:val="24"/>
                <w:highlight w:val="none"/>
              </w:rPr>
              <w:t>familiares</w:t>
            </w:r>
            <w:r>
              <w:rPr>
                <w:color w:val="auto"/>
                <w:spacing w:val="34"/>
                <w:sz w:val="24"/>
                <w:highlight w:val="none"/>
              </w:rPr>
              <w:t xml:space="preserve"> </w:t>
            </w:r>
            <w:r>
              <w:rPr>
                <w:color w:val="auto"/>
                <w:sz w:val="24"/>
                <w:highlight w:val="none"/>
              </w:rPr>
              <w:t>aguardarão</w:t>
            </w:r>
            <w:r>
              <w:rPr>
                <w:color w:val="auto"/>
                <w:spacing w:val="34"/>
                <w:sz w:val="24"/>
                <w:highlight w:val="none"/>
              </w:rPr>
              <w:t xml:space="preserve"> </w:t>
            </w:r>
            <w:r>
              <w:rPr>
                <w:color w:val="auto"/>
                <w:sz w:val="24"/>
                <w:highlight w:val="none"/>
              </w:rPr>
              <w:t>até</w:t>
            </w:r>
            <w:r>
              <w:rPr>
                <w:color w:val="auto"/>
                <w:spacing w:val="36"/>
                <w:sz w:val="24"/>
                <w:highlight w:val="none"/>
              </w:rPr>
              <w:t xml:space="preserve"> </w:t>
            </w:r>
            <w:r>
              <w:rPr>
                <w:color w:val="auto"/>
                <w:sz w:val="24"/>
                <w:highlight w:val="none"/>
              </w:rPr>
              <w:t>os</w:t>
            </w:r>
            <w:r>
              <w:rPr>
                <w:color w:val="auto"/>
                <w:spacing w:val="33"/>
                <w:sz w:val="24"/>
                <w:highlight w:val="none"/>
              </w:rPr>
              <w:t xml:space="preserve"> </w:t>
            </w:r>
            <w:r>
              <w:rPr>
                <w:color w:val="auto"/>
                <w:sz w:val="24"/>
                <w:highlight w:val="none"/>
              </w:rPr>
              <w:t>alunos</w:t>
            </w:r>
            <w:r>
              <w:rPr>
                <w:color w:val="auto"/>
                <w:spacing w:val="33"/>
                <w:sz w:val="24"/>
                <w:highlight w:val="none"/>
              </w:rPr>
              <w:t xml:space="preserve"> </w:t>
            </w:r>
            <w:r>
              <w:rPr>
                <w:color w:val="auto"/>
                <w:sz w:val="24"/>
                <w:highlight w:val="none"/>
              </w:rPr>
              <w:t>passarem</w:t>
            </w:r>
            <w:r>
              <w:rPr>
                <w:color w:val="auto"/>
                <w:spacing w:val="35"/>
                <w:sz w:val="24"/>
                <w:highlight w:val="none"/>
              </w:rPr>
              <w:t xml:space="preserve"> </w:t>
            </w:r>
            <w:r>
              <w:rPr>
                <w:color w:val="auto"/>
                <w:sz w:val="24"/>
                <w:highlight w:val="none"/>
              </w:rPr>
              <w:t>pela</w:t>
            </w:r>
          </w:p>
          <w:p>
            <w:pPr>
              <w:pStyle w:val="20"/>
              <w:ind w:left="107"/>
              <w:rPr>
                <w:color w:val="auto"/>
                <w:sz w:val="24"/>
                <w:highlight w:val="none"/>
              </w:rPr>
            </w:pPr>
            <w:r>
              <w:rPr>
                <w:color w:val="auto"/>
                <w:sz w:val="24"/>
                <w:highlight w:val="none"/>
              </w:rPr>
              <w:t>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14" w:type="dxa"/>
          </w:tcPr>
          <w:p>
            <w:pPr>
              <w:pStyle w:val="20"/>
              <w:spacing w:before="10"/>
              <w:ind w:left="1022" w:right="1013"/>
              <w:jc w:val="center"/>
              <w:rPr>
                <w:color w:val="auto"/>
                <w:sz w:val="24"/>
                <w:highlight w:val="none"/>
              </w:rPr>
            </w:pPr>
            <w:r>
              <w:rPr>
                <w:color w:val="auto"/>
                <w:sz w:val="24"/>
                <w:highlight w:val="none"/>
              </w:rPr>
              <w:t>II</w:t>
            </w:r>
          </w:p>
        </w:tc>
        <w:tc>
          <w:tcPr>
            <w:tcW w:w="7475" w:type="dxa"/>
          </w:tcPr>
          <w:p>
            <w:pPr>
              <w:pStyle w:val="20"/>
              <w:spacing w:before="10"/>
              <w:ind w:left="107"/>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professores,</w:t>
            </w:r>
            <w:r>
              <w:rPr>
                <w:color w:val="auto"/>
                <w:spacing w:val="-2"/>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parte</w:t>
            </w:r>
            <w:r>
              <w:rPr>
                <w:color w:val="auto"/>
                <w:spacing w:val="-2"/>
                <w:sz w:val="24"/>
                <w:highlight w:val="none"/>
              </w:rPr>
              <w:t xml:space="preserve"> </w:t>
            </w:r>
            <w:r>
              <w:rPr>
                <w:color w:val="auto"/>
                <w:sz w:val="24"/>
                <w:highlight w:val="none"/>
              </w:rPr>
              <w:t>isolada</w:t>
            </w:r>
            <w:r>
              <w:rPr>
                <w:color w:val="auto"/>
                <w:spacing w:val="-4"/>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refeitório</w:t>
            </w:r>
            <w:r>
              <w:rPr>
                <w:color w:val="auto"/>
                <w:spacing w:val="-2"/>
                <w:sz w:val="24"/>
                <w:highlight w:val="none"/>
              </w:rPr>
              <w:t xml:space="preserve"> </w:t>
            </w:r>
            <w:r>
              <w:rPr>
                <w:color w:val="auto"/>
                <w:sz w:val="24"/>
                <w:highlight w:val="none"/>
              </w:rPr>
              <w:t>coberto.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2314" w:type="dxa"/>
          </w:tcPr>
          <w:p>
            <w:pPr>
              <w:pStyle w:val="20"/>
              <w:rPr>
                <w:rFonts w:ascii="Arial"/>
                <w:b/>
                <w:color w:val="auto"/>
                <w:sz w:val="26"/>
                <w:highlight w:val="none"/>
              </w:rPr>
            </w:pPr>
          </w:p>
          <w:p>
            <w:pPr>
              <w:pStyle w:val="20"/>
              <w:rPr>
                <w:rFonts w:ascii="Arial"/>
                <w:b/>
                <w:color w:val="auto"/>
                <w:sz w:val="26"/>
                <w:highlight w:val="none"/>
              </w:rPr>
            </w:pPr>
          </w:p>
          <w:p>
            <w:pPr>
              <w:pStyle w:val="20"/>
              <w:spacing w:before="228"/>
              <w:ind w:left="1024" w:right="1011"/>
              <w:jc w:val="center"/>
              <w:rPr>
                <w:color w:val="auto"/>
                <w:sz w:val="24"/>
                <w:highlight w:val="none"/>
              </w:rPr>
            </w:pPr>
            <w:r>
              <w:rPr>
                <w:color w:val="auto"/>
                <w:sz w:val="24"/>
                <w:highlight w:val="none"/>
              </w:rPr>
              <w:t>III</w:t>
            </w:r>
          </w:p>
        </w:tc>
        <w:tc>
          <w:tcPr>
            <w:tcW w:w="7475" w:type="dxa"/>
          </w:tcPr>
          <w:p>
            <w:pPr>
              <w:pStyle w:val="20"/>
              <w:spacing w:line="360" w:lineRule="auto"/>
              <w:ind w:left="107" w:right="96"/>
              <w:jc w:val="both"/>
              <w:rPr>
                <w:color w:val="auto"/>
                <w:sz w:val="24"/>
                <w:highlight w:val="none"/>
              </w:rPr>
            </w:pPr>
            <w:r>
              <w:rPr>
                <w:color w:val="auto"/>
                <w:sz w:val="24"/>
                <w:highlight w:val="none"/>
              </w:rPr>
              <w:t>Os alunos que por ventura compareçam</w:t>
            </w:r>
            <w:r>
              <w:rPr>
                <w:color w:val="auto"/>
                <w:spacing w:val="1"/>
                <w:sz w:val="24"/>
                <w:highlight w:val="none"/>
              </w:rPr>
              <w:t xml:space="preserve"> </w:t>
            </w:r>
            <w:r>
              <w:rPr>
                <w:color w:val="auto"/>
                <w:sz w:val="24"/>
                <w:highlight w:val="none"/>
              </w:rPr>
              <w:t>na escola fora do seu</w:t>
            </w:r>
            <w:r>
              <w:rPr>
                <w:color w:val="auto"/>
                <w:spacing w:val="1"/>
                <w:sz w:val="24"/>
                <w:highlight w:val="none"/>
              </w:rPr>
              <w:t xml:space="preserve"> </w:t>
            </w:r>
            <w:r>
              <w:rPr>
                <w:color w:val="auto"/>
                <w:sz w:val="24"/>
                <w:highlight w:val="none"/>
              </w:rPr>
              <w:t>cronograma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outro</w:t>
            </w:r>
            <w:r>
              <w:rPr>
                <w:color w:val="auto"/>
                <w:spacing w:val="1"/>
                <w:sz w:val="24"/>
                <w:highlight w:val="none"/>
              </w:rPr>
              <w:t xml:space="preserve"> </w:t>
            </w:r>
            <w:r>
              <w:rPr>
                <w:color w:val="auto"/>
                <w:sz w:val="24"/>
                <w:highlight w:val="none"/>
              </w:rPr>
              <w:t>turno</w:t>
            </w:r>
            <w:r>
              <w:rPr>
                <w:color w:val="auto"/>
                <w:spacing w:val="1"/>
                <w:sz w:val="24"/>
                <w:highlight w:val="none"/>
              </w:rPr>
              <w:t xml:space="preserve"> </w:t>
            </w:r>
            <w:r>
              <w:rPr>
                <w:color w:val="auto"/>
                <w:sz w:val="24"/>
                <w:highlight w:val="none"/>
              </w:rPr>
              <w:t>serão</w:t>
            </w:r>
            <w:r>
              <w:rPr>
                <w:color w:val="auto"/>
                <w:spacing w:val="-64"/>
                <w:sz w:val="24"/>
                <w:highlight w:val="none"/>
              </w:rPr>
              <w:t xml:space="preserve"> </w:t>
            </w:r>
            <w:r>
              <w:rPr>
                <w:color w:val="auto"/>
                <w:sz w:val="24"/>
                <w:highlight w:val="none"/>
              </w:rPr>
              <w:t>acomadodos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corredor</w:t>
            </w:r>
            <w:r>
              <w:rPr>
                <w:color w:val="auto"/>
                <w:spacing w:val="1"/>
                <w:sz w:val="24"/>
                <w:highlight w:val="none"/>
              </w:rPr>
              <w:t xml:space="preserve"> </w:t>
            </w:r>
            <w:r>
              <w:rPr>
                <w:color w:val="auto"/>
                <w:sz w:val="24"/>
                <w:highlight w:val="none"/>
              </w:rPr>
              <w:t>central,</w:t>
            </w:r>
            <w:r>
              <w:rPr>
                <w:color w:val="auto"/>
                <w:spacing w:val="1"/>
                <w:sz w:val="24"/>
                <w:highlight w:val="none"/>
              </w:rPr>
              <w:t xml:space="preserve"> </w:t>
            </w:r>
            <w:r>
              <w:rPr>
                <w:color w:val="auto"/>
                <w:sz w:val="24"/>
                <w:highlight w:val="none"/>
              </w:rPr>
              <w:t>orientados</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sentarem-se</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banco</w:t>
            </w:r>
            <w:r>
              <w:rPr>
                <w:color w:val="auto"/>
                <w:spacing w:val="8"/>
                <w:sz w:val="24"/>
                <w:highlight w:val="none"/>
              </w:rPr>
              <w:t xml:space="preserve"> </w:t>
            </w:r>
            <w:r>
              <w:rPr>
                <w:color w:val="auto"/>
                <w:sz w:val="24"/>
                <w:highlight w:val="none"/>
              </w:rPr>
              <w:t>respeitando</w:t>
            </w:r>
            <w:r>
              <w:rPr>
                <w:color w:val="auto"/>
                <w:spacing w:val="9"/>
                <w:sz w:val="24"/>
                <w:highlight w:val="none"/>
              </w:rPr>
              <w:t xml:space="preserve"> </w:t>
            </w:r>
            <w:r>
              <w:rPr>
                <w:color w:val="auto"/>
                <w:sz w:val="24"/>
                <w:highlight w:val="none"/>
              </w:rPr>
              <w:t>o</w:t>
            </w:r>
            <w:r>
              <w:rPr>
                <w:color w:val="auto"/>
                <w:spacing w:val="7"/>
                <w:sz w:val="24"/>
                <w:highlight w:val="none"/>
              </w:rPr>
              <w:t xml:space="preserve"> </w:t>
            </w:r>
            <w:r>
              <w:rPr>
                <w:color w:val="auto"/>
                <w:sz w:val="24"/>
                <w:highlight w:val="none"/>
              </w:rPr>
              <w:t>distanciamento,</w:t>
            </w:r>
            <w:r>
              <w:rPr>
                <w:color w:val="auto"/>
                <w:spacing w:val="6"/>
                <w:sz w:val="24"/>
                <w:highlight w:val="none"/>
              </w:rPr>
              <w:t xml:space="preserve"> </w:t>
            </w:r>
            <w:r>
              <w:rPr>
                <w:color w:val="auto"/>
                <w:sz w:val="24"/>
                <w:highlight w:val="none"/>
              </w:rPr>
              <w:t>até</w:t>
            </w:r>
            <w:r>
              <w:rPr>
                <w:color w:val="auto"/>
                <w:spacing w:val="7"/>
                <w:sz w:val="24"/>
                <w:highlight w:val="none"/>
              </w:rPr>
              <w:t xml:space="preserve"> </w:t>
            </w:r>
            <w:r>
              <w:rPr>
                <w:color w:val="auto"/>
                <w:sz w:val="24"/>
                <w:highlight w:val="none"/>
              </w:rPr>
              <w:t>algum</w:t>
            </w:r>
            <w:r>
              <w:rPr>
                <w:color w:val="auto"/>
                <w:spacing w:val="7"/>
                <w:sz w:val="24"/>
                <w:highlight w:val="none"/>
              </w:rPr>
              <w:t xml:space="preserve"> </w:t>
            </w:r>
            <w:r>
              <w:rPr>
                <w:color w:val="auto"/>
                <w:sz w:val="24"/>
                <w:highlight w:val="none"/>
              </w:rPr>
              <w:t>familiar</w:t>
            </w:r>
            <w:r>
              <w:rPr>
                <w:color w:val="auto"/>
                <w:spacing w:val="8"/>
                <w:sz w:val="24"/>
                <w:highlight w:val="none"/>
              </w:rPr>
              <w:t xml:space="preserve"> </w:t>
            </w:r>
            <w:r>
              <w:rPr>
                <w:color w:val="auto"/>
                <w:sz w:val="24"/>
                <w:highlight w:val="none"/>
              </w:rPr>
              <w:t>vir</w:t>
            </w:r>
            <w:r>
              <w:rPr>
                <w:color w:val="auto"/>
                <w:spacing w:val="7"/>
                <w:sz w:val="24"/>
                <w:highlight w:val="none"/>
              </w:rPr>
              <w:t xml:space="preserve"> </w:t>
            </w:r>
            <w:r>
              <w:rPr>
                <w:color w:val="auto"/>
                <w:sz w:val="24"/>
                <w:highlight w:val="none"/>
              </w:rPr>
              <w:t>buscá-lo</w:t>
            </w:r>
          </w:p>
          <w:p>
            <w:pPr>
              <w:pStyle w:val="20"/>
              <w:ind w:left="107"/>
              <w:jc w:val="both"/>
              <w:rPr>
                <w:color w:val="auto"/>
                <w:sz w:val="24"/>
                <w:highlight w:val="none"/>
              </w:rPr>
            </w:pPr>
            <w:r>
              <w:rPr>
                <w:color w:val="auto"/>
                <w:sz w:val="24"/>
                <w:highlight w:val="none"/>
              </w:rPr>
              <w:t>ou</w:t>
            </w:r>
            <w:r>
              <w:rPr>
                <w:color w:val="auto"/>
                <w:spacing w:val="-3"/>
                <w:sz w:val="24"/>
                <w:highlight w:val="none"/>
              </w:rPr>
              <w:t xml:space="preserve"> </w:t>
            </w:r>
            <w:r>
              <w:rPr>
                <w:color w:val="auto"/>
                <w:sz w:val="24"/>
                <w:highlight w:val="none"/>
              </w:rPr>
              <w:t>até</w:t>
            </w:r>
            <w:r>
              <w:rPr>
                <w:color w:val="auto"/>
                <w:spacing w:val="-3"/>
                <w:sz w:val="24"/>
                <w:highlight w:val="none"/>
              </w:rPr>
              <w:t xml:space="preserve"> </w:t>
            </w:r>
            <w:r>
              <w:rPr>
                <w:color w:val="auto"/>
                <w:sz w:val="24"/>
                <w:highlight w:val="none"/>
              </w:rPr>
              <w:t>autorização</w:t>
            </w:r>
            <w:r>
              <w:rPr>
                <w:color w:val="auto"/>
                <w:spacing w:val="-2"/>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que</w:t>
            </w:r>
            <w:r>
              <w:rPr>
                <w:color w:val="auto"/>
                <w:spacing w:val="-2"/>
                <w:sz w:val="24"/>
                <w:highlight w:val="none"/>
              </w:rPr>
              <w:t xml:space="preserve"> </w:t>
            </w:r>
            <w:r>
              <w:rPr>
                <w:color w:val="auto"/>
                <w:sz w:val="24"/>
                <w:highlight w:val="none"/>
              </w:rPr>
              <w:t>retorne</w:t>
            </w:r>
            <w:r>
              <w:rPr>
                <w:color w:val="auto"/>
                <w:spacing w:val="-3"/>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casa.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314" w:type="dxa"/>
          </w:tcPr>
          <w:p>
            <w:pPr>
              <w:pStyle w:val="20"/>
              <w:spacing w:before="14"/>
              <w:ind w:left="1024" w:right="1013"/>
              <w:jc w:val="center"/>
              <w:rPr>
                <w:color w:val="auto"/>
                <w:sz w:val="24"/>
                <w:highlight w:val="none"/>
              </w:rPr>
            </w:pPr>
            <w:r>
              <w:rPr>
                <w:color w:val="auto"/>
                <w:sz w:val="24"/>
                <w:highlight w:val="none"/>
              </w:rPr>
              <w:t>IV</w:t>
            </w:r>
          </w:p>
        </w:tc>
        <w:tc>
          <w:tcPr>
            <w:tcW w:w="7475" w:type="dxa"/>
          </w:tcPr>
          <w:p>
            <w:pPr>
              <w:pStyle w:val="20"/>
              <w:spacing w:before="14"/>
              <w:ind w:left="107"/>
              <w:rPr>
                <w:color w:val="auto"/>
                <w:sz w:val="24"/>
                <w:highlight w:val="none"/>
              </w:rPr>
            </w:pPr>
            <w:r>
              <w:rPr>
                <w:color w:val="auto"/>
                <w:sz w:val="24"/>
                <w:highlight w:val="none"/>
              </w:rPr>
              <w:t>Gestor</w:t>
            </w:r>
            <w:r>
              <w:rPr>
                <w:color w:val="auto"/>
                <w:spacing w:val="-2"/>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o Auxiliar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Serviços</w:t>
            </w:r>
            <w:r>
              <w:rPr>
                <w:color w:val="auto"/>
                <w:spacing w:val="-2"/>
                <w:sz w:val="24"/>
                <w:highlight w:val="none"/>
              </w:rPr>
              <w:t xml:space="preserve"> </w:t>
            </w:r>
            <w:r>
              <w:rPr>
                <w:color w:val="auto"/>
                <w:sz w:val="24"/>
                <w:highlight w:val="none"/>
              </w:rPr>
              <w:t>Gerais</w:t>
            </w:r>
            <w:r>
              <w:rPr>
                <w:color w:val="auto"/>
                <w:spacing w:val="-1"/>
                <w:sz w:val="24"/>
                <w:highlight w:val="none"/>
              </w:rPr>
              <w:t xml:space="preserve"> </w:t>
            </w:r>
            <w:r>
              <w:rPr>
                <w:color w:val="auto"/>
                <w:sz w:val="24"/>
                <w:highlight w:val="none"/>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314" w:type="dxa"/>
          </w:tcPr>
          <w:p>
            <w:pPr>
              <w:pStyle w:val="20"/>
              <w:spacing w:before="14"/>
              <w:ind w:left="1024" w:right="1013"/>
              <w:jc w:val="center"/>
              <w:rPr>
                <w:color w:val="auto"/>
                <w:sz w:val="24"/>
                <w:highlight w:val="none"/>
                <w:lang w:val="pt-BR"/>
              </w:rPr>
            </w:pPr>
            <w:r>
              <w:rPr>
                <w:color w:val="auto"/>
                <w:sz w:val="24"/>
                <w:highlight w:val="none"/>
                <w:lang w:val="pt-BR"/>
              </w:rPr>
              <w:t>V</w:t>
            </w:r>
          </w:p>
        </w:tc>
        <w:tc>
          <w:tcPr>
            <w:tcW w:w="7475" w:type="dxa"/>
          </w:tcPr>
          <w:p>
            <w:pPr>
              <w:pStyle w:val="20"/>
              <w:spacing w:before="14"/>
              <w:ind w:left="107"/>
              <w:rPr>
                <w:color w:val="auto"/>
                <w:sz w:val="24"/>
                <w:highlight w:val="none"/>
                <w:lang w:val="pt-BR"/>
              </w:rPr>
            </w:pPr>
            <w:r>
              <w:rPr>
                <w:color w:val="auto"/>
                <w:sz w:val="24"/>
                <w:highlight w:val="none"/>
                <w:lang w:val="pt-BR"/>
              </w:rPr>
              <w:t>Estabelecer a Unidade de Gestão Operacional</w:t>
            </w:r>
          </w:p>
        </w:tc>
      </w:tr>
    </w:tbl>
    <w:p>
      <w:pPr>
        <w:jc w:val="both"/>
        <w:rPr>
          <w:color w:val="auto"/>
          <w:highlight w:val="none"/>
        </w:rPr>
        <w:sectPr>
          <w:pgSz w:w="11920" w:h="16850"/>
          <w:pgMar w:top="1620" w:right="500" w:bottom="620" w:left="500" w:header="131" w:footer="438" w:gutter="0"/>
          <w:cols w:space="720" w:num="1"/>
        </w:sectPr>
      </w:pPr>
    </w:p>
    <w:p>
      <w:pPr>
        <w:pStyle w:val="11"/>
        <w:rPr>
          <w:color w:val="auto"/>
          <w:sz w:val="20"/>
          <w:highlight w:val="none"/>
        </w:rPr>
      </w:pPr>
    </w:p>
    <w:p>
      <w:pPr>
        <w:spacing w:before="213"/>
        <w:ind w:left="341" w:right="342"/>
        <w:rPr>
          <w:rFonts w:ascii="Arial"/>
          <w:b/>
          <w:color w:val="auto"/>
          <w:sz w:val="28"/>
          <w:szCs w:val="28"/>
          <w:highlight w:val="none"/>
        </w:rPr>
      </w:pPr>
      <w:r>
        <w:rPr>
          <w:rFonts w:ascii="Arial"/>
          <w:b/>
          <w:color w:val="auto"/>
          <w:sz w:val="28"/>
          <w:szCs w:val="28"/>
          <w:highlight w:val="none"/>
          <w:lang w:val="pt-BR"/>
        </w:rPr>
        <w:t xml:space="preserve">5.2 </w:t>
      </w:r>
      <w:r>
        <w:rPr>
          <w:rFonts w:ascii="Arial"/>
          <w:b/>
          <w:color w:val="auto"/>
          <w:sz w:val="28"/>
          <w:szCs w:val="28"/>
          <w:highlight w:val="none"/>
        </w:rPr>
        <w:t>COMANDO</w:t>
      </w: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spacing w:before="2"/>
        <w:rPr>
          <w:rFonts w:ascii="Arial"/>
          <w:b/>
          <w:color w:val="auto"/>
          <w:sz w:val="21"/>
          <w:highlight w:val="none"/>
        </w:rPr>
      </w:pPr>
      <w:r>
        <w:rPr>
          <w:color w:val="auto"/>
          <w:highlight w:val="none"/>
          <w:lang w:val="pt-BR" w:eastAsia="pt-BR"/>
        </w:rPr>
        <w:drawing>
          <wp:anchor distT="0" distB="0" distL="0" distR="0" simplePos="0" relativeHeight="251660288" behindDoc="0" locked="0" layoutInCell="1" allowOverlap="1">
            <wp:simplePos x="0" y="0"/>
            <wp:positionH relativeFrom="page">
              <wp:posOffset>1273810</wp:posOffset>
            </wp:positionH>
            <wp:positionV relativeFrom="paragraph">
              <wp:posOffset>179705</wp:posOffset>
            </wp:positionV>
            <wp:extent cx="5504180" cy="276161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11" cstate="print"/>
                    <a:stretch>
                      <a:fillRect/>
                    </a:stretch>
                  </pic:blipFill>
                  <pic:spPr>
                    <a:xfrm>
                      <a:off x="0" y="0"/>
                      <a:ext cx="5504446" cy="2761488"/>
                    </a:xfrm>
                    <a:prstGeom prst="rect">
                      <a:avLst/>
                    </a:prstGeom>
                  </pic:spPr>
                </pic:pic>
              </a:graphicData>
            </a:graphic>
          </wp:anchor>
        </w:drawing>
      </w:r>
    </w:p>
    <w:p>
      <w:pPr>
        <w:pStyle w:val="11"/>
        <w:rPr>
          <w:rFonts w:ascii="Arial"/>
          <w:b/>
          <w:color w:val="auto"/>
          <w:sz w:val="40"/>
          <w:highlight w:val="none"/>
        </w:rPr>
      </w:pPr>
    </w:p>
    <w:p>
      <w:pPr>
        <w:pStyle w:val="11"/>
        <w:spacing w:before="3"/>
        <w:rPr>
          <w:rFonts w:ascii="Arial"/>
          <w:b/>
          <w:color w:val="auto"/>
          <w:sz w:val="41"/>
          <w:highlight w:val="none"/>
        </w:rPr>
      </w:pPr>
    </w:p>
    <w:p>
      <w:pPr>
        <w:pStyle w:val="3"/>
        <w:ind w:left="786"/>
        <w:rPr>
          <w:color w:val="auto"/>
          <w:highlight w:val="none"/>
        </w:rPr>
      </w:pPr>
      <w:bookmarkStart w:id="5" w:name="_TOC_250030"/>
      <w:r>
        <w:rPr>
          <w:color w:val="auto"/>
          <w:highlight w:val="none"/>
        </w:rPr>
        <w:t>6-</w:t>
      </w:r>
      <w:r>
        <w:rPr>
          <w:color w:val="auto"/>
          <w:spacing w:val="-1"/>
          <w:highlight w:val="none"/>
        </w:rPr>
        <w:t xml:space="preserve"> </w:t>
      </w:r>
      <w:r>
        <w:rPr>
          <w:color w:val="auto"/>
          <w:highlight w:val="none"/>
        </w:rPr>
        <w:t>SISTEMA</w:t>
      </w:r>
      <w:r>
        <w:rPr>
          <w:color w:val="auto"/>
          <w:spacing w:val="-10"/>
          <w:highlight w:val="none"/>
        </w:rPr>
        <w:t xml:space="preserve"> </w:t>
      </w:r>
      <w:r>
        <w:rPr>
          <w:color w:val="auto"/>
          <w:highlight w:val="none"/>
        </w:rPr>
        <w:t>HÍBRIDO</w:t>
      </w:r>
      <w:r>
        <w:rPr>
          <w:color w:val="auto"/>
          <w:spacing w:val="-1"/>
          <w:highlight w:val="none"/>
        </w:rPr>
        <w:t xml:space="preserve"> </w:t>
      </w:r>
      <w:r>
        <w:rPr>
          <w:color w:val="auto"/>
          <w:highlight w:val="none"/>
        </w:rPr>
        <w:t>DE</w:t>
      </w:r>
      <w:r>
        <w:rPr>
          <w:color w:val="auto"/>
          <w:spacing w:val="-1"/>
          <w:highlight w:val="none"/>
        </w:rPr>
        <w:t xml:space="preserve"> </w:t>
      </w:r>
      <w:bookmarkEnd w:id="5"/>
      <w:r>
        <w:rPr>
          <w:color w:val="auto"/>
          <w:highlight w:val="none"/>
        </w:rPr>
        <w:t>ENSINO</w:t>
      </w:r>
    </w:p>
    <w:p>
      <w:pPr>
        <w:pStyle w:val="11"/>
        <w:spacing w:before="165" w:line="360" w:lineRule="auto"/>
        <w:ind w:left="220" w:right="220" w:firstLine="718"/>
        <w:jc w:val="both"/>
        <w:rPr>
          <w:color w:val="auto"/>
          <w:highlight w:val="none"/>
        </w:rPr>
      </w:pPr>
      <w:r>
        <w:rPr>
          <w:color w:val="auto"/>
          <w:highlight w:val="none"/>
        </w:rPr>
        <w:t>Com vistas à conciliação entre o direito à educação de</w:t>
      </w:r>
      <w:r>
        <w:rPr>
          <w:color w:val="auto"/>
          <w:spacing w:val="1"/>
          <w:highlight w:val="none"/>
        </w:rPr>
        <w:t xml:space="preserve"> </w:t>
      </w:r>
      <w:r>
        <w:rPr>
          <w:color w:val="auto"/>
          <w:highlight w:val="none"/>
        </w:rPr>
        <w:t>qualidade e a garantia do direito à saúde, proporcionando a flexibilização do atendimento e da</w:t>
      </w:r>
      <w:r>
        <w:rPr>
          <w:color w:val="auto"/>
          <w:spacing w:val="1"/>
          <w:highlight w:val="none"/>
        </w:rPr>
        <w:t xml:space="preserve"> </w:t>
      </w:r>
      <w:r>
        <w:rPr>
          <w:color w:val="auto"/>
          <w:highlight w:val="none"/>
        </w:rPr>
        <w:t>frequência, como medida sanitária, será ofertado o Sistema Híbrido nas Unidades Escolares 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 de Ensino.</w:t>
      </w:r>
      <w:r>
        <w:rPr>
          <w:color w:val="auto"/>
          <w:highlight w:val="none"/>
          <w:lang w:val="pt-BR"/>
        </w:rPr>
        <w:t xml:space="preserve"> O </w:t>
      </w:r>
      <w:r>
        <w:rPr>
          <w:color w:val="auto"/>
          <w:highlight w:val="none"/>
        </w:rPr>
        <w:t>Ensino</w:t>
      </w:r>
      <w:r>
        <w:rPr>
          <w:color w:val="auto"/>
          <w:spacing w:val="1"/>
          <w:highlight w:val="none"/>
        </w:rPr>
        <w:t xml:space="preserve"> </w:t>
      </w:r>
      <w:r>
        <w:rPr>
          <w:color w:val="auto"/>
          <w:highlight w:val="none"/>
        </w:rPr>
        <w:t>Híbrido</w:t>
      </w:r>
      <w:r>
        <w:rPr>
          <w:color w:val="auto"/>
          <w:spacing w:val="1"/>
          <w:highlight w:val="none"/>
        </w:rPr>
        <w:t xml:space="preserve"> </w:t>
      </w:r>
      <w:r>
        <w:rPr>
          <w:color w:val="auto"/>
          <w:highlight w:val="none"/>
        </w:rPr>
        <w:t>envolve</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combinação entre</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realizadas</w:t>
      </w:r>
      <w:r>
        <w:rPr>
          <w:color w:val="auto"/>
          <w:spacing w:val="1"/>
          <w:highlight w:val="none"/>
        </w:rPr>
        <w:t xml:space="preserve"> </w:t>
      </w:r>
      <w:r>
        <w:rPr>
          <w:color w:val="auto"/>
          <w:highlight w:val="none"/>
        </w:rPr>
        <w:t>de forma</w:t>
      </w:r>
      <w:r>
        <w:rPr>
          <w:color w:val="auto"/>
          <w:spacing w:val="1"/>
          <w:highlight w:val="none"/>
        </w:rPr>
        <w:t xml:space="preserve"> </w:t>
      </w:r>
      <w:r>
        <w:rPr>
          <w:color w:val="auto"/>
          <w:highlight w:val="none"/>
        </w:rPr>
        <w:t>remota</w:t>
      </w:r>
      <w:r>
        <w:rPr>
          <w:color w:val="auto"/>
          <w:spacing w:val="1"/>
          <w:highlight w:val="none"/>
        </w:rPr>
        <w:t xml:space="preserve"> </w:t>
      </w:r>
      <w:r>
        <w:rPr>
          <w:color w:val="auto"/>
          <w:highlight w:val="none"/>
        </w:rPr>
        <w:t>e as</w:t>
      </w:r>
      <w:r>
        <w:rPr>
          <w:color w:val="auto"/>
          <w:spacing w:val="1"/>
          <w:highlight w:val="none"/>
        </w:rPr>
        <w:t xml:space="preserve"> </w:t>
      </w:r>
      <w:r>
        <w:rPr>
          <w:color w:val="auto"/>
          <w:highlight w:val="none"/>
        </w:rPr>
        <w:t xml:space="preserve">realizadas de forma presencial, na escola. </w:t>
      </w:r>
    </w:p>
    <w:p>
      <w:pPr>
        <w:pStyle w:val="11"/>
        <w:spacing w:line="360" w:lineRule="auto"/>
        <w:ind w:left="220" w:right="225" w:firstLine="816"/>
        <w:jc w:val="both"/>
        <w:rPr>
          <w:color w:val="auto"/>
          <w:highlight w:val="none"/>
        </w:rPr>
      </w:pPr>
      <w:r>
        <w:rPr>
          <w:color w:val="auto"/>
          <w:highlight w:val="none"/>
        </w:rPr>
        <w:t>O Ensino Híbrido é uma das maiores tendências da educação no século XXI. Essa nova</w:t>
      </w:r>
      <w:r>
        <w:rPr>
          <w:color w:val="auto"/>
          <w:spacing w:val="1"/>
          <w:highlight w:val="none"/>
        </w:rPr>
        <w:t xml:space="preserve"> </w:t>
      </w:r>
      <w:r>
        <w:rPr>
          <w:color w:val="auto"/>
          <w:highlight w:val="none"/>
        </w:rPr>
        <w:t>metodologia tem como objetivo aliar métodos de atividade não presenciais e presenciais. É uma</w:t>
      </w:r>
      <w:r>
        <w:rPr>
          <w:color w:val="auto"/>
          <w:spacing w:val="1"/>
          <w:highlight w:val="none"/>
        </w:rPr>
        <w:t xml:space="preserve"> </w:t>
      </w:r>
      <w:r>
        <w:rPr>
          <w:color w:val="auto"/>
          <w:highlight w:val="none"/>
        </w:rPr>
        <w:t>mistura metodológica que impacta a ação do professor em situações de ensino e a ação dos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situações de</w:t>
      </w:r>
      <w:r>
        <w:rPr>
          <w:color w:val="auto"/>
          <w:spacing w:val="-2"/>
          <w:highlight w:val="none"/>
        </w:rPr>
        <w:t xml:space="preserve"> </w:t>
      </w:r>
      <w:r>
        <w:rPr>
          <w:color w:val="auto"/>
          <w:highlight w:val="none"/>
        </w:rPr>
        <w:t>aprendizagem.</w:t>
      </w:r>
    </w:p>
    <w:p>
      <w:pPr>
        <w:pStyle w:val="11"/>
        <w:spacing w:line="360" w:lineRule="auto"/>
        <w:ind w:left="220" w:right="220" w:firstLine="708"/>
        <w:jc w:val="both"/>
        <w:rPr>
          <w:color w:val="auto"/>
          <w:highlight w:val="none"/>
        </w:rPr>
      </w:pPr>
      <w:r>
        <w:rPr>
          <w:color w:val="auto"/>
          <w:highlight w:val="none"/>
        </w:rPr>
        <w:t>O modelo permite adotar a dinâmica das chamadas metodologias ativas, que propõem um</w:t>
      </w:r>
      <w:r>
        <w:rPr>
          <w:color w:val="auto"/>
          <w:spacing w:val="1"/>
          <w:highlight w:val="none"/>
        </w:rPr>
        <w:t xml:space="preserve"> </w:t>
      </w:r>
      <w:r>
        <w:rPr>
          <w:color w:val="auto"/>
          <w:highlight w:val="none"/>
        </w:rPr>
        <w:t>aluno</w:t>
      </w:r>
      <w:r>
        <w:rPr>
          <w:color w:val="auto"/>
          <w:spacing w:val="1"/>
          <w:highlight w:val="none"/>
        </w:rPr>
        <w:t xml:space="preserve"> </w:t>
      </w:r>
      <w:r>
        <w:rPr>
          <w:color w:val="auto"/>
          <w:highlight w:val="none"/>
        </w:rPr>
        <w:t>mais</w:t>
      </w:r>
      <w:r>
        <w:rPr>
          <w:color w:val="auto"/>
          <w:spacing w:val="1"/>
          <w:highlight w:val="none"/>
        </w:rPr>
        <w:t xml:space="preserve"> </w:t>
      </w:r>
      <w:r>
        <w:rPr>
          <w:color w:val="auto"/>
          <w:highlight w:val="none"/>
        </w:rPr>
        <w:t>ativo</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construção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próprio</w:t>
      </w:r>
      <w:r>
        <w:rPr>
          <w:color w:val="auto"/>
          <w:spacing w:val="1"/>
          <w:highlight w:val="none"/>
        </w:rPr>
        <w:t xml:space="preserve"> </w:t>
      </w:r>
      <w:r>
        <w:rPr>
          <w:color w:val="auto"/>
          <w:highlight w:val="none"/>
        </w:rPr>
        <w:t>conhecimento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um</w:t>
      </w:r>
      <w:r>
        <w:rPr>
          <w:color w:val="auto"/>
          <w:spacing w:val="1"/>
          <w:highlight w:val="none"/>
        </w:rPr>
        <w:t xml:space="preserve"> </w:t>
      </w:r>
      <w:r>
        <w:rPr>
          <w:color w:val="auto"/>
          <w:highlight w:val="none"/>
        </w:rPr>
        <w:t>professor</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atuação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mediador,</w:t>
      </w:r>
      <w:r>
        <w:rPr>
          <w:color w:val="auto"/>
          <w:spacing w:val="-4"/>
          <w:highlight w:val="none"/>
        </w:rPr>
        <w:t xml:space="preserve"> </w:t>
      </w:r>
      <w:r>
        <w:rPr>
          <w:color w:val="auto"/>
          <w:highlight w:val="none"/>
        </w:rPr>
        <w:t>que</w:t>
      </w:r>
      <w:r>
        <w:rPr>
          <w:color w:val="auto"/>
          <w:spacing w:val="-1"/>
          <w:highlight w:val="none"/>
        </w:rPr>
        <w:t xml:space="preserve"> </w:t>
      </w:r>
      <w:r>
        <w:rPr>
          <w:color w:val="auto"/>
          <w:highlight w:val="none"/>
        </w:rPr>
        <w:t>elabora</w:t>
      </w:r>
      <w:r>
        <w:rPr>
          <w:color w:val="auto"/>
          <w:spacing w:val="-4"/>
          <w:highlight w:val="none"/>
        </w:rPr>
        <w:t xml:space="preserve"> </w:t>
      </w:r>
      <w:r>
        <w:rPr>
          <w:color w:val="auto"/>
          <w:highlight w:val="none"/>
        </w:rPr>
        <w:t>e orienta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desafios</w:t>
      </w:r>
      <w:r>
        <w:rPr>
          <w:color w:val="auto"/>
          <w:spacing w:val="-5"/>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(NOVA ESCOLA,</w:t>
      </w:r>
      <w:r>
        <w:rPr>
          <w:color w:val="auto"/>
          <w:spacing w:val="-3"/>
          <w:highlight w:val="none"/>
        </w:rPr>
        <w:t xml:space="preserve"> </w:t>
      </w:r>
      <w:r>
        <w:rPr>
          <w:color w:val="auto"/>
          <w:highlight w:val="none"/>
        </w:rPr>
        <w:t>2021)</w:t>
      </w:r>
    </w:p>
    <w:p>
      <w:pPr>
        <w:pStyle w:val="11"/>
        <w:spacing w:line="360" w:lineRule="auto"/>
        <w:ind w:left="220" w:right="218" w:firstLine="708"/>
        <w:jc w:val="both"/>
        <w:rPr>
          <w:color w:val="auto"/>
          <w:highlight w:val="none"/>
        </w:rPr>
      </w:pPr>
      <w:r>
        <w:rPr>
          <w:color w:val="auto"/>
          <w:highlight w:val="none"/>
        </w:rPr>
        <w:t>Essa</w:t>
      </w:r>
      <w:r>
        <w:rPr>
          <w:color w:val="auto"/>
          <w:spacing w:val="1"/>
          <w:highlight w:val="none"/>
        </w:rPr>
        <w:t xml:space="preserve"> </w:t>
      </w:r>
      <w:r>
        <w:rPr>
          <w:color w:val="auto"/>
          <w:highlight w:val="none"/>
        </w:rPr>
        <w:t>abordagem</w:t>
      </w:r>
      <w:r>
        <w:rPr>
          <w:color w:val="auto"/>
          <w:spacing w:val="1"/>
          <w:highlight w:val="none"/>
        </w:rPr>
        <w:t xml:space="preserve"> </w:t>
      </w:r>
      <w:r>
        <w:rPr>
          <w:color w:val="auto"/>
          <w:highlight w:val="none"/>
        </w:rPr>
        <w:t>gera</w:t>
      </w:r>
      <w:r>
        <w:rPr>
          <w:color w:val="auto"/>
          <w:spacing w:val="1"/>
          <w:highlight w:val="none"/>
        </w:rPr>
        <w:t xml:space="preserve"> </w:t>
      </w:r>
      <w:r>
        <w:rPr>
          <w:color w:val="auto"/>
          <w:highlight w:val="none"/>
        </w:rPr>
        <w:t>oportunidades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significativas,</w:t>
      </w:r>
      <w:r>
        <w:rPr>
          <w:color w:val="auto"/>
          <w:spacing w:val="1"/>
          <w:highlight w:val="none"/>
        </w:rPr>
        <w:t xml:space="preserve"> </w:t>
      </w:r>
      <w:r>
        <w:rPr>
          <w:color w:val="auto"/>
          <w:highlight w:val="none"/>
        </w:rPr>
        <w:t>já</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turma,</w:t>
      </w:r>
      <w:r>
        <w:rPr>
          <w:color w:val="auto"/>
          <w:spacing w:val="1"/>
          <w:highlight w:val="none"/>
        </w:rPr>
        <w:t xml:space="preserve"> </w:t>
      </w:r>
      <w:r>
        <w:rPr>
          <w:color w:val="auto"/>
          <w:highlight w:val="none"/>
        </w:rPr>
        <w:t>presencialmente,</w:t>
      </w:r>
      <w:r>
        <w:rPr>
          <w:color w:val="auto"/>
          <w:spacing w:val="1"/>
          <w:highlight w:val="none"/>
        </w:rPr>
        <w:t xml:space="preserve"> </w:t>
      </w:r>
      <w:r>
        <w:rPr>
          <w:color w:val="auto"/>
          <w:highlight w:val="none"/>
        </w:rPr>
        <w:t>consegue</w:t>
      </w:r>
      <w:r>
        <w:rPr>
          <w:color w:val="auto"/>
          <w:spacing w:val="1"/>
          <w:highlight w:val="none"/>
        </w:rPr>
        <w:t xml:space="preserve"> </w:t>
      </w:r>
      <w:r>
        <w:rPr>
          <w:color w:val="auto"/>
          <w:highlight w:val="none"/>
        </w:rPr>
        <w:t>explorar</w:t>
      </w:r>
      <w:r>
        <w:rPr>
          <w:color w:val="auto"/>
          <w:spacing w:val="1"/>
          <w:highlight w:val="none"/>
        </w:rPr>
        <w:t xml:space="preserve"> </w:t>
      </w:r>
      <w:r>
        <w:rPr>
          <w:color w:val="auto"/>
          <w:highlight w:val="none"/>
        </w:rPr>
        <w:t>um</w:t>
      </w:r>
      <w:r>
        <w:rPr>
          <w:color w:val="auto"/>
          <w:spacing w:val="1"/>
          <w:highlight w:val="none"/>
        </w:rPr>
        <w:t xml:space="preserve"> </w:t>
      </w:r>
      <w:r>
        <w:rPr>
          <w:color w:val="auto"/>
          <w:highlight w:val="none"/>
        </w:rPr>
        <w:t>assunto</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profundidade</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criar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partir</w:t>
      </w:r>
      <w:r>
        <w:rPr>
          <w:color w:val="auto"/>
          <w:spacing w:val="67"/>
          <w:highlight w:val="none"/>
        </w:rPr>
        <w:t xml:space="preserve"> </w:t>
      </w:r>
      <w:r>
        <w:rPr>
          <w:color w:val="auto"/>
          <w:highlight w:val="none"/>
        </w:rPr>
        <w:t>do</w:t>
      </w:r>
      <w:r>
        <w:rPr>
          <w:color w:val="auto"/>
          <w:spacing w:val="1"/>
          <w:highlight w:val="none"/>
        </w:rPr>
        <w:t xml:space="preserve"> </w:t>
      </w:r>
      <w:r>
        <w:rPr>
          <w:color w:val="auto"/>
          <w:highlight w:val="none"/>
        </w:rPr>
        <w:t>conhecimento</w:t>
      </w:r>
      <w:r>
        <w:rPr>
          <w:color w:val="auto"/>
          <w:spacing w:val="50"/>
          <w:highlight w:val="none"/>
        </w:rPr>
        <w:t xml:space="preserve"> </w:t>
      </w:r>
      <w:r>
        <w:rPr>
          <w:color w:val="auto"/>
          <w:highlight w:val="none"/>
        </w:rPr>
        <w:t>adquirido.</w:t>
      </w:r>
      <w:r>
        <w:rPr>
          <w:color w:val="auto"/>
          <w:spacing w:val="50"/>
          <w:highlight w:val="none"/>
        </w:rPr>
        <w:t xml:space="preserve"> </w:t>
      </w:r>
      <w:r>
        <w:rPr>
          <w:color w:val="auto"/>
          <w:highlight w:val="none"/>
        </w:rPr>
        <w:t>Além</w:t>
      </w:r>
      <w:r>
        <w:rPr>
          <w:color w:val="auto"/>
          <w:spacing w:val="50"/>
          <w:highlight w:val="none"/>
        </w:rPr>
        <w:t xml:space="preserve"> </w:t>
      </w:r>
      <w:r>
        <w:rPr>
          <w:color w:val="auto"/>
          <w:highlight w:val="none"/>
        </w:rPr>
        <w:t>disso,</w:t>
      </w:r>
      <w:r>
        <w:rPr>
          <w:color w:val="auto"/>
          <w:spacing w:val="51"/>
          <w:highlight w:val="none"/>
        </w:rPr>
        <w:t xml:space="preserve"> </w:t>
      </w:r>
      <w:r>
        <w:rPr>
          <w:color w:val="auto"/>
          <w:highlight w:val="none"/>
        </w:rPr>
        <w:t>a</w:t>
      </w:r>
      <w:r>
        <w:rPr>
          <w:color w:val="auto"/>
          <w:spacing w:val="50"/>
          <w:highlight w:val="none"/>
        </w:rPr>
        <w:t xml:space="preserve"> </w:t>
      </w:r>
      <w:r>
        <w:rPr>
          <w:color w:val="auto"/>
          <w:highlight w:val="none"/>
        </w:rPr>
        <w:t>proposta</w:t>
      </w:r>
      <w:r>
        <w:rPr>
          <w:color w:val="auto"/>
          <w:spacing w:val="52"/>
          <w:highlight w:val="none"/>
        </w:rPr>
        <w:t xml:space="preserve"> </w:t>
      </w:r>
      <w:r>
        <w:rPr>
          <w:color w:val="auto"/>
          <w:highlight w:val="none"/>
        </w:rPr>
        <w:t>respeita</w:t>
      </w:r>
      <w:r>
        <w:rPr>
          <w:color w:val="auto"/>
          <w:spacing w:val="51"/>
          <w:highlight w:val="none"/>
        </w:rPr>
        <w:t xml:space="preserve"> </w:t>
      </w:r>
      <w:r>
        <w:rPr>
          <w:color w:val="auto"/>
          <w:highlight w:val="none"/>
        </w:rPr>
        <w:t>o</w:t>
      </w:r>
      <w:r>
        <w:rPr>
          <w:color w:val="auto"/>
          <w:spacing w:val="52"/>
          <w:highlight w:val="none"/>
        </w:rPr>
        <w:t xml:space="preserve"> </w:t>
      </w:r>
      <w:r>
        <w:rPr>
          <w:color w:val="auto"/>
          <w:highlight w:val="none"/>
        </w:rPr>
        <w:t>tempo</w:t>
      </w:r>
      <w:r>
        <w:rPr>
          <w:color w:val="auto"/>
          <w:spacing w:val="51"/>
          <w:highlight w:val="none"/>
        </w:rPr>
        <w:t xml:space="preserve"> </w:t>
      </w:r>
      <w:r>
        <w:rPr>
          <w:color w:val="auto"/>
          <w:highlight w:val="none"/>
        </w:rPr>
        <w:t>de</w:t>
      </w:r>
      <w:r>
        <w:rPr>
          <w:color w:val="auto"/>
          <w:spacing w:val="50"/>
          <w:highlight w:val="none"/>
        </w:rPr>
        <w:t xml:space="preserve"> </w:t>
      </w:r>
      <w:r>
        <w:rPr>
          <w:color w:val="auto"/>
          <w:highlight w:val="none"/>
        </w:rPr>
        <w:t>aprendizagem</w:t>
      </w:r>
      <w:r>
        <w:rPr>
          <w:color w:val="auto"/>
          <w:spacing w:val="51"/>
          <w:highlight w:val="none"/>
        </w:rPr>
        <w:t xml:space="preserve"> </w:t>
      </w:r>
      <w:r>
        <w:rPr>
          <w:color w:val="auto"/>
          <w:highlight w:val="none"/>
        </w:rPr>
        <w:t>de</w:t>
      </w:r>
      <w:r>
        <w:rPr>
          <w:color w:val="auto"/>
          <w:spacing w:val="50"/>
          <w:highlight w:val="none"/>
        </w:rPr>
        <w:t xml:space="preserve"> </w:t>
      </w:r>
      <w:r>
        <w:rPr>
          <w:color w:val="auto"/>
          <w:highlight w:val="none"/>
        </w:rPr>
        <w:t>cada</w:t>
      </w:r>
      <w:r>
        <w:rPr>
          <w:color w:val="auto"/>
          <w:spacing w:val="-64"/>
          <w:highlight w:val="none"/>
        </w:rPr>
        <w:t xml:space="preserve"> </w:t>
      </w:r>
      <w:r>
        <w:rPr>
          <w:color w:val="auto"/>
          <w:highlight w:val="none"/>
        </w:rPr>
        <w:t>aluno,</w:t>
      </w:r>
      <w:r>
        <w:rPr>
          <w:color w:val="auto"/>
          <w:spacing w:val="50"/>
          <w:highlight w:val="none"/>
        </w:rPr>
        <w:t xml:space="preserve"> </w:t>
      </w:r>
      <w:r>
        <w:rPr>
          <w:color w:val="auto"/>
          <w:highlight w:val="none"/>
        </w:rPr>
        <w:t>já</w:t>
      </w:r>
      <w:r>
        <w:rPr>
          <w:color w:val="auto"/>
          <w:spacing w:val="50"/>
          <w:highlight w:val="none"/>
        </w:rPr>
        <w:t xml:space="preserve"> </w:t>
      </w:r>
      <w:r>
        <w:rPr>
          <w:color w:val="auto"/>
          <w:highlight w:val="none"/>
        </w:rPr>
        <w:t>que</w:t>
      </w:r>
      <w:r>
        <w:rPr>
          <w:color w:val="auto"/>
          <w:spacing w:val="52"/>
          <w:highlight w:val="none"/>
        </w:rPr>
        <w:t xml:space="preserve"> </w:t>
      </w:r>
      <w:r>
        <w:rPr>
          <w:color w:val="auto"/>
          <w:highlight w:val="none"/>
        </w:rPr>
        <w:t>ele</w:t>
      </w:r>
      <w:r>
        <w:rPr>
          <w:color w:val="auto"/>
          <w:spacing w:val="51"/>
          <w:highlight w:val="none"/>
        </w:rPr>
        <w:t xml:space="preserve"> </w:t>
      </w:r>
      <w:r>
        <w:rPr>
          <w:color w:val="auto"/>
          <w:highlight w:val="none"/>
        </w:rPr>
        <w:t>pode</w:t>
      </w:r>
      <w:r>
        <w:rPr>
          <w:color w:val="auto"/>
          <w:spacing w:val="52"/>
          <w:highlight w:val="none"/>
        </w:rPr>
        <w:t xml:space="preserve"> </w:t>
      </w:r>
      <w:r>
        <w:rPr>
          <w:color w:val="auto"/>
          <w:highlight w:val="none"/>
        </w:rPr>
        <w:t>selecionar</w:t>
      </w:r>
      <w:r>
        <w:rPr>
          <w:color w:val="auto"/>
          <w:spacing w:val="49"/>
          <w:highlight w:val="none"/>
        </w:rPr>
        <w:t xml:space="preserve"> </w:t>
      </w:r>
      <w:r>
        <w:rPr>
          <w:color w:val="auto"/>
          <w:highlight w:val="none"/>
        </w:rPr>
        <w:t>em</w:t>
      </w:r>
      <w:r>
        <w:rPr>
          <w:color w:val="auto"/>
          <w:spacing w:val="52"/>
          <w:highlight w:val="none"/>
        </w:rPr>
        <w:t xml:space="preserve"> </w:t>
      </w:r>
      <w:r>
        <w:rPr>
          <w:color w:val="auto"/>
          <w:highlight w:val="none"/>
        </w:rPr>
        <w:t>que</w:t>
      </w:r>
      <w:r>
        <w:rPr>
          <w:color w:val="auto"/>
          <w:spacing w:val="48"/>
          <w:highlight w:val="none"/>
        </w:rPr>
        <w:t xml:space="preserve"> </w:t>
      </w:r>
      <w:r>
        <w:rPr>
          <w:color w:val="auto"/>
          <w:highlight w:val="none"/>
        </w:rPr>
        <w:t>ordem</w:t>
      </w:r>
      <w:r>
        <w:rPr>
          <w:color w:val="auto"/>
          <w:spacing w:val="52"/>
          <w:highlight w:val="none"/>
        </w:rPr>
        <w:t xml:space="preserve"> </w:t>
      </w:r>
      <w:r>
        <w:rPr>
          <w:color w:val="auto"/>
          <w:highlight w:val="none"/>
        </w:rPr>
        <w:t>acessar</w:t>
      </w:r>
      <w:r>
        <w:rPr>
          <w:color w:val="auto"/>
          <w:spacing w:val="49"/>
          <w:highlight w:val="none"/>
        </w:rPr>
        <w:t xml:space="preserve"> </w:t>
      </w:r>
      <w:r>
        <w:rPr>
          <w:color w:val="auto"/>
          <w:highlight w:val="none"/>
        </w:rPr>
        <w:t>os</w:t>
      </w:r>
      <w:r>
        <w:rPr>
          <w:color w:val="auto"/>
          <w:spacing w:val="49"/>
          <w:highlight w:val="none"/>
        </w:rPr>
        <w:t xml:space="preserve"> </w:t>
      </w:r>
      <w:r>
        <w:rPr>
          <w:color w:val="auto"/>
          <w:highlight w:val="none"/>
        </w:rPr>
        <w:t>materiais,</w:t>
      </w:r>
      <w:r>
        <w:rPr>
          <w:color w:val="auto"/>
          <w:spacing w:val="60"/>
          <w:highlight w:val="none"/>
        </w:rPr>
        <w:t xml:space="preserve"> </w:t>
      </w:r>
      <w:r>
        <w:rPr>
          <w:color w:val="auto"/>
          <w:highlight w:val="none"/>
        </w:rPr>
        <w:t>revê-los</w:t>
      </w:r>
      <w:r>
        <w:rPr>
          <w:color w:val="auto"/>
          <w:spacing w:val="51"/>
          <w:highlight w:val="none"/>
        </w:rPr>
        <w:t xml:space="preserve"> </w:t>
      </w:r>
      <w:r>
        <w:rPr>
          <w:color w:val="auto"/>
          <w:highlight w:val="none"/>
        </w:rPr>
        <w:t>sempre</w:t>
      </w:r>
      <w:r>
        <w:rPr>
          <w:color w:val="auto"/>
          <w:spacing w:val="50"/>
          <w:highlight w:val="none"/>
        </w:rPr>
        <w:t xml:space="preserve"> </w:t>
      </w:r>
      <w:r>
        <w:rPr>
          <w:color w:val="auto"/>
          <w:highlight w:val="none"/>
        </w:rPr>
        <w:t>que</w:t>
      </w:r>
    </w:p>
    <w:p>
      <w:pPr>
        <w:spacing w:line="360" w:lineRule="auto"/>
        <w:jc w:val="both"/>
        <w:rPr>
          <w:color w:val="auto"/>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ind w:left="220"/>
        <w:rPr>
          <w:color w:val="auto"/>
          <w:highlight w:val="none"/>
        </w:rPr>
      </w:pPr>
      <w:r>
        <w:rPr>
          <w:color w:val="auto"/>
          <w:highlight w:val="none"/>
        </w:rPr>
        <w:t>houver</w:t>
      </w:r>
      <w:r>
        <w:rPr>
          <w:color w:val="auto"/>
          <w:spacing w:val="-3"/>
          <w:highlight w:val="none"/>
        </w:rPr>
        <w:t xml:space="preserve"> </w:t>
      </w:r>
      <w:r>
        <w:rPr>
          <w:color w:val="auto"/>
          <w:highlight w:val="none"/>
        </w:rPr>
        <w:t>uma</w:t>
      </w:r>
      <w:r>
        <w:rPr>
          <w:color w:val="auto"/>
          <w:spacing w:val="-2"/>
          <w:highlight w:val="none"/>
        </w:rPr>
        <w:t xml:space="preserve"> </w:t>
      </w:r>
      <w:r>
        <w:rPr>
          <w:color w:val="auto"/>
          <w:highlight w:val="none"/>
        </w:rPr>
        <w:t>dificuldade</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compreensão</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fazer</w:t>
      </w:r>
      <w:r>
        <w:rPr>
          <w:color w:val="auto"/>
          <w:spacing w:val="-3"/>
          <w:highlight w:val="none"/>
        </w:rPr>
        <w:t xml:space="preserve"> </w:t>
      </w:r>
      <w:r>
        <w:rPr>
          <w:color w:val="auto"/>
          <w:highlight w:val="none"/>
        </w:rPr>
        <w:t>pesquisas</w:t>
      </w:r>
      <w:r>
        <w:rPr>
          <w:color w:val="auto"/>
          <w:spacing w:val="-2"/>
          <w:highlight w:val="none"/>
        </w:rPr>
        <w:t xml:space="preserve"> </w:t>
      </w:r>
      <w:r>
        <w:rPr>
          <w:color w:val="auto"/>
          <w:highlight w:val="none"/>
        </w:rPr>
        <w:t>paralelas.</w:t>
      </w:r>
      <w:r>
        <w:rPr>
          <w:color w:val="auto"/>
          <w:spacing w:val="6"/>
          <w:highlight w:val="none"/>
        </w:rPr>
        <w:t xml:space="preserve"> </w:t>
      </w:r>
      <w:r>
        <w:rPr>
          <w:color w:val="auto"/>
          <w:highlight w:val="none"/>
        </w:rPr>
        <w:t>(NOVA</w:t>
      </w:r>
      <w:r>
        <w:rPr>
          <w:color w:val="auto"/>
          <w:spacing w:val="-2"/>
          <w:highlight w:val="none"/>
        </w:rPr>
        <w:t xml:space="preserve"> </w:t>
      </w:r>
      <w:r>
        <w:rPr>
          <w:color w:val="auto"/>
          <w:highlight w:val="none"/>
        </w:rPr>
        <w:t>ESCOLA,</w:t>
      </w:r>
      <w:r>
        <w:rPr>
          <w:color w:val="auto"/>
          <w:spacing w:val="-4"/>
          <w:highlight w:val="none"/>
        </w:rPr>
        <w:t xml:space="preserve"> </w:t>
      </w:r>
      <w:r>
        <w:rPr>
          <w:color w:val="auto"/>
          <w:highlight w:val="none"/>
        </w:rPr>
        <w:t>2016).</w:t>
      </w:r>
    </w:p>
    <w:p>
      <w:pPr>
        <w:pStyle w:val="11"/>
        <w:spacing w:before="140" w:line="360" w:lineRule="auto"/>
        <w:ind w:left="220" w:right="215" w:firstLine="708"/>
        <w:jc w:val="both"/>
        <w:rPr>
          <w:color w:val="auto"/>
          <w:highlight w:val="none"/>
        </w:rPr>
      </w:pPr>
      <w:r>
        <w:rPr>
          <w:color w:val="auto"/>
          <w:highlight w:val="none"/>
        </w:rPr>
        <w:t>Para</w:t>
      </w:r>
      <w:r>
        <w:rPr>
          <w:color w:val="auto"/>
          <w:spacing w:val="23"/>
          <w:highlight w:val="none"/>
        </w:rPr>
        <w:t xml:space="preserve"> </w:t>
      </w:r>
      <w:r>
        <w:rPr>
          <w:color w:val="auto"/>
          <w:highlight w:val="none"/>
        </w:rPr>
        <w:t>a</w:t>
      </w:r>
      <w:r>
        <w:rPr>
          <w:color w:val="auto"/>
          <w:spacing w:val="23"/>
          <w:highlight w:val="none"/>
        </w:rPr>
        <w:t xml:space="preserve"> </w:t>
      </w:r>
      <w:r>
        <w:rPr>
          <w:color w:val="auto"/>
          <w:highlight w:val="none"/>
        </w:rPr>
        <w:t>realização</w:t>
      </w:r>
      <w:r>
        <w:rPr>
          <w:color w:val="auto"/>
          <w:spacing w:val="25"/>
          <w:highlight w:val="none"/>
        </w:rPr>
        <w:t xml:space="preserve"> </w:t>
      </w:r>
      <w:r>
        <w:rPr>
          <w:color w:val="auto"/>
          <w:highlight w:val="none"/>
        </w:rPr>
        <w:t>das</w:t>
      </w:r>
      <w:r>
        <w:rPr>
          <w:color w:val="auto"/>
          <w:spacing w:val="21"/>
          <w:highlight w:val="none"/>
        </w:rPr>
        <w:t xml:space="preserve"> </w:t>
      </w:r>
      <w:r>
        <w:rPr>
          <w:color w:val="auto"/>
          <w:highlight w:val="none"/>
        </w:rPr>
        <w:t>atividades</w:t>
      </w:r>
      <w:r>
        <w:rPr>
          <w:color w:val="auto"/>
          <w:spacing w:val="22"/>
          <w:highlight w:val="none"/>
        </w:rPr>
        <w:t xml:space="preserve"> </w:t>
      </w:r>
      <w:r>
        <w:rPr>
          <w:color w:val="auto"/>
          <w:highlight w:val="none"/>
        </w:rPr>
        <w:t>não</w:t>
      </w:r>
      <w:r>
        <w:rPr>
          <w:color w:val="auto"/>
          <w:spacing w:val="23"/>
          <w:highlight w:val="none"/>
        </w:rPr>
        <w:t xml:space="preserve"> </w:t>
      </w:r>
      <w:r>
        <w:rPr>
          <w:color w:val="auto"/>
          <w:highlight w:val="none"/>
        </w:rPr>
        <w:t>presenciais,</w:t>
      </w:r>
      <w:r>
        <w:rPr>
          <w:color w:val="auto"/>
          <w:spacing w:val="24"/>
          <w:highlight w:val="none"/>
        </w:rPr>
        <w:t xml:space="preserve"> </w:t>
      </w:r>
      <w:r>
        <w:rPr>
          <w:color w:val="auto"/>
          <w:highlight w:val="none"/>
        </w:rPr>
        <w:t>as</w:t>
      </w:r>
      <w:r>
        <w:rPr>
          <w:color w:val="auto"/>
          <w:spacing w:val="22"/>
          <w:highlight w:val="none"/>
        </w:rPr>
        <w:t xml:space="preserve"> </w:t>
      </w:r>
      <w:r>
        <w:rPr>
          <w:color w:val="auto"/>
          <w:highlight w:val="none"/>
        </w:rPr>
        <w:t>escolas</w:t>
      </w:r>
      <w:r>
        <w:rPr>
          <w:color w:val="auto"/>
          <w:spacing w:val="22"/>
          <w:highlight w:val="none"/>
        </w:rPr>
        <w:t xml:space="preserve"> </w:t>
      </w:r>
      <w:r>
        <w:rPr>
          <w:color w:val="auto"/>
          <w:highlight w:val="none"/>
        </w:rPr>
        <w:t>poderão</w:t>
      </w:r>
      <w:r>
        <w:rPr>
          <w:color w:val="auto"/>
          <w:spacing w:val="24"/>
          <w:highlight w:val="none"/>
        </w:rPr>
        <w:t xml:space="preserve"> </w:t>
      </w:r>
      <w:r>
        <w:rPr>
          <w:color w:val="auto"/>
          <w:highlight w:val="none"/>
        </w:rPr>
        <w:t>realizar</w:t>
      </w:r>
      <w:r>
        <w:rPr>
          <w:color w:val="auto"/>
          <w:spacing w:val="23"/>
          <w:highlight w:val="none"/>
        </w:rPr>
        <w:t xml:space="preserve"> </w:t>
      </w:r>
      <w:r>
        <w:rPr>
          <w:color w:val="auto"/>
          <w:highlight w:val="none"/>
        </w:rPr>
        <w:t>momentos</w:t>
      </w:r>
      <w:r>
        <w:rPr>
          <w:color w:val="auto"/>
          <w:spacing w:val="-64"/>
          <w:highlight w:val="none"/>
        </w:rPr>
        <w:t xml:space="preserve"> </w:t>
      </w:r>
      <w:r>
        <w:rPr>
          <w:color w:val="auto"/>
          <w:highlight w:val="none"/>
        </w:rPr>
        <w:t>síncronos</w:t>
      </w:r>
      <w:r>
        <w:rPr>
          <w:color w:val="auto"/>
          <w:spacing w:val="28"/>
          <w:highlight w:val="none"/>
        </w:rPr>
        <w:t xml:space="preserve"> </w:t>
      </w:r>
      <w:r>
        <w:rPr>
          <w:color w:val="auto"/>
          <w:highlight w:val="none"/>
        </w:rPr>
        <w:t>e</w:t>
      </w:r>
      <w:r>
        <w:rPr>
          <w:color w:val="auto"/>
          <w:spacing w:val="30"/>
          <w:highlight w:val="none"/>
        </w:rPr>
        <w:t xml:space="preserve"> </w:t>
      </w:r>
      <w:r>
        <w:rPr>
          <w:color w:val="auto"/>
          <w:highlight w:val="none"/>
        </w:rPr>
        <w:t>assíncronos.</w:t>
      </w:r>
      <w:r>
        <w:rPr>
          <w:color w:val="auto"/>
          <w:spacing w:val="29"/>
          <w:highlight w:val="none"/>
        </w:rPr>
        <w:t xml:space="preserve"> </w:t>
      </w:r>
      <w:r>
        <w:rPr>
          <w:color w:val="auto"/>
          <w:highlight w:val="none"/>
        </w:rPr>
        <w:t>Os</w:t>
      </w:r>
      <w:r>
        <w:rPr>
          <w:color w:val="auto"/>
          <w:spacing w:val="28"/>
          <w:highlight w:val="none"/>
        </w:rPr>
        <w:t xml:space="preserve"> </w:t>
      </w:r>
      <w:r>
        <w:rPr>
          <w:color w:val="auto"/>
          <w:highlight w:val="none"/>
        </w:rPr>
        <w:t>momentos</w:t>
      </w:r>
      <w:r>
        <w:rPr>
          <w:color w:val="auto"/>
          <w:spacing w:val="29"/>
          <w:highlight w:val="none"/>
        </w:rPr>
        <w:t xml:space="preserve"> </w:t>
      </w:r>
      <w:r>
        <w:rPr>
          <w:color w:val="auto"/>
          <w:highlight w:val="none"/>
        </w:rPr>
        <w:t>síncronos</w:t>
      </w:r>
      <w:r>
        <w:rPr>
          <w:color w:val="auto"/>
          <w:spacing w:val="29"/>
          <w:highlight w:val="none"/>
        </w:rPr>
        <w:t xml:space="preserve"> </w:t>
      </w:r>
      <w:r>
        <w:rPr>
          <w:color w:val="auto"/>
          <w:highlight w:val="none"/>
        </w:rPr>
        <w:t>são</w:t>
      </w:r>
      <w:r>
        <w:rPr>
          <w:color w:val="auto"/>
          <w:spacing w:val="27"/>
          <w:highlight w:val="none"/>
        </w:rPr>
        <w:t xml:space="preserve"> </w:t>
      </w:r>
      <w:r>
        <w:rPr>
          <w:color w:val="auto"/>
          <w:highlight w:val="none"/>
        </w:rPr>
        <w:t>aqueles</w:t>
      </w:r>
      <w:r>
        <w:rPr>
          <w:color w:val="auto"/>
          <w:spacing w:val="29"/>
          <w:highlight w:val="none"/>
        </w:rPr>
        <w:t xml:space="preserve"> </w:t>
      </w:r>
      <w:r>
        <w:rPr>
          <w:color w:val="auto"/>
          <w:highlight w:val="none"/>
        </w:rPr>
        <w:t>nos</w:t>
      </w:r>
      <w:r>
        <w:rPr>
          <w:color w:val="auto"/>
          <w:spacing w:val="28"/>
          <w:highlight w:val="none"/>
        </w:rPr>
        <w:t xml:space="preserve"> </w:t>
      </w:r>
      <w:r>
        <w:rPr>
          <w:color w:val="auto"/>
          <w:highlight w:val="none"/>
        </w:rPr>
        <w:t>quais</w:t>
      </w:r>
      <w:r>
        <w:rPr>
          <w:color w:val="auto"/>
          <w:spacing w:val="29"/>
          <w:highlight w:val="none"/>
        </w:rPr>
        <w:t xml:space="preserve"> </w:t>
      </w:r>
      <w:r>
        <w:rPr>
          <w:color w:val="auto"/>
          <w:highlight w:val="none"/>
        </w:rPr>
        <w:t>professores</w:t>
      </w:r>
      <w:r>
        <w:rPr>
          <w:color w:val="auto"/>
          <w:spacing w:val="29"/>
          <w:highlight w:val="none"/>
        </w:rPr>
        <w:t xml:space="preserve"> </w:t>
      </w:r>
      <w:r>
        <w:rPr>
          <w:color w:val="auto"/>
          <w:highlight w:val="none"/>
        </w:rPr>
        <w:t>e</w:t>
      </w:r>
      <w:r>
        <w:rPr>
          <w:color w:val="auto"/>
          <w:spacing w:val="29"/>
          <w:highlight w:val="none"/>
        </w:rPr>
        <w:t xml:space="preserve"> </w:t>
      </w:r>
      <w:r>
        <w:rPr>
          <w:color w:val="auto"/>
          <w:highlight w:val="none"/>
        </w:rPr>
        <w:t>alunos</w:t>
      </w:r>
      <w:r>
        <w:rPr>
          <w:color w:val="auto"/>
          <w:spacing w:val="-63"/>
          <w:highlight w:val="none"/>
        </w:rPr>
        <w:t xml:space="preserve"> </w:t>
      </w:r>
      <w:r>
        <w:rPr>
          <w:color w:val="auto"/>
          <w:highlight w:val="none"/>
        </w:rPr>
        <w:t>estão</w:t>
      </w:r>
      <w:r>
        <w:rPr>
          <w:color w:val="auto"/>
          <w:spacing w:val="13"/>
          <w:highlight w:val="none"/>
        </w:rPr>
        <w:t xml:space="preserve"> </w:t>
      </w:r>
      <w:r>
        <w:rPr>
          <w:color w:val="auto"/>
          <w:highlight w:val="none"/>
        </w:rPr>
        <w:t>conectados</w:t>
      </w:r>
      <w:r>
        <w:rPr>
          <w:color w:val="auto"/>
          <w:spacing w:val="12"/>
          <w:highlight w:val="none"/>
        </w:rPr>
        <w:t xml:space="preserve"> </w:t>
      </w:r>
      <w:r>
        <w:rPr>
          <w:color w:val="auto"/>
          <w:highlight w:val="none"/>
        </w:rPr>
        <w:t>ao</w:t>
      </w:r>
      <w:r>
        <w:rPr>
          <w:color w:val="auto"/>
          <w:spacing w:val="11"/>
          <w:highlight w:val="none"/>
        </w:rPr>
        <w:t xml:space="preserve"> </w:t>
      </w:r>
      <w:r>
        <w:rPr>
          <w:color w:val="auto"/>
          <w:highlight w:val="none"/>
        </w:rPr>
        <w:t>mesmo</w:t>
      </w:r>
      <w:r>
        <w:rPr>
          <w:color w:val="auto"/>
          <w:spacing w:val="13"/>
          <w:highlight w:val="none"/>
        </w:rPr>
        <w:t xml:space="preserve"> </w:t>
      </w:r>
      <w:r>
        <w:rPr>
          <w:color w:val="auto"/>
          <w:highlight w:val="none"/>
        </w:rPr>
        <w:t>tempo.</w:t>
      </w:r>
      <w:r>
        <w:rPr>
          <w:color w:val="auto"/>
          <w:spacing w:val="13"/>
          <w:highlight w:val="none"/>
        </w:rPr>
        <w:t xml:space="preserve"> </w:t>
      </w:r>
      <w:r>
        <w:rPr>
          <w:color w:val="auto"/>
          <w:highlight w:val="none"/>
        </w:rPr>
        <w:t>Já</w:t>
      </w:r>
      <w:r>
        <w:rPr>
          <w:color w:val="auto"/>
          <w:spacing w:val="13"/>
          <w:highlight w:val="none"/>
        </w:rPr>
        <w:t xml:space="preserve"> </w:t>
      </w:r>
      <w:r>
        <w:rPr>
          <w:color w:val="auto"/>
          <w:highlight w:val="none"/>
        </w:rPr>
        <w:t>os</w:t>
      </w:r>
      <w:r>
        <w:rPr>
          <w:color w:val="auto"/>
          <w:spacing w:val="10"/>
          <w:highlight w:val="none"/>
        </w:rPr>
        <w:t xml:space="preserve"> </w:t>
      </w:r>
      <w:r>
        <w:rPr>
          <w:color w:val="auto"/>
          <w:highlight w:val="none"/>
        </w:rPr>
        <w:t>momentos</w:t>
      </w:r>
      <w:r>
        <w:rPr>
          <w:color w:val="auto"/>
          <w:spacing w:val="12"/>
          <w:highlight w:val="none"/>
        </w:rPr>
        <w:t xml:space="preserve"> </w:t>
      </w:r>
      <w:r>
        <w:rPr>
          <w:color w:val="auto"/>
          <w:highlight w:val="none"/>
        </w:rPr>
        <w:t>assíncronos</w:t>
      </w:r>
      <w:r>
        <w:rPr>
          <w:color w:val="auto"/>
          <w:spacing w:val="12"/>
          <w:highlight w:val="none"/>
        </w:rPr>
        <w:t xml:space="preserve"> </w:t>
      </w:r>
      <w:r>
        <w:rPr>
          <w:color w:val="auto"/>
          <w:highlight w:val="none"/>
        </w:rPr>
        <w:t>correspondem</w:t>
      </w:r>
      <w:r>
        <w:rPr>
          <w:color w:val="auto"/>
          <w:spacing w:val="12"/>
          <w:highlight w:val="none"/>
        </w:rPr>
        <w:t xml:space="preserve"> </w:t>
      </w:r>
      <w:r>
        <w:rPr>
          <w:color w:val="auto"/>
          <w:highlight w:val="none"/>
        </w:rPr>
        <w:t>aos</w:t>
      </w:r>
      <w:r>
        <w:rPr>
          <w:color w:val="auto"/>
          <w:spacing w:val="10"/>
          <w:highlight w:val="none"/>
        </w:rPr>
        <w:t xml:space="preserve"> </w:t>
      </w:r>
      <w:r>
        <w:rPr>
          <w:color w:val="auto"/>
          <w:highlight w:val="none"/>
        </w:rPr>
        <w:t>momentos</w:t>
      </w:r>
      <w:r>
        <w:rPr>
          <w:color w:val="auto"/>
          <w:spacing w:val="-64"/>
          <w:highlight w:val="none"/>
        </w:rPr>
        <w:t xml:space="preserve"> </w:t>
      </w:r>
      <w:r>
        <w:rPr>
          <w:color w:val="auto"/>
          <w:highlight w:val="none"/>
        </w:rPr>
        <w:t>em</w:t>
      </w:r>
      <w:r>
        <w:rPr>
          <w:color w:val="auto"/>
          <w:spacing w:val="30"/>
          <w:highlight w:val="none"/>
        </w:rPr>
        <w:t xml:space="preserve"> </w:t>
      </w:r>
      <w:r>
        <w:rPr>
          <w:color w:val="auto"/>
          <w:highlight w:val="none"/>
        </w:rPr>
        <w:t>que</w:t>
      </w:r>
      <w:r>
        <w:rPr>
          <w:color w:val="auto"/>
          <w:spacing w:val="28"/>
          <w:highlight w:val="none"/>
        </w:rPr>
        <w:t xml:space="preserve"> </w:t>
      </w:r>
      <w:r>
        <w:rPr>
          <w:color w:val="auto"/>
          <w:highlight w:val="none"/>
        </w:rPr>
        <w:t>docentes</w:t>
      </w:r>
      <w:r>
        <w:rPr>
          <w:color w:val="auto"/>
          <w:spacing w:val="28"/>
          <w:highlight w:val="none"/>
        </w:rPr>
        <w:t xml:space="preserve"> </w:t>
      </w:r>
      <w:r>
        <w:rPr>
          <w:color w:val="auto"/>
          <w:highlight w:val="none"/>
        </w:rPr>
        <w:t>e</w:t>
      </w:r>
      <w:r>
        <w:rPr>
          <w:color w:val="auto"/>
          <w:spacing w:val="30"/>
          <w:highlight w:val="none"/>
        </w:rPr>
        <w:t xml:space="preserve"> </w:t>
      </w:r>
      <w:r>
        <w:rPr>
          <w:color w:val="auto"/>
          <w:highlight w:val="none"/>
        </w:rPr>
        <w:t>discentes</w:t>
      </w:r>
      <w:r>
        <w:rPr>
          <w:color w:val="auto"/>
          <w:spacing w:val="28"/>
          <w:highlight w:val="none"/>
        </w:rPr>
        <w:t xml:space="preserve"> </w:t>
      </w:r>
      <w:r>
        <w:rPr>
          <w:color w:val="auto"/>
          <w:highlight w:val="none"/>
        </w:rPr>
        <w:t>não</w:t>
      </w:r>
      <w:r>
        <w:rPr>
          <w:color w:val="auto"/>
          <w:spacing w:val="31"/>
          <w:highlight w:val="none"/>
        </w:rPr>
        <w:t xml:space="preserve"> </w:t>
      </w:r>
      <w:r>
        <w:rPr>
          <w:color w:val="auto"/>
          <w:highlight w:val="none"/>
        </w:rPr>
        <w:t>estão</w:t>
      </w:r>
      <w:r>
        <w:rPr>
          <w:color w:val="auto"/>
          <w:spacing w:val="30"/>
          <w:highlight w:val="none"/>
        </w:rPr>
        <w:t xml:space="preserve"> </w:t>
      </w:r>
      <w:r>
        <w:rPr>
          <w:color w:val="auto"/>
          <w:highlight w:val="none"/>
        </w:rPr>
        <w:t>conectados</w:t>
      </w:r>
      <w:r>
        <w:rPr>
          <w:color w:val="auto"/>
          <w:spacing w:val="28"/>
          <w:highlight w:val="none"/>
        </w:rPr>
        <w:t xml:space="preserve"> </w:t>
      </w:r>
      <w:r>
        <w:rPr>
          <w:color w:val="auto"/>
          <w:highlight w:val="none"/>
        </w:rPr>
        <w:t>ao</w:t>
      </w:r>
      <w:r>
        <w:rPr>
          <w:color w:val="auto"/>
          <w:spacing w:val="28"/>
          <w:highlight w:val="none"/>
        </w:rPr>
        <w:t xml:space="preserve"> </w:t>
      </w:r>
      <w:r>
        <w:rPr>
          <w:color w:val="auto"/>
          <w:highlight w:val="none"/>
        </w:rPr>
        <w:t>mesmo</w:t>
      </w:r>
      <w:r>
        <w:rPr>
          <w:color w:val="auto"/>
          <w:spacing w:val="31"/>
          <w:highlight w:val="none"/>
        </w:rPr>
        <w:t xml:space="preserve"> </w:t>
      </w:r>
      <w:r>
        <w:rPr>
          <w:color w:val="auto"/>
          <w:highlight w:val="none"/>
        </w:rPr>
        <w:t>tempo,</w:t>
      </w:r>
      <w:r>
        <w:rPr>
          <w:color w:val="auto"/>
          <w:spacing w:val="29"/>
          <w:highlight w:val="none"/>
        </w:rPr>
        <w:t xml:space="preserve"> </w:t>
      </w:r>
      <w:r>
        <w:rPr>
          <w:color w:val="auto"/>
          <w:highlight w:val="none"/>
        </w:rPr>
        <w:t>porém</w:t>
      </w:r>
      <w:r>
        <w:rPr>
          <w:color w:val="auto"/>
          <w:spacing w:val="31"/>
          <w:highlight w:val="none"/>
        </w:rPr>
        <w:t xml:space="preserve"> </w:t>
      </w:r>
      <w:r>
        <w:rPr>
          <w:color w:val="auto"/>
          <w:highlight w:val="none"/>
        </w:rPr>
        <w:t>a</w:t>
      </w:r>
      <w:r>
        <w:rPr>
          <w:color w:val="auto"/>
          <w:spacing w:val="31"/>
          <w:highlight w:val="none"/>
        </w:rPr>
        <w:t xml:space="preserve"> </w:t>
      </w:r>
      <w:r>
        <w:rPr>
          <w:color w:val="auto"/>
          <w:highlight w:val="none"/>
        </w:rPr>
        <w:t>aprendizagem</w:t>
      </w:r>
      <w:r>
        <w:rPr>
          <w:color w:val="auto"/>
          <w:spacing w:val="-64"/>
          <w:highlight w:val="none"/>
        </w:rPr>
        <w:t xml:space="preserve"> </w:t>
      </w:r>
      <w:r>
        <w:rPr>
          <w:color w:val="auto"/>
          <w:highlight w:val="none"/>
        </w:rPr>
        <w:t>dos educandos continua se desenvolvendo através de atividades, pesquisas, leitura, entre outros.</w:t>
      </w:r>
      <w:r>
        <w:rPr>
          <w:color w:val="auto"/>
          <w:spacing w:val="-64"/>
          <w:highlight w:val="none"/>
        </w:rPr>
        <w:t xml:space="preserve"> </w:t>
      </w:r>
      <w:r>
        <w:rPr>
          <w:color w:val="auto"/>
          <w:highlight w:val="none"/>
        </w:rPr>
        <w:t>Neste</w:t>
      </w:r>
      <w:r>
        <w:rPr>
          <w:color w:val="auto"/>
          <w:spacing w:val="1"/>
          <w:highlight w:val="none"/>
        </w:rPr>
        <w:t xml:space="preserve"> </w:t>
      </w:r>
      <w:r>
        <w:rPr>
          <w:color w:val="auto"/>
          <w:highlight w:val="none"/>
        </w:rPr>
        <w:t>formato,</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programadas para</w:t>
      </w:r>
      <w:r>
        <w:rPr>
          <w:color w:val="auto"/>
          <w:spacing w:val="1"/>
          <w:highlight w:val="none"/>
        </w:rPr>
        <w:t xml:space="preserve"> </w:t>
      </w:r>
      <w:r>
        <w:rPr>
          <w:color w:val="auto"/>
          <w:highlight w:val="none"/>
        </w:rPr>
        <w:t>o</w:t>
      </w:r>
      <w:r>
        <w:rPr>
          <w:color w:val="auto"/>
          <w:spacing w:val="66"/>
          <w:highlight w:val="none"/>
        </w:rPr>
        <w:t xml:space="preserve"> </w:t>
      </w:r>
      <w:r>
        <w:rPr>
          <w:color w:val="auto"/>
          <w:highlight w:val="none"/>
        </w:rPr>
        <w:t>remoto</w:t>
      </w:r>
      <w:r>
        <w:rPr>
          <w:color w:val="auto"/>
          <w:spacing w:val="67"/>
          <w:highlight w:val="none"/>
        </w:rPr>
        <w:t xml:space="preserve"> </w:t>
      </w:r>
      <w:r>
        <w:rPr>
          <w:color w:val="auto"/>
          <w:highlight w:val="none"/>
        </w:rPr>
        <w:t>oferecerem</w:t>
      </w:r>
      <w:r>
        <w:rPr>
          <w:color w:val="auto"/>
          <w:spacing w:val="67"/>
          <w:highlight w:val="none"/>
        </w:rPr>
        <w:t xml:space="preserve"> </w:t>
      </w:r>
      <w:r>
        <w:rPr>
          <w:color w:val="auto"/>
          <w:highlight w:val="none"/>
        </w:rPr>
        <w:t>possibilidades</w:t>
      </w:r>
      <w:r>
        <w:rPr>
          <w:color w:val="auto"/>
          <w:spacing w:val="66"/>
          <w:highlight w:val="none"/>
        </w:rPr>
        <w:t xml:space="preserve"> </w:t>
      </w:r>
      <w:r>
        <w:rPr>
          <w:color w:val="auto"/>
          <w:highlight w:val="none"/>
        </w:rPr>
        <w:t>de</w:t>
      </w:r>
      <w:r>
        <w:rPr>
          <w:color w:val="auto"/>
          <w:spacing w:val="1"/>
          <w:highlight w:val="none"/>
        </w:rPr>
        <w:t xml:space="preserve"> </w:t>
      </w:r>
      <w:r>
        <w:rPr>
          <w:color w:val="auto"/>
          <w:highlight w:val="none"/>
        </w:rPr>
        <w:t>interação</w:t>
      </w:r>
      <w:r>
        <w:rPr>
          <w:color w:val="auto"/>
          <w:spacing w:val="5"/>
          <w:highlight w:val="none"/>
        </w:rPr>
        <w:t xml:space="preserve"> </w:t>
      </w:r>
      <w:r>
        <w:rPr>
          <w:color w:val="auto"/>
          <w:highlight w:val="none"/>
        </w:rPr>
        <w:t>com</w:t>
      </w:r>
      <w:r>
        <w:rPr>
          <w:color w:val="auto"/>
          <w:spacing w:val="4"/>
          <w:highlight w:val="none"/>
        </w:rPr>
        <w:t xml:space="preserve"> </w:t>
      </w:r>
      <w:r>
        <w:rPr>
          <w:color w:val="auto"/>
          <w:highlight w:val="none"/>
        </w:rPr>
        <w:t>os</w:t>
      </w:r>
      <w:r>
        <w:rPr>
          <w:color w:val="auto"/>
          <w:spacing w:val="5"/>
          <w:highlight w:val="none"/>
        </w:rPr>
        <w:t xml:space="preserve"> </w:t>
      </w:r>
      <w:r>
        <w:rPr>
          <w:color w:val="auto"/>
          <w:highlight w:val="none"/>
        </w:rPr>
        <w:t>conhecimentos,</w:t>
      </w:r>
      <w:r>
        <w:rPr>
          <w:color w:val="auto"/>
          <w:spacing w:val="3"/>
          <w:highlight w:val="none"/>
        </w:rPr>
        <w:t xml:space="preserve"> </w:t>
      </w:r>
      <w:r>
        <w:rPr>
          <w:color w:val="auto"/>
          <w:highlight w:val="none"/>
        </w:rPr>
        <w:t>bem</w:t>
      </w:r>
      <w:r>
        <w:rPr>
          <w:color w:val="auto"/>
          <w:spacing w:val="6"/>
          <w:highlight w:val="none"/>
        </w:rPr>
        <w:t xml:space="preserve"> </w:t>
      </w:r>
      <w:r>
        <w:rPr>
          <w:color w:val="auto"/>
          <w:highlight w:val="none"/>
        </w:rPr>
        <w:t>como</w:t>
      </w:r>
      <w:r>
        <w:rPr>
          <w:color w:val="auto"/>
          <w:spacing w:val="3"/>
          <w:highlight w:val="none"/>
        </w:rPr>
        <w:t xml:space="preserve"> </w:t>
      </w:r>
      <w:r>
        <w:rPr>
          <w:color w:val="auto"/>
          <w:highlight w:val="none"/>
        </w:rPr>
        <w:t>o</w:t>
      </w:r>
      <w:r>
        <w:rPr>
          <w:color w:val="auto"/>
          <w:spacing w:val="6"/>
          <w:highlight w:val="none"/>
        </w:rPr>
        <w:t xml:space="preserve"> </w:t>
      </w:r>
      <w:r>
        <w:rPr>
          <w:color w:val="auto"/>
          <w:highlight w:val="none"/>
        </w:rPr>
        <w:t>desenvolvimento</w:t>
      </w:r>
      <w:r>
        <w:rPr>
          <w:color w:val="auto"/>
          <w:spacing w:val="3"/>
          <w:highlight w:val="none"/>
        </w:rPr>
        <w:t xml:space="preserve"> </w:t>
      </w:r>
      <w:r>
        <w:rPr>
          <w:color w:val="auto"/>
          <w:highlight w:val="none"/>
        </w:rPr>
        <w:t>e</w:t>
      </w:r>
      <w:r>
        <w:rPr>
          <w:color w:val="auto"/>
          <w:spacing w:val="6"/>
          <w:highlight w:val="none"/>
        </w:rPr>
        <w:t xml:space="preserve"> </w:t>
      </w:r>
      <w:r>
        <w:rPr>
          <w:color w:val="auto"/>
          <w:highlight w:val="none"/>
        </w:rPr>
        <w:t>aprimoramento</w:t>
      </w:r>
      <w:r>
        <w:rPr>
          <w:color w:val="auto"/>
          <w:spacing w:val="4"/>
          <w:highlight w:val="none"/>
        </w:rPr>
        <w:t xml:space="preserve"> </w:t>
      </w:r>
      <w:r>
        <w:rPr>
          <w:color w:val="auto"/>
          <w:highlight w:val="none"/>
        </w:rPr>
        <w:t>de</w:t>
      </w:r>
      <w:r>
        <w:rPr>
          <w:color w:val="auto"/>
          <w:spacing w:val="3"/>
          <w:highlight w:val="none"/>
        </w:rPr>
        <w:t xml:space="preserve"> </w:t>
      </w:r>
      <w:r>
        <w:rPr>
          <w:color w:val="auto"/>
          <w:highlight w:val="none"/>
        </w:rPr>
        <w:t>habilidades.</w:t>
      </w:r>
      <w:r>
        <w:rPr>
          <w:color w:val="auto"/>
          <w:spacing w:val="-64"/>
          <w:highlight w:val="none"/>
        </w:rPr>
        <w:t xml:space="preserve"> </w:t>
      </w:r>
      <w:r>
        <w:rPr>
          <w:color w:val="auto"/>
          <w:highlight w:val="none"/>
        </w:rPr>
        <w:t>No</w:t>
      </w:r>
      <w:r>
        <w:rPr>
          <w:color w:val="auto"/>
          <w:spacing w:val="17"/>
          <w:highlight w:val="none"/>
        </w:rPr>
        <w:t xml:space="preserve"> </w:t>
      </w:r>
      <w:r>
        <w:rPr>
          <w:color w:val="auto"/>
          <w:highlight w:val="none"/>
        </w:rPr>
        <w:t>modelo</w:t>
      </w:r>
      <w:r>
        <w:rPr>
          <w:color w:val="auto"/>
          <w:spacing w:val="17"/>
          <w:highlight w:val="none"/>
        </w:rPr>
        <w:t xml:space="preserve"> </w:t>
      </w:r>
      <w:r>
        <w:rPr>
          <w:color w:val="auto"/>
          <w:highlight w:val="none"/>
        </w:rPr>
        <w:t>híbrido,</w:t>
      </w:r>
      <w:r>
        <w:rPr>
          <w:color w:val="auto"/>
          <w:spacing w:val="15"/>
          <w:highlight w:val="none"/>
        </w:rPr>
        <w:t xml:space="preserve"> </w:t>
      </w:r>
      <w:r>
        <w:rPr>
          <w:color w:val="auto"/>
          <w:highlight w:val="none"/>
        </w:rPr>
        <w:t>nos</w:t>
      </w:r>
      <w:r>
        <w:rPr>
          <w:color w:val="auto"/>
          <w:spacing w:val="17"/>
          <w:highlight w:val="none"/>
        </w:rPr>
        <w:t xml:space="preserve"> </w:t>
      </w:r>
      <w:r>
        <w:rPr>
          <w:color w:val="auto"/>
          <w:highlight w:val="none"/>
        </w:rPr>
        <w:t>momentos</w:t>
      </w:r>
      <w:r>
        <w:rPr>
          <w:color w:val="auto"/>
          <w:spacing w:val="18"/>
          <w:highlight w:val="none"/>
        </w:rPr>
        <w:t xml:space="preserve"> </w:t>
      </w:r>
      <w:r>
        <w:rPr>
          <w:color w:val="auto"/>
          <w:highlight w:val="none"/>
        </w:rPr>
        <w:t>de</w:t>
      </w:r>
      <w:r>
        <w:rPr>
          <w:color w:val="auto"/>
          <w:spacing w:val="18"/>
          <w:highlight w:val="none"/>
        </w:rPr>
        <w:t xml:space="preserve"> </w:t>
      </w:r>
      <w:r>
        <w:rPr>
          <w:color w:val="auto"/>
          <w:highlight w:val="none"/>
        </w:rPr>
        <w:t>estudo</w:t>
      </w:r>
      <w:r>
        <w:rPr>
          <w:color w:val="auto"/>
          <w:spacing w:val="18"/>
          <w:highlight w:val="none"/>
        </w:rPr>
        <w:t xml:space="preserve"> </w:t>
      </w:r>
      <w:r>
        <w:rPr>
          <w:color w:val="auto"/>
          <w:highlight w:val="none"/>
        </w:rPr>
        <w:t>em</w:t>
      </w:r>
      <w:r>
        <w:rPr>
          <w:color w:val="auto"/>
          <w:spacing w:val="18"/>
          <w:highlight w:val="none"/>
        </w:rPr>
        <w:t xml:space="preserve"> </w:t>
      </w:r>
      <w:r>
        <w:rPr>
          <w:color w:val="auto"/>
          <w:highlight w:val="none"/>
        </w:rPr>
        <w:t>casa,</w:t>
      </w:r>
      <w:r>
        <w:rPr>
          <w:color w:val="auto"/>
          <w:spacing w:val="16"/>
          <w:highlight w:val="none"/>
        </w:rPr>
        <w:t xml:space="preserve"> </w:t>
      </w:r>
      <w:r>
        <w:rPr>
          <w:color w:val="auto"/>
          <w:highlight w:val="none"/>
        </w:rPr>
        <w:t>o</w:t>
      </w:r>
      <w:r>
        <w:rPr>
          <w:color w:val="auto"/>
          <w:spacing w:val="18"/>
          <w:highlight w:val="none"/>
        </w:rPr>
        <w:t xml:space="preserve"> </w:t>
      </w:r>
      <w:r>
        <w:rPr>
          <w:color w:val="auto"/>
          <w:highlight w:val="none"/>
        </w:rPr>
        <w:t>estudante</w:t>
      </w:r>
      <w:r>
        <w:rPr>
          <w:color w:val="auto"/>
          <w:spacing w:val="18"/>
          <w:highlight w:val="none"/>
        </w:rPr>
        <w:t xml:space="preserve"> </w:t>
      </w:r>
      <w:r>
        <w:rPr>
          <w:color w:val="auto"/>
          <w:highlight w:val="none"/>
        </w:rPr>
        <w:t>passa</w:t>
      </w:r>
      <w:r>
        <w:rPr>
          <w:color w:val="auto"/>
          <w:spacing w:val="15"/>
          <w:highlight w:val="none"/>
        </w:rPr>
        <w:t xml:space="preserve"> </w:t>
      </w:r>
      <w:r>
        <w:rPr>
          <w:color w:val="auto"/>
          <w:highlight w:val="none"/>
        </w:rPr>
        <w:t>a</w:t>
      </w:r>
      <w:r>
        <w:rPr>
          <w:color w:val="auto"/>
          <w:spacing w:val="18"/>
          <w:highlight w:val="none"/>
        </w:rPr>
        <w:t xml:space="preserve"> </w:t>
      </w:r>
      <w:r>
        <w:rPr>
          <w:color w:val="auto"/>
          <w:highlight w:val="none"/>
        </w:rPr>
        <w:t>assumir</w:t>
      </w:r>
      <w:r>
        <w:rPr>
          <w:color w:val="auto"/>
          <w:spacing w:val="17"/>
          <w:highlight w:val="none"/>
        </w:rPr>
        <w:t xml:space="preserve"> </w:t>
      </w:r>
      <w:r>
        <w:rPr>
          <w:color w:val="auto"/>
          <w:highlight w:val="none"/>
        </w:rPr>
        <w:t>o</w:t>
      </w:r>
      <w:r>
        <w:rPr>
          <w:color w:val="auto"/>
          <w:spacing w:val="18"/>
          <w:highlight w:val="none"/>
        </w:rPr>
        <w:t xml:space="preserve"> </w:t>
      </w:r>
      <w:r>
        <w:rPr>
          <w:color w:val="auto"/>
          <w:highlight w:val="none"/>
        </w:rPr>
        <w:t>papel</w:t>
      </w:r>
      <w:r>
        <w:rPr>
          <w:color w:val="auto"/>
          <w:spacing w:val="17"/>
          <w:highlight w:val="none"/>
        </w:rPr>
        <w:t xml:space="preserve"> </w:t>
      </w:r>
      <w:r>
        <w:rPr>
          <w:color w:val="auto"/>
          <w:highlight w:val="none"/>
        </w:rPr>
        <w:t>de</w:t>
      </w:r>
      <w:r>
        <w:rPr>
          <w:color w:val="auto"/>
          <w:spacing w:val="-64"/>
          <w:highlight w:val="none"/>
        </w:rPr>
        <w:t xml:space="preserve"> </w:t>
      </w:r>
      <w:r>
        <w:rPr>
          <w:color w:val="auto"/>
          <w:highlight w:val="none"/>
        </w:rPr>
        <w:t>protagonista</w:t>
      </w:r>
      <w:r>
        <w:rPr>
          <w:color w:val="auto"/>
          <w:spacing w:val="5"/>
          <w:highlight w:val="none"/>
        </w:rPr>
        <w:t xml:space="preserve"> </w:t>
      </w:r>
      <w:r>
        <w:rPr>
          <w:color w:val="auto"/>
          <w:highlight w:val="none"/>
        </w:rPr>
        <w:t>em</w:t>
      </w:r>
      <w:r>
        <w:rPr>
          <w:color w:val="auto"/>
          <w:spacing w:val="6"/>
          <w:highlight w:val="none"/>
        </w:rPr>
        <w:t xml:space="preserve"> </w:t>
      </w:r>
      <w:r>
        <w:rPr>
          <w:color w:val="auto"/>
          <w:highlight w:val="none"/>
        </w:rPr>
        <w:t>seu</w:t>
      </w:r>
      <w:r>
        <w:rPr>
          <w:color w:val="auto"/>
          <w:spacing w:val="6"/>
          <w:highlight w:val="none"/>
        </w:rPr>
        <w:t xml:space="preserve"> </w:t>
      </w:r>
      <w:r>
        <w:rPr>
          <w:color w:val="auto"/>
          <w:highlight w:val="none"/>
        </w:rPr>
        <w:t>processo</w:t>
      </w:r>
      <w:r>
        <w:rPr>
          <w:color w:val="auto"/>
          <w:spacing w:val="6"/>
          <w:highlight w:val="none"/>
        </w:rPr>
        <w:t xml:space="preserve"> </w:t>
      </w:r>
      <w:r>
        <w:rPr>
          <w:color w:val="auto"/>
          <w:highlight w:val="none"/>
        </w:rPr>
        <w:t>de</w:t>
      </w:r>
      <w:r>
        <w:rPr>
          <w:color w:val="auto"/>
          <w:spacing w:val="3"/>
          <w:highlight w:val="none"/>
        </w:rPr>
        <w:t xml:space="preserve"> </w:t>
      </w:r>
      <w:r>
        <w:rPr>
          <w:color w:val="auto"/>
          <w:highlight w:val="none"/>
        </w:rPr>
        <w:t>aprendizagem,</w:t>
      </w:r>
      <w:r>
        <w:rPr>
          <w:color w:val="auto"/>
          <w:spacing w:val="4"/>
          <w:highlight w:val="none"/>
        </w:rPr>
        <w:t xml:space="preserve"> </w:t>
      </w:r>
      <w:r>
        <w:rPr>
          <w:color w:val="auto"/>
          <w:highlight w:val="none"/>
        </w:rPr>
        <w:t>realizando</w:t>
      </w:r>
      <w:r>
        <w:rPr>
          <w:color w:val="auto"/>
          <w:spacing w:val="6"/>
          <w:highlight w:val="none"/>
        </w:rPr>
        <w:t xml:space="preserve"> </w:t>
      </w:r>
      <w:r>
        <w:rPr>
          <w:color w:val="auto"/>
          <w:highlight w:val="none"/>
        </w:rPr>
        <w:t>pesquisas</w:t>
      </w:r>
      <w:r>
        <w:rPr>
          <w:color w:val="auto"/>
          <w:spacing w:val="5"/>
          <w:highlight w:val="none"/>
        </w:rPr>
        <w:t xml:space="preserve"> </w:t>
      </w:r>
      <w:r>
        <w:rPr>
          <w:color w:val="auto"/>
          <w:highlight w:val="none"/>
        </w:rPr>
        <w:t>e</w:t>
      </w:r>
      <w:r>
        <w:rPr>
          <w:color w:val="auto"/>
          <w:spacing w:val="6"/>
          <w:highlight w:val="none"/>
        </w:rPr>
        <w:t xml:space="preserve"> </w:t>
      </w:r>
      <w:r>
        <w:rPr>
          <w:color w:val="auto"/>
          <w:highlight w:val="none"/>
        </w:rPr>
        <w:t>trabalhos</w:t>
      </w:r>
      <w:r>
        <w:rPr>
          <w:color w:val="auto"/>
          <w:spacing w:val="5"/>
          <w:highlight w:val="none"/>
        </w:rPr>
        <w:t xml:space="preserve"> </w:t>
      </w:r>
      <w:r>
        <w:rPr>
          <w:color w:val="auto"/>
          <w:highlight w:val="none"/>
        </w:rPr>
        <w:t>no</w:t>
      </w:r>
      <w:r>
        <w:rPr>
          <w:color w:val="auto"/>
          <w:spacing w:val="6"/>
          <w:highlight w:val="none"/>
        </w:rPr>
        <w:t xml:space="preserve"> </w:t>
      </w:r>
      <w:r>
        <w:rPr>
          <w:color w:val="auto"/>
          <w:highlight w:val="none"/>
        </w:rPr>
        <w:t>seu</w:t>
      </w:r>
      <w:r>
        <w:rPr>
          <w:color w:val="auto"/>
          <w:spacing w:val="3"/>
          <w:highlight w:val="none"/>
        </w:rPr>
        <w:t xml:space="preserve"> </w:t>
      </w:r>
      <w:r>
        <w:rPr>
          <w:color w:val="auto"/>
          <w:highlight w:val="none"/>
        </w:rPr>
        <w:t>ritmo</w:t>
      </w:r>
      <w:r>
        <w:rPr>
          <w:color w:val="auto"/>
          <w:spacing w:val="3"/>
          <w:highlight w:val="none"/>
        </w:rPr>
        <w:t xml:space="preserve"> </w:t>
      </w:r>
      <w:r>
        <w:rPr>
          <w:color w:val="auto"/>
          <w:highlight w:val="none"/>
        </w:rPr>
        <w:t>e</w:t>
      </w:r>
      <w:r>
        <w:rPr>
          <w:color w:val="auto"/>
          <w:spacing w:val="-63"/>
          <w:highlight w:val="none"/>
        </w:rPr>
        <w:t xml:space="preserve"> </w:t>
      </w:r>
      <w:r>
        <w:rPr>
          <w:color w:val="auto"/>
          <w:highlight w:val="none"/>
        </w:rPr>
        <w:t>tempo,</w:t>
      </w:r>
      <w:r>
        <w:rPr>
          <w:color w:val="auto"/>
          <w:spacing w:val="27"/>
          <w:highlight w:val="none"/>
        </w:rPr>
        <w:t xml:space="preserve"> </w:t>
      </w:r>
      <w:r>
        <w:rPr>
          <w:color w:val="auto"/>
          <w:highlight w:val="none"/>
        </w:rPr>
        <w:t>porém</w:t>
      </w:r>
      <w:r>
        <w:rPr>
          <w:color w:val="auto"/>
          <w:spacing w:val="28"/>
          <w:highlight w:val="none"/>
        </w:rPr>
        <w:t xml:space="preserve"> </w:t>
      </w:r>
      <w:r>
        <w:rPr>
          <w:color w:val="auto"/>
          <w:highlight w:val="none"/>
        </w:rPr>
        <w:t>tendo</w:t>
      </w:r>
      <w:r>
        <w:rPr>
          <w:color w:val="auto"/>
          <w:spacing w:val="28"/>
          <w:highlight w:val="none"/>
        </w:rPr>
        <w:t xml:space="preserve"> </w:t>
      </w:r>
      <w:r>
        <w:rPr>
          <w:color w:val="auto"/>
          <w:highlight w:val="none"/>
        </w:rPr>
        <w:t>compromisso</w:t>
      </w:r>
      <w:r>
        <w:rPr>
          <w:color w:val="auto"/>
          <w:spacing w:val="25"/>
          <w:highlight w:val="none"/>
        </w:rPr>
        <w:t xml:space="preserve"> </w:t>
      </w:r>
      <w:r>
        <w:rPr>
          <w:color w:val="auto"/>
          <w:highlight w:val="none"/>
        </w:rPr>
        <w:t>e</w:t>
      </w:r>
      <w:r>
        <w:rPr>
          <w:color w:val="auto"/>
          <w:spacing w:val="28"/>
          <w:highlight w:val="none"/>
        </w:rPr>
        <w:t xml:space="preserve"> </w:t>
      </w:r>
      <w:r>
        <w:rPr>
          <w:color w:val="auto"/>
          <w:highlight w:val="none"/>
        </w:rPr>
        <w:t>responsabilidade</w:t>
      </w:r>
      <w:r>
        <w:rPr>
          <w:color w:val="auto"/>
          <w:spacing w:val="27"/>
          <w:highlight w:val="none"/>
        </w:rPr>
        <w:t xml:space="preserve"> </w:t>
      </w:r>
      <w:r>
        <w:rPr>
          <w:color w:val="auto"/>
          <w:highlight w:val="none"/>
        </w:rPr>
        <w:t>com</w:t>
      </w:r>
      <w:r>
        <w:rPr>
          <w:color w:val="auto"/>
          <w:spacing w:val="28"/>
          <w:highlight w:val="none"/>
        </w:rPr>
        <w:t xml:space="preserve"> </w:t>
      </w:r>
      <w:r>
        <w:rPr>
          <w:color w:val="auto"/>
          <w:highlight w:val="none"/>
        </w:rPr>
        <w:t>seu</w:t>
      </w:r>
      <w:r>
        <w:rPr>
          <w:color w:val="auto"/>
          <w:spacing w:val="28"/>
          <w:highlight w:val="none"/>
        </w:rPr>
        <w:t xml:space="preserve"> </w:t>
      </w:r>
      <w:r>
        <w:rPr>
          <w:color w:val="auto"/>
          <w:highlight w:val="none"/>
        </w:rPr>
        <w:t>papel</w:t>
      </w:r>
      <w:r>
        <w:rPr>
          <w:color w:val="auto"/>
          <w:spacing w:val="26"/>
          <w:highlight w:val="none"/>
        </w:rPr>
        <w:t xml:space="preserve"> </w:t>
      </w:r>
      <w:r>
        <w:rPr>
          <w:color w:val="auto"/>
          <w:highlight w:val="none"/>
        </w:rPr>
        <w:t>de</w:t>
      </w:r>
      <w:r>
        <w:rPr>
          <w:color w:val="auto"/>
          <w:spacing w:val="26"/>
          <w:highlight w:val="none"/>
        </w:rPr>
        <w:t xml:space="preserve"> </w:t>
      </w:r>
      <w:r>
        <w:rPr>
          <w:color w:val="auto"/>
          <w:highlight w:val="none"/>
        </w:rPr>
        <w:t>estudante.</w:t>
      </w:r>
      <w:r>
        <w:rPr>
          <w:color w:val="auto"/>
          <w:spacing w:val="27"/>
          <w:highlight w:val="none"/>
        </w:rPr>
        <w:t xml:space="preserve"> </w:t>
      </w:r>
      <w:r>
        <w:rPr>
          <w:color w:val="auto"/>
          <w:highlight w:val="none"/>
        </w:rPr>
        <w:t>As</w:t>
      </w:r>
      <w:r>
        <w:rPr>
          <w:color w:val="auto"/>
          <w:spacing w:val="25"/>
          <w:highlight w:val="none"/>
        </w:rPr>
        <w:t xml:space="preserve"> </w:t>
      </w:r>
      <w:r>
        <w:rPr>
          <w:color w:val="auto"/>
          <w:highlight w:val="none"/>
        </w:rPr>
        <w:t>dúvidas</w:t>
      </w:r>
      <w:r>
        <w:rPr>
          <w:color w:val="auto"/>
          <w:highlight w:val="none"/>
          <w:lang w:val="pt-BR"/>
        </w:rPr>
        <w:t xml:space="preserve"> </w:t>
      </w:r>
      <w:r>
        <w:rPr>
          <w:color w:val="auto"/>
          <w:highlight w:val="none"/>
        </w:rPr>
        <w:t>que</w:t>
      </w:r>
      <w:r>
        <w:rPr>
          <w:color w:val="auto"/>
          <w:spacing w:val="30"/>
          <w:highlight w:val="none"/>
        </w:rPr>
        <w:t xml:space="preserve"> </w:t>
      </w:r>
      <w:r>
        <w:rPr>
          <w:color w:val="auto"/>
          <w:highlight w:val="none"/>
        </w:rPr>
        <w:t>surgirem</w:t>
      </w:r>
      <w:r>
        <w:rPr>
          <w:color w:val="auto"/>
          <w:spacing w:val="29"/>
          <w:highlight w:val="none"/>
        </w:rPr>
        <w:t xml:space="preserve"> </w:t>
      </w:r>
      <w:r>
        <w:rPr>
          <w:color w:val="auto"/>
          <w:highlight w:val="none"/>
        </w:rPr>
        <w:t>neste</w:t>
      </w:r>
      <w:r>
        <w:rPr>
          <w:color w:val="auto"/>
          <w:spacing w:val="28"/>
          <w:highlight w:val="none"/>
        </w:rPr>
        <w:t xml:space="preserve"> </w:t>
      </w:r>
      <w:r>
        <w:rPr>
          <w:color w:val="auto"/>
          <w:highlight w:val="none"/>
        </w:rPr>
        <w:t>processo</w:t>
      </w:r>
      <w:r>
        <w:rPr>
          <w:color w:val="auto"/>
          <w:spacing w:val="28"/>
          <w:highlight w:val="none"/>
        </w:rPr>
        <w:t xml:space="preserve"> </w:t>
      </w:r>
      <w:r>
        <w:rPr>
          <w:color w:val="auto"/>
          <w:highlight w:val="none"/>
        </w:rPr>
        <w:t>de</w:t>
      </w:r>
      <w:r>
        <w:rPr>
          <w:color w:val="auto"/>
          <w:spacing w:val="30"/>
          <w:highlight w:val="none"/>
        </w:rPr>
        <w:t xml:space="preserve"> </w:t>
      </w:r>
      <w:r>
        <w:rPr>
          <w:color w:val="auto"/>
          <w:highlight w:val="none"/>
        </w:rPr>
        <w:t>aprendizagem</w:t>
      </w:r>
      <w:r>
        <w:rPr>
          <w:color w:val="auto"/>
          <w:spacing w:val="31"/>
          <w:highlight w:val="none"/>
        </w:rPr>
        <w:t xml:space="preserve"> </w:t>
      </w:r>
      <w:r>
        <w:rPr>
          <w:color w:val="auto"/>
          <w:highlight w:val="none"/>
        </w:rPr>
        <w:t>poderão</w:t>
      </w:r>
      <w:r>
        <w:rPr>
          <w:color w:val="auto"/>
          <w:spacing w:val="28"/>
          <w:highlight w:val="none"/>
        </w:rPr>
        <w:t xml:space="preserve"> </w:t>
      </w:r>
      <w:r>
        <w:rPr>
          <w:color w:val="auto"/>
          <w:highlight w:val="none"/>
        </w:rPr>
        <w:t>ser</w:t>
      </w:r>
      <w:r>
        <w:rPr>
          <w:color w:val="auto"/>
          <w:spacing w:val="26"/>
          <w:highlight w:val="none"/>
        </w:rPr>
        <w:t xml:space="preserve"> </w:t>
      </w:r>
      <w:r>
        <w:rPr>
          <w:color w:val="auto"/>
          <w:highlight w:val="none"/>
        </w:rPr>
        <w:t>divididas</w:t>
      </w:r>
      <w:r>
        <w:rPr>
          <w:color w:val="auto"/>
          <w:spacing w:val="30"/>
          <w:highlight w:val="none"/>
        </w:rPr>
        <w:t xml:space="preserve"> </w:t>
      </w:r>
      <w:r>
        <w:rPr>
          <w:color w:val="auto"/>
          <w:highlight w:val="none"/>
        </w:rPr>
        <w:t>com</w:t>
      </w:r>
      <w:r>
        <w:rPr>
          <w:color w:val="auto"/>
          <w:spacing w:val="29"/>
          <w:highlight w:val="none"/>
        </w:rPr>
        <w:t xml:space="preserve"> </w:t>
      </w:r>
      <w:r>
        <w:rPr>
          <w:color w:val="auto"/>
          <w:highlight w:val="none"/>
        </w:rPr>
        <w:t>os</w:t>
      </w:r>
      <w:r>
        <w:rPr>
          <w:color w:val="auto"/>
          <w:spacing w:val="27"/>
          <w:highlight w:val="none"/>
        </w:rPr>
        <w:t xml:space="preserve"> </w:t>
      </w:r>
      <w:r>
        <w:rPr>
          <w:color w:val="auto"/>
          <w:highlight w:val="none"/>
        </w:rPr>
        <w:t>colegas</w:t>
      </w:r>
      <w:r>
        <w:rPr>
          <w:color w:val="auto"/>
          <w:spacing w:val="27"/>
          <w:highlight w:val="none"/>
        </w:rPr>
        <w:t xml:space="preserve"> </w:t>
      </w:r>
      <w:r>
        <w:rPr>
          <w:color w:val="auto"/>
          <w:highlight w:val="none"/>
        </w:rPr>
        <w:t>e</w:t>
      </w:r>
      <w:r>
        <w:rPr>
          <w:color w:val="auto"/>
          <w:highlight w:val="none"/>
          <w:lang w:val="pt-BR"/>
        </w:rPr>
        <w:t xml:space="preserve"> </w:t>
      </w:r>
      <w:r>
        <w:rPr>
          <w:color w:val="auto"/>
          <w:highlight w:val="none"/>
        </w:rPr>
        <w:t>professores</w:t>
      </w:r>
      <w:r>
        <w:rPr>
          <w:color w:val="auto"/>
          <w:spacing w:val="-3"/>
          <w:highlight w:val="none"/>
        </w:rPr>
        <w:t xml:space="preserve"> </w:t>
      </w:r>
      <w:r>
        <w:rPr>
          <w:color w:val="auto"/>
          <w:highlight w:val="none"/>
        </w:rPr>
        <w:t>quando</w:t>
      </w:r>
      <w:r>
        <w:rPr>
          <w:color w:val="auto"/>
          <w:spacing w:val="-5"/>
          <w:highlight w:val="none"/>
        </w:rPr>
        <w:t xml:space="preserve"> </w:t>
      </w:r>
      <w:r>
        <w:rPr>
          <w:color w:val="auto"/>
          <w:highlight w:val="none"/>
        </w:rPr>
        <w:t>estiver</w:t>
      </w:r>
      <w:r>
        <w:rPr>
          <w:color w:val="auto"/>
          <w:spacing w:val="-3"/>
          <w:highlight w:val="none"/>
        </w:rPr>
        <w:t xml:space="preserve"> </w:t>
      </w:r>
      <w:r>
        <w:rPr>
          <w:color w:val="auto"/>
          <w:highlight w:val="none"/>
        </w:rPr>
        <w:t>no</w:t>
      </w:r>
      <w:r>
        <w:rPr>
          <w:color w:val="auto"/>
          <w:spacing w:val="-2"/>
          <w:highlight w:val="none"/>
        </w:rPr>
        <w:t xml:space="preserve"> </w:t>
      </w:r>
      <w:r>
        <w:rPr>
          <w:color w:val="auto"/>
          <w:highlight w:val="none"/>
        </w:rPr>
        <w:t>modo</w:t>
      </w:r>
      <w:r>
        <w:rPr>
          <w:color w:val="auto"/>
          <w:spacing w:val="-5"/>
          <w:highlight w:val="none"/>
        </w:rPr>
        <w:t xml:space="preserve"> </w:t>
      </w:r>
      <w:r>
        <w:rPr>
          <w:color w:val="auto"/>
          <w:highlight w:val="none"/>
        </w:rPr>
        <w:t>presencial.</w:t>
      </w:r>
    </w:p>
    <w:p>
      <w:pPr>
        <w:pStyle w:val="2"/>
        <w:numPr>
          <w:ilvl w:val="1"/>
          <w:numId w:val="11"/>
        </w:numPr>
        <w:tabs>
          <w:tab w:val="left" w:pos="1023"/>
        </w:tabs>
        <w:spacing w:before="134" w:line="360" w:lineRule="auto"/>
        <w:ind w:right="220" w:firstLine="0"/>
        <w:jc w:val="left"/>
        <w:rPr>
          <w:color w:val="auto"/>
          <w:sz w:val="28"/>
          <w:szCs w:val="28"/>
          <w:highlight w:val="none"/>
        </w:rPr>
      </w:pPr>
      <w:r>
        <w:rPr>
          <w:color w:val="auto"/>
          <w:sz w:val="28"/>
          <w:szCs w:val="28"/>
          <w:highlight w:val="none"/>
        </w:rPr>
        <w:t>AULAS</w:t>
      </w:r>
      <w:r>
        <w:rPr>
          <w:color w:val="auto"/>
          <w:spacing w:val="93"/>
          <w:sz w:val="28"/>
          <w:szCs w:val="28"/>
          <w:highlight w:val="none"/>
        </w:rPr>
        <w:t xml:space="preserve"> </w:t>
      </w:r>
      <w:r>
        <w:rPr>
          <w:color w:val="auto"/>
          <w:sz w:val="28"/>
          <w:szCs w:val="28"/>
          <w:highlight w:val="none"/>
        </w:rPr>
        <w:t>PRESENCIAIS</w:t>
      </w:r>
      <w:r>
        <w:rPr>
          <w:color w:val="auto"/>
          <w:spacing w:val="91"/>
          <w:sz w:val="28"/>
          <w:szCs w:val="28"/>
          <w:highlight w:val="none"/>
        </w:rPr>
        <w:t xml:space="preserve"> </w:t>
      </w:r>
      <w:r>
        <w:rPr>
          <w:color w:val="auto"/>
          <w:sz w:val="28"/>
          <w:szCs w:val="28"/>
          <w:highlight w:val="none"/>
        </w:rPr>
        <w:t>(HÍBRIDAS)</w:t>
      </w:r>
      <w:r>
        <w:rPr>
          <w:color w:val="auto"/>
          <w:spacing w:val="91"/>
          <w:sz w:val="28"/>
          <w:szCs w:val="28"/>
          <w:highlight w:val="none"/>
        </w:rPr>
        <w:t xml:space="preserve"> </w:t>
      </w:r>
      <w:r>
        <w:rPr>
          <w:color w:val="auto"/>
          <w:sz w:val="28"/>
          <w:szCs w:val="28"/>
          <w:highlight w:val="none"/>
        </w:rPr>
        <w:t>PARA</w:t>
      </w:r>
      <w:r>
        <w:rPr>
          <w:color w:val="auto"/>
          <w:spacing w:val="90"/>
          <w:sz w:val="28"/>
          <w:szCs w:val="28"/>
          <w:highlight w:val="none"/>
        </w:rPr>
        <w:t xml:space="preserve"> </w:t>
      </w:r>
      <w:r>
        <w:rPr>
          <w:color w:val="auto"/>
          <w:sz w:val="28"/>
          <w:szCs w:val="28"/>
          <w:highlight w:val="none"/>
        </w:rPr>
        <w:t>ALUNOS</w:t>
      </w:r>
      <w:r>
        <w:rPr>
          <w:color w:val="auto"/>
          <w:spacing w:val="91"/>
          <w:sz w:val="28"/>
          <w:szCs w:val="28"/>
          <w:highlight w:val="none"/>
        </w:rPr>
        <w:t xml:space="preserve"> </w:t>
      </w:r>
      <w:r>
        <w:rPr>
          <w:color w:val="auto"/>
          <w:sz w:val="28"/>
          <w:szCs w:val="28"/>
          <w:highlight w:val="none"/>
        </w:rPr>
        <w:t>DE</w:t>
      </w:r>
      <w:r>
        <w:rPr>
          <w:color w:val="auto"/>
          <w:spacing w:val="-97"/>
          <w:sz w:val="28"/>
          <w:szCs w:val="28"/>
          <w:highlight w:val="none"/>
        </w:rPr>
        <w:t xml:space="preserve"> </w:t>
      </w:r>
      <w:r>
        <w:rPr>
          <w:color w:val="auto"/>
          <w:sz w:val="28"/>
          <w:szCs w:val="28"/>
          <w:highlight w:val="none"/>
        </w:rPr>
        <w:t>TURMAS</w:t>
      </w:r>
      <w:r>
        <w:rPr>
          <w:color w:val="auto"/>
          <w:spacing w:val="1"/>
          <w:sz w:val="28"/>
          <w:szCs w:val="28"/>
          <w:highlight w:val="none"/>
        </w:rPr>
        <w:t xml:space="preserve"> </w:t>
      </w:r>
      <w:r>
        <w:rPr>
          <w:color w:val="auto"/>
          <w:sz w:val="28"/>
          <w:szCs w:val="28"/>
          <w:highlight w:val="none"/>
        </w:rPr>
        <w:t>DE PRÉ</w:t>
      </w:r>
      <w:r>
        <w:rPr>
          <w:color w:val="auto"/>
          <w:spacing w:val="-1"/>
          <w:sz w:val="28"/>
          <w:szCs w:val="28"/>
          <w:highlight w:val="none"/>
        </w:rPr>
        <w:t xml:space="preserve"> </w:t>
      </w:r>
      <w:r>
        <w:rPr>
          <w:color w:val="auto"/>
          <w:sz w:val="28"/>
          <w:szCs w:val="28"/>
          <w:highlight w:val="none"/>
        </w:rPr>
        <w:t>I</w:t>
      </w:r>
      <w:r>
        <w:rPr>
          <w:color w:val="auto"/>
          <w:spacing w:val="5"/>
          <w:sz w:val="28"/>
          <w:szCs w:val="28"/>
          <w:highlight w:val="none"/>
        </w:rPr>
        <w:t xml:space="preserve"> </w:t>
      </w:r>
      <w:r>
        <w:rPr>
          <w:color w:val="auto"/>
          <w:sz w:val="28"/>
          <w:szCs w:val="28"/>
          <w:highlight w:val="none"/>
        </w:rPr>
        <w:t>AO</w:t>
      </w:r>
      <w:r>
        <w:rPr>
          <w:color w:val="auto"/>
          <w:spacing w:val="3"/>
          <w:sz w:val="28"/>
          <w:szCs w:val="28"/>
          <w:highlight w:val="none"/>
        </w:rPr>
        <w:t xml:space="preserve"> </w:t>
      </w:r>
      <w:r>
        <w:rPr>
          <w:color w:val="auto"/>
          <w:sz w:val="28"/>
          <w:szCs w:val="28"/>
          <w:highlight w:val="none"/>
        </w:rPr>
        <w:t>5º</w:t>
      </w:r>
      <w:r>
        <w:rPr>
          <w:color w:val="auto"/>
          <w:spacing w:val="3"/>
          <w:sz w:val="28"/>
          <w:szCs w:val="28"/>
          <w:highlight w:val="none"/>
        </w:rPr>
        <w:t xml:space="preserve"> </w:t>
      </w:r>
      <w:r>
        <w:rPr>
          <w:color w:val="auto"/>
          <w:sz w:val="28"/>
          <w:szCs w:val="28"/>
          <w:highlight w:val="none"/>
        </w:rPr>
        <w:t>ANO.</w:t>
      </w:r>
    </w:p>
    <w:p>
      <w:pPr>
        <w:pStyle w:val="19"/>
        <w:numPr>
          <w:ilvl w:val="0"/>
          <w:numId w:val="12"/>
        </w:numPr>
        <w:tabs>
          <w:tab w:val="left" w:pos="749"/>
        </w:tabs>
        <w:spacing w:before="4" w:line="360" w:lineRule="auto"/>
        <w:ind w:right="214" w:hanging="361"/>
        <w:jc w:val="both"/>
        <w:rPr>
          <w:color w:val="auto"/>
          <w:sz w:val="24"/>
          <w:highlight w:val="none"/>
        </w:rPr>
      </w:pPr>
      <w:r>
        <w:rPr>
          <w:color w:val="auto"/>
          <w:highlight w:val="none"/>
        </w:rPr>
        <w:tab/>
      </w:r>
      <w:r>
        <w:rPr>
          <w:color w:val="auto"/>
          <w:sz w:val="24"/>
          <w:highlight w:val="none"/>
        </w:rPr>
        <w:t>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acontecerão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horas</w:t>
      </w:r>
      <w:r>
        <w:rPr>
          <w:color w:val="auto"/>
          <w:spacing w:val="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atividades na escola, sendo a sexta-feira destinada a planejamento pedagógico, alimentação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informações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sistema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gestão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dados</w:t>
      </w:r>
      <w:r>
        <w:rPr>
          <w:color w:val="auto"/>
          <w:spacing w:val="1"/>
          <w:sz w:val="24"/>
          <w:highlight w:val="none"/>
        </w:rPr>
        <w:t xml:space="preserve"> </w:t>
      </w:r>
      <w:r>
        <w:rPr>
          <w:color w:val="auto"/>
          <w:sz w:val="24"/>
          <w:highlight w:val="none"/>
        </w:rPr>
        <w:t>escolares,</w:t>
      </w:r>
      <w:r>
        <w:rPr>
          <w:color w:val="auto"/>
          <w:spacing w:val="1"/>
          <w:sz w:val="24"/>
          <w:highlight w:val="none"/>
        </w:rPr>
        <w:t xml:space="preserve"> </w:t>
      </w:r>
      <w:r>
        <w:rPr>
          <w:color w:val="auto"/>
          <w:sz w:val="24"/>
          <w:highlight w:val="none"/>
        </w:rPr>
        <w:t>participação</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reuniões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capacitações, atendimento aos alunos no ensino remoto, cumprimento das horas-atividades</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educadores</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limpeza geral da</w:t>
      </w:r>
      <w:r>
        <w:rPr>
          <w:color w:val="auto"/>
          <w:spacing w:val="-1"/>
          <w:sz w:val="24"/>
          <w:highlight w:val="none"/>
        </w:rPr>
        <w:t xml:space="preserve"> </w:t>
      </w:r>
      <w:r>
        <w:rPr>
          <w:color w:val="auto"/>
          <w:sz w:val="24"/>
          <w:highlight w:val="none"/>
        </w:rPr>
        <w:t>Unidade</w:t>
      </w:r>
      <w:r>
        <w:rPr>
          <w:color w:val="auto"/>
          <w:spacing w:val="-2"/>
          <w:sz w:val="24"/>
          <w:highlight w:val="none"/>
        </w:rPr>
        <w:t xml:space="preserve"> </w:t>
      </w:r>
      <w:r>
        <w:rPr>
          <w:color w:val="auto"/>
          <w:sz w:val="24"/>
          <w:highlight w:val="none"/>
        </w:rPr>
        <w:t>Escolar.</w:t>
      </w:r>
    </w:p>
    <w:p>
      <w:pPr>
        <w:pStyle w:val="11"/>
        <w:spacing w:before="1"/>
        <w:rPr>
          <w:color w:val="auto"/>
          <w:sz w:val="36"/>
          <w:highlight w:val="none"/>
        </w:rPr>
      </w:pPr>
    </w:p>
    <w:p>
      <w:pPr>
        <w:pStyle w:val="19"/>
        <w:numPr>
          <w:ilvl w:val="0"/>
          <w:numId w:val="12"/>
        </w:numPr>
        <w:tabs>
          <w:tab w:val="left" w:pos="682"/>
        </w:tabs>
        <w:spacing w:line="360" w:lineRule="auto"/>
        <w:ind w:right="219" w:hanging="361"/>
        <w:jc w:val="both"/>
        <w:rPr>
          <w:color w:val="auto"/>
          <w:sz w:val="24"/>
          <w:highlight w:val="none"/>
        </w:rPr>
      </w:pPr>
      <w:r>
        <w:rPr>
          <w:color w:val="auto"/>
          <w:sz w:val="24"/>
          <w:highlight w:val="none"/>
        </w:rPr>
        <w:t>Com</w:t>
      </w:r>
      <w:r>
        <w:rPr>
          <w:color w:val="auto"/>
          <w:spacing w:val="1"/>
          <w:sz w:val="24"/>
          <w:highlight w:val="none"/>
        </w:rPr>
        <w:t xml:space="preserve"> </w:t>
      </w:r>
      <w:r>
        <w:rPr>
          <w:color w:val="auto"/>
          <w:sz w:val="24"/>
          <w:highlight w:val="none"/>
        </w:rPr>
        <w:t>base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quantidade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frequentarão</w:t>
      </w:r>
      <w:r>
        <w:rPr>
          <w:color w:val="auto"/>
          <w:spacing w:val="1"/>
          <w:sz w:val="24"/>
          <w:highlight w:val="none"/>
        </w:rPr>
        <w:t xml:space="preserve"> </w:t>
      </w:r>
      <w:r>
        <w:rPr>
          <w:color w:val="auto"/>
          <w:sz w:val="24"/>
          <w:highlight w:val="none"/>
        </w:rPr>
        <w:t>tal</w:t>
      </w:r>
      <w:r>
        <w:rPr>
          <w:color w:val="auto"/>
          <w:spacing w:val="1"/>
          <w:sz w:val="24"/>
          <w:highlight w:val="none"/>
        </w:rPr>
        <w:t xml:space="preserve"> </w:t>
      </w:r>
      <w:r>
        <w:rPr>
          <w:color w:val="auto"/>
          <w:sz w:val="24"/>
          <w:highlight w:val="none"/>
        </w:rPr>
        <w:t>modalidade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estes</w:t>
      </w:r>
      <w:r>
        <w:rPr>
          <w:color w:val="auto"/>
          <w:spacing w:val="-64"/>
          <w:sz w:val="24"/>
          <w:highlight w:val="none"/>
        </w:rPr>
        <w:t xml:space="preserve"> </w:t>
      </w:r>
      <w:r>
        <w:rPr>
          <w:color w:val="auto"/>
          <w:sz w:val="24"/>
          <w:highlight w:val="none"/>
        </w:rPr>
        <w:t>estudantes</w:t>
      </w:r>
      <w:r>
        <w:rPr>
          <w:color w:val="auto"/>
          <w:spacing w:val="1"/>
          <w:sz w:val="24"/>
          <w:highlight w:val="none"/>
        </w:rPr>
        <w:t xml:space="preserve"> </w:t>
      </w:r>
      <w:r>
        <w:rPr>
          <w:color w:val="auto"/>
          <w:sz w:val="24"/>
          <w:highlight w:val="none"/>
        </w:rPr>
        <w:t>serão</w:t>
      </w:r>
      <w:r>
        <w:rPr>
          <w:color w:val="auto"/>
          <w:spacing w:val="1"/>
          <w:sz w:val="24"/>
          <w:highlight w:val="none"/>
        </w:rPr>
        <w:t xml:space="preserve"> </w:t>
      </w:r>
      <w:r>
        <w:rPr>
          <w:color w:val="auto"/>
          <w:sz w:val="24"/>
          <w:highlight w:val="none"/>
        </w:rPr>
        <w:t>divididos,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acordo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capacidade</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dois</w:t>
      </w:r>
      <w:r>
        <w:rPr>
          <w:color w:val="auto"/>
          <w:spacing w:val="1"/>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denominados</w:t>
      </w:r>
      <w:r>
        <w:rPr>
          <w:color w:val="auto"/>
          <w:spacing w:val="1"/>
          <w:sz w:val="24"/>
          <w:highlight w:val="none"/>
        </w:rPr>
        <w:t xml:space="preserve"> </w:t>
      </w:r>
      <w:r>
        <w:rPr>
          <w:color w:val="auto"/>
          <w:sz w:val="24"/>
          <w:highlight w:val="none"/>
        </w:rPr>
        <w:t>GRUPO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GRUPO</w:t>
      </w:r>
      <w:r>
        <w:rPr>
          <w:color w:val="auto"/>
          <w:spacing w:val="1"/>
          <w:sz w:val="24"/>
          <w:highlight w:val="none"/>
        </w:rPr>
        <w:t xml:space="preserve"> </w:t>
      </w:r>
      <w:r>
        <w:rPr>
          <w:color w:val="auto"/>
          <w:sz w:val="24"/>
          <w:highlight w:val="none"/>
        </w:rPr>
        <w:t>B.</w:t>
      </w:r>
      <w:r>
        <w:rPr>
          <w:color w:val="auto"/>
          <w:spacing w:val="1"/>
          <w:sz w:val="24"/>
          <w:highlight w:val="none"/>
        </w:rPr>
        <w:t xml:space="preserve"> </w:t>
      </w:r>
      <w:r>
        <w:rPr>
          <w:color w:val="auto"/>
          <w:sz w:val="24"/>
          <w:highlight w:val="none"/>
        </w:rPr>
        <w:t>Estes</w:t>
      </w:r>
      <w:r>
        <w:rPr>
          <w:color w:val="auto"/>
          <w:spacing w:val="1"/>
          <w:sz w:val="24"/>
          <w:highlight w:val="none"/>
        </w:rPr>
        <w:t xml:space="preserve"> </w:t>
      </w:r>
      <w:r>
        <w:rPr>
          <w:color w:val="auto"/>
          <w:sz w:val="24"/>
          <w:highlight w:val="none"/>
        </w:rPr>
        <w:t>dois</w:t>
      </w:r>
      <w:r>
        <w:rPr>
          <w:color w:val="auto"/>
          <w:spacing w:val="1"/>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farão</w:t>
      </w:r>
      <w:r>
        <w:rPr>
          <w:color w:val="auto"/>
          <w:spacing w:val="1"/>
          <w:sz w:val="24"/>
          <w:highlight w:val="none"/>
        </w:rPr>
        <w:t xml:space="preserve"> </w:t>
      </w:r>
      <w:r>
        <w:rPr>
          <w:color w:val="auto"/>
          <w:sz w:val="24"/>
          <w:highlight w:val="none"/>
        </w:rPr>
        <w:t>revezamento</w:t>
      </w:r>
      <w:r>
        <w:rPr>
          <w:color w:val="auto"/>
          <w:spacing w:val="1"/>
          <w:sz w:val="24"/>
          <w:highlight w:val="none"/>
        </w:rPr>
        <w:t xml:space="preserve"> </w:t>
      </w:r>
      <w:r>
        <w:rPr>
          <w:color w:val="auto"/>
          <w:sz w:val="24"/>
          <w:highlight w:val="none"/>
        </w:rPr>
        <w:t>semanal,</w:t>
      </w:r>
      <w:r>
        <w:rPr>
          <w:color w:val="auto"/>
          <w:spacing w:val="1"/>
          <w:sz w:val="24"/>
          <w:highlight w:val="none"/>
        </w:rPr>
        <w:t xml:space="preserve"> </w:t>
      </w:r>
      <w:r>
        <w:rPr>
          <w:color w:val="auto"/>
          <w:sz w:val="24"/>
          <w:highlight w:val="none"/>
        </w:rPr>
        <w:t>alternando-se: uma semana de forma presencial na escola e outra semana de forma não</w:t>
      </w:r>
      <w:r>
        <w:rPr>
          <w:color w:val="auto"/>
          <w:spacing w:val="1"/>
          <w:sz w:val="24"/>
          <w:highlight w:val="none"/>
        </w:rPr>
        <w:t xml:space="preserve"> </w:t>
      </w:r>
      <w:r>
        <w:rPr>
          <w:color w:val="auto"/>
          <w:sz w:val="24"/>
          <w:highlight w:val="none"/>
        </w:rPr>
        <w:t>presencial,</w:t>
      </w:r>
      <w:r>
        <w:rPr>
          <w:color w:val="auto"/>
          <w:spacing w:val="-3"/>
          <w:sz w:val="24"/>
          <w:highlight w:val="none"/>
        </w:rPr>
        <w:t xml:space="preserve"> </w:t>
      </w:r>
      <w:r>
        <w:rPr>
          <w:color w:val="auto"/>
          <w:sz w:val="24"/>
          <w:highlight w:val="none"/>
        </w:rPr>
        <w:t>desenvolvendo</w:t>
      </w:r>
      <w:r>
        <w:rPr>
          <w:color w:val="auto"/>
          <w:spacing w:val="-2"/>
          <w:sz w:val="24"/>
          <w:highlight w:val="none"/>
        </w:rPr>
        <w:t xml:space="preserve"> </w:t>
      </w:r>
      <w:r>
        <w:rPr>
          <w:color w:val="auto"/>
          <w:sz w:val="24"/>
          <w:highlight w:val="none"/>
        </w:rPr>
        <w:t>atividades remotas em casa.</w:t>
      </w:r>
    </w:p>
    <w:p>
      <w:pPr>
        <w:pStyle w:val="11"/>
        <w:rPr>
          <w:color w:val="auto"/>
          <w:sz w:val="36"/>
          <w:highlight w:val="none"/>
        </w:rPr>
      </w:pPr>
    </w:p>
    <w:p>
      <w:pPr>
        <w:pStyle w:val="19"/>
        <w:numPr>
          <w:ilvl w:val="0"/>
          <w:numId w:val="12"/>
        </w:numPr>
        <w:tabs>
          <w:tab w:val="left" w:pos="811"/>
        </w:tabs>
        <w:spacing w:line="360" w:lineRule="auto"/>
        <w:ind w:left="743" w:right="223" w:hanging="426"/>
        <w:jc w:val="both"/>
        <w:rPr>
          <w:color w:val="auto"/>
          <w:sz w:val="24"/>
          <w:highlight w:val="none"/>
        </w:rPr>
      </w:pPr>
      <w:r>
        <w:rPr>
          <w:color w:val="auto"/>
          <w:highlight w:val="none"/>
        </w:rPr>
        <w:tab/>
      </w:r>
      <w:r>
        <w:rPr>
          <w:color w:val="auto"/>
          <w:sz w:val="24"/>
          <w:highlight w:val="none"/>
        </w:rPr>
        <w:t>Pensando que a turma será dividida em dois grupos, teremos a seguinte organização:</w:t>
      </w:r>
      <w:r>
        <w:rPr>
          <w:color w:val="auto"/>
          <w:spacing w:val="1"/>
          <w:sz w:val="24"/>
          <w:highlight w:val="none"/>
        </w:rPr>
        <w:t xml:space="preserve"> </w:t>
      </w:r>
      <w:r>
        <w:rPr>
          <w:color w:val="auto"/>
          <w:sz w:val="24"/>
          <w:highlight w:val="none"/>
        </w:rPr>
        <w:t>enquanto o GRUPO A estiver em aula no período presencial, o GRUPO B estará em casa no</w:t>
      </w:r>
      <w:r>
        <w:rPr>
          <w:color w:val="auto"/>
          <w:spacing w:val="-64"/>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remoto,</w:t>
      </w:r>
      <w:r>
        <w:rPr>
          <w:color w:val="auto"/>
          <w:spacing w:val="1"/>
          <w:sz w:val="24"/>
          <w:highlight w:val="none"/>
        </w:rPr>
        <w:t xml:space="preserve"> </w:t>
      </w:r>
      <w:r>
        <w:rPr>
          <w:color w:val="auto"/>
          <w:sz w:val="24"/>
          <w:highlight w:val="none"/>
        </w:rPr>
        <w:t>devendo</w:t>
      </w:r>
      <w:r>
        <w:rPr>
          <w:color w:val="auto"/>
          <w:spacing w:val="1"/>
          <w:sz w:val="24"/>
          <w:highlight w:val="none"/>
        </w:rPr>
        <w:t xml:space="preserve"> </w:t>
      </w:r>
      <w:r>
        <w:rPr>
          <w:color w:val="auto"/>
          <w:sz w:val="24"/>
          <w:highlight w:val="none"/>
        </w:rPr>
        <w:t>realizar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propostas</w:t>
      </w:r>
      <w:r>
        <w:rPr>
          <w:color w:val="auto"/>
          <w:spacing w:val="1"/>
          <w:sz w:val="24"/>
          <w:highlight w:val="none"/>
        </w:rPr>
        <w:t xml:space="preserve"> </w:t>
      </w:r>
      <w:r>
        <w:rPr>
          <w:color w:val="auto"/>
          <w:sz w:val="24"/>
          <w:highlight w:val="none"/>
        </w:rPr>
        <w:t>indicadas</w:t>
      </w:r>
      <w:r>
        <w:rPr>
          <w:color w:val="auto"/>
          <w:spacing w:val="1"/>
          <w:sz w:val="24"/>
          <w:highlight w:val="none"/>
        </w:rPr>
        <w:t xml:space="preserve"> </w:t>
      </w:r>
      <w:r>
        <w:rPr>
          <w:color w:val="auto"/>
          <w:sz w:val="24"/>
          <w:highlight w:val="none"/>
        </w:rPr>
        <w:t>pelo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semana seguinte, invertem-se os grupos: os alunos que estavam no ensino remoto vem para</w:t>
      </w:r>
      <w:r>
        <w:rPr>
          <w:color w:val="auto"/>
          <w:spacing w:val="-6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presencial</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que estavam</w:t>
      </w:r>
      <w:r>
        <w:rPr>
          <w:color w:val="auto"/>
          <w:spacing w:val="-2"/>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ensino presencial</w:t>
      </w:r>
      <w:r>
        <w:rPr>
          <w:color w:val="auto"/>
          <w:spacing w:val="-3"/>
          <w:sz w:val="24"/>
          <w:highlight w:val="none"/>
        </w:rPr>
        <w:t xml:space="preserve"> </w:t>
      </w:r>
      <w:r>
        <w:rPr>
          <w:color w:val="auto"/>
          <w:sz w:val="24"/>
          <w:highlight w:val="none"/>
        </w:rPr>
        <w:t>estarão no</w:t>
      </w:r>
      <w:r>
        <w:rPr>
          <w:color w:val="auto"/>
          <w:spacing w:val="-3"/>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remoto.</w:t>
      </w:r>
    </w:p>
    <w:p>
      <w:pPr>
        <w:spacing w:line="360" w:lineRule="auto"/>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9"/>
        <w:numPr>
          <w:ilvl w:val="0"/>
          <w:numId w:val="12"/>
        </w:numPr>
        <w:tabs>
          <w:tab w:val="left" w:pos="744"/>
        </w:tabs>
        <w:spacing w:before="217" w:line="360" w:lineRule="auto"/>
        <w:ind w:left="743" w:right="213" w:hanging="426"/>
        <w:jc w:val="both"/>
        <w:rPr>
          <w:color w:val="auto"/>
          <w:sz w:val="24"/>
          <w:highlight w:val="none"/>
        </w:rPr>
      </w:pPr>
      <w:r>
        <w:rPr>
          <w:color w:val="auto"/>
          <w:sz w:val="24"/>
          <w:highlight w:val="none"/>
        </w:rPr>
        <w:t>Desta forma, os alunos terão uma semana de aulas presenciais durante 04 dias e na sexta-</w:t>
      </w:r>
      <w:r>
        <w:rPr>
          <w:color w:val="auto"/>
          <w:spacing w:val="1"/>
          <w:sz w:val="24"/>
          <w:highlight w:val="none"/>
        </w:rPr>
        <w:t xml:space="preserve"> </w:t>
      </w:r>
      <w:r>
        <w:rPr>
          <w:color w:val="auto"/>
          <w:sz w:val="24"/>
          <w:highlight w:val="none"/>
        </w:rPr>
        <w:t>feira</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presencial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outra</w:t>
      </w:r>
      <w:r>
        <w:rPr>
          <w:color w:val="auto"/>
          <w:spacing w:val="1"/>
          <w:sz w:val="24"/>
          <w:highlight w:val="none"/>
        </w:rPr>
        <w:t xml:space="preserve"> </w:t>
      </w:r>
      <w:r>
        <w:rPr>
          <w:color w:val="auto"/>
          <w:sz w:val="24"/>
          <w:highlight w:val="none"/>
        </w:rPr>
        <w:t>semana,</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invertendo-se</w:t>
      </w:r>
      <w:r>
        <w:rPr>
          <w:color w:val="auto"/>
          <w:spacing w:val="66"/>
          <w:sz w:val="24"/>
          <w:highlight w:val="none"/>
        </w:rPr>
        <w:t xml:space="preserve"> </w:t>
      </w:r>
      <w:r>
        <w:rPr>
          <w:color w:val="auto"/>
          <w:sz w:val="24"/>
          <w:highlight w:val="none"/>
        </w:rPr>
        <w:t>os</w:t>
      </w:r>
      <w:r>
        <w:rPr>
          <w:color w:val="auto"/>
          <w:spacing w:val="-64"/>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conforme o</w:t>
      </w:r>
      <w:r>
        <w:rPr>
          <w:color w:val="auto"/>
          <w:spacing w:val="-2"/>
          <w:sz w:val="24"/>
          <w:highlight w:val="none"/>
        </w:rPr>
        <w:t xml:space="preserve"> </w:t>
      </w:r>
      <w:r>
        <w:rPr>
          <w:color w:val="auto"/>
          <w:sz w:val="24"/>
          <w:highlight w:val="none"/>
        </w:rPr>
        <w:t>quadro abaixo, referente</w:t>
      </w:r>
      <w:r>
        <w:rPr>
          <w:color w:val="auto"/>
          <w:spacing w:val="-3"/>
          <w:sz w:val="24"/>
          <w:highlight w:val="none"/>
        </w:rPr>
        <w:t xml:space="preserve"> </w:t>
      </w:r>
      <w:r>
        <w:rPr>
          <w:color w:val="auto"/>
          <w:sz w:val="24"/>
          <w:highlight w:val="none"/>
        </w:rPr>
        <w:t>a duas semanas:</w:t>
      </w:r>
    </w:p>
    <w:p>
      <w:pPr>
        <w:pStyle w:val="11"/>
        <w:spacing w:before="11"/>
        <w:rPr>
          <w:color w:val="auto"/>
          <w:sz w:val="35"/>
          <w:highlight w:val="none"/>
        </w:rPr>
      </w:pPr>
    </w:p>
    <w:p>
      <w:pPr>
        <w:pStyle w:val="11"/>
        <w:ind w:left="869" w:right="342"/>
        <w:jc w:val="center"/>
        <w:rPr>
          <w:color w:val="auto"/>
          <w:highlight w:val="none"/>
        </w:rPr>
      </w:pPr>
      <w:r>
        <w:rPr>
          <w:color w:val="auto"/>
          <w:highlight w:val="none"/>
        </w:rPr>
        <w:t>GRUPO</w:t>
      </w:r>
      <w:r>
        <w:rPr>
          <w:color w:val="auto"/>
          <w:spacing w:val="1"/>
          <w:highlight w:val="none"/>
        </w:rPr>
        <w:t xml:space="preserve"> </w:t>
      </w:r>
      <w:r>
        <w:rPr>
          <w:color w:val="auto"/>
          <w:highlight w:val="none"/>
        </w:rPr>
        <w:t>A</w:t>
      </w:r>
    </w:p>
    <w:p>
      <w:pPr>
        <w:pStyle w:val="11"/>
        <w:spacing w:before="3"/>
        <w:rPr>
          <w:color w:val="auto"/>
          <w:sz w:val="12"/>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65"/>
        <w:gridCol w:w="758"/>
        <w:gridCol w:w="771"/>
        <w:gridCol w:w="749"/>
        <w:gridCol w:w="759"/>
        <w:gridCol w:w="762"/>
        <w:gridCol w:w="778"/>
        <w:gridCol w:w="766"/>
        <w:gridCol w:w="762"/>
        <w:gridCol w:w="771"/>
        <w:gridCol w:w="747"/>
        <w:gridCol w:w="76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80" w:type="dxa"/>
          </w:tcPr>
          <w:p>
            <w:pPr>
              <w:pStyle w:val="20"/>
              <w:spacing w:line="274" w:lineRule="exact"/>
              <w:ind w:left="90" w:right="80"/>
              <w:jc w:val="center"/>
              <w:rPr>
                <w:color w:val="auto"/>
                <w:sz w:val="24"/>
                <w:highlight w:val="none"/>
              </w:rPr>
            </w:pPr>
            <w:r>
              <w:rPr>
                <w:color w:val="auto"/>
                <w:sz w:val="24"/>
                <w:highlight w:val="none"/>
              </w:rPr>
              <w:t>DOM</w:t>
            </w:r>
          </w:p>
        </w:tc>
        <w:tc>
          <w:tcPr>
            <w:tcW w:w="765" w:type="dxa"/>
          </w:tcPr>
          <w:p>
            <w:pPr>
              <w:pStyle w:val="20"/>
              <w:spacing w:line="274" w:lineRule="exact"/>
              <w:ind w:left="129"/>
              <w:rPr>
                <w:color w:val="auto"/>
                <w:sz w:val="24"/>
                <w:highlight w:val="none"/>
              </w:rPr>
            </w:pPr>
            <w:r>
              <w:rPr>
                <w:color w:val="auto"/>
                <w:sz w:val="24"/>
                <w:highlight w:val="none"/>
              </w:rPr>
              <w:t>SEG</w:t>
            </w:r>
          </w:p>
        </w:tc>
        <w:tc>
          <w:tcPr>
            <w:tcW w:w="758" w:type="dxa"/>
          </w:tcPr>
          <w:p>
            <w:pPr>
              <w:pStyle w:val="20"/>
              <w:spacing w:line="274" w:lineRule="exact"/>
              <w:ind w:left="140"/>
              <w:rPr>
                <w:color w:val="auto"/>
                <w:sz w:val="24"/>
                <w:highlight w:val="none"/>
              </w:rPr>
            </w:pPr>
            <w:r>
              <w:rPr>
                <w:color w:val="auto"/>
                <w:sz w:val="24"/>
                <w:highlight w:val="none"/>
              </w:rPr>
              <w:t>TER</w:t>
            </w:r>
          </w:p>
        </w:tc>
        <w:tc>
          <w:tcPr>
            <w:tcW w:w="771" w:type="dxa"/>
          </w:tcPr>
          <w:p>
            <w:pPr>
              <w:pStyle w:val="20"/>
              <w:spacing w:line="274" w:lineRule="exact"/>
              <w:ind w:left="123"/>
              <w:rPr>
                <w:color w:val="auto"/>
                <w:sz w:val="24"/>
                <w:highlight w:val="none"/>
              </w:rPr>
            </w:pPr>
            <w:r>
              <w:rPr>
                <w:color w:val="auto"/>
                <w:sz w:val="24"/>
                <w:highlight w:val="none"/>
              </w:rPr>
              <w:t>QUA</w:t>
            </w:r>
          </w:p>
        </w:tc>
        <w:tc>
          <w:tcPr>
            <w:tcW w:w="749" w:type="dxa"/>
          </w:tcPr>
          <w:p>
            <w:pPr>
              <w:pStyle w:val="20"/>
              <w:spacing w:line="274" w:lineRule="exact"/>
              <w:ind w:left="161"/>
              <w:rPr>
                <w:color w:val="auto"/>
                <w:sz w:val="24"/>
                <w:highlight w:val="none"/>
              </w:rPr>
            </w:pPr>
            <w:r>
              <w:rPr>
                <w:color w:val="auto"/>
                <w:sz w:val="24"/>
                <w:highlight w:val="none"/>
              </w:rPr>
              <w:t>QUI</w:t>
            </w:r>
          </w:p>
        </w:tc>
        <w:tc>
          <w:tcPr>
            <w:tcW w:w="759" w:type="dxa"/>
          </w:tcPr>
          <w:p>
            <w:pPr>
              <w:pStyle w:val="20"/>
              <w:spacing w:line="274" w:lineRule="exact"/>
              <w:ind w:left="137"/>
              <w:rPr>
                <w:color w:val="auto"/>
                <w:sz w:val="24"/>
                <w:highlight w:val="none"/>
              </w:rPr>
            </w:pPr>
            <w:r>
              <w:rPr>
                <w:color w:val="auto"/>
                <w:sz w:val="24"/>
                <w:highlight w:val="none"/>
              </w:rPr>
              <w:t>SEX</w:t>
            </w:r>
          </w:p>
        </w:tc>
        <w:tc>
          <w:tcPr>
            <w:tcW w:w="762" w:type="dxa"/>
          </w:tcPr>
          <w:p>
            <w:pPr>
              <w:pStyle w:val="20"/>
              <w:spacing w:line="274" w:lineRule="exact"/>
              <w:ind w:left="120" w:right="111"/>
              <w:jc w:val="center"/>
              <w:rPr>
                <w:color w:val="auto"/>
                <w:sz w:val="24"/>
                <w:highlight w:val="none"/>
              </w:rPr>
            </w:pPr>
            <w:r>
              <w:rPr>
                <w:color w:val="auto"/>
                <w:sz w:val="24"/>
                <w:highlight w:val="none"/>
              </w:rPr>
              <w:t>SAB</w:t>
            </w:r>
          </w:p>
        </w:tc>
        <w:tc>
          <w:tcPr>
            <w:tcW w:w="778" w:type="dxa"/>
          </w:tcPr>
          <w:p>
            <w:pPr>
              <w:pStyle w:val="20"/>
              <w:spacing w:line="274" w:lineRule="exact"/>
              <w:ind w:left="87" w:right="80"/>
              <w:jc w:val="center"/>
              <w:rPr>
                <w:color w:val="auto"/>
                <w:sz w:val="24"/>
                <w:highlight w:val="none"/>
              </w:rPr>
            </w:pPr>
            <w:r>
              <w:rPr>
                <w:color w:val="auto"/>
                <w:sz w:val="24"/>
                <w:highlight w:val="none"/>
              </w:rPr>
              <w:t>DOM</w:t>
            </w:r>
          </w:p>
        </w:tc>
        <w:tc>
          <w:tcPr>
            <w:tcW w:w="766" w:type="dxa"/>
          </w:tcPr>
          <w:p>
            <w:pPr>
              <w:pStyle w:val="20"/>
              <w:spacing w:line="274" w:lineRule="exact"/>
              <w:ind w:left="128"/>
              <w:rPr>
                <w:color w:val="auto"/>
                <w:sz w:val="24"/>
                <w:highlight w:val="none"/>
              </w:rPr>
            </w:pPr>
            <w:r>
              <w:rPr>
                <w:color w:val="auto"/>
                <w:sz w:val="24"/>
                <w:highlight w:val="none"/>
              </w:rPr>
              <w:t>SEG</w:t>
            </w:r>
          </w:p>
        </w:tc>
        <w:tc>
          <w:tcPr>
            <w:tcW w:w="762" w:type="dxa"/>
          </w:tcPr>
          <w:p>
            <w:pPr>
              <w:pStyle w:val="20"/>
              <w:spacing w:line="274" w:lineRule="exact"/>
              <w:ind w:left="138"/>
              <w:rPr>
                <w:color w:val="auto"/>
                <w:sz w:val="24"/>
                <w:highlight w:val="none"/>
              </w:rPr>
            </w:pPr>
            <w:r>
              <w:rPr>
                <w:color w:val="auto"/>
                <w:sz w:val="24"/>
                <w:highlight w:val="none"/>
              </w:rPr>
              <w:t>TER</w:t>
            </w:r>
          </w:p>
        </w:tc>
        <w:tc>
          <w:tcPr>
            <w:tcW w:w="771" w:type="dxa"/>
          </w:tcPr>
          <w:p>
            <w:pPr>
              <w:pStyle w:val="20"/>
              <w:spacing w:line="274" w:lineRule="exact"/>
              <w:ind w:left="122"/>
              <w:rPr>
                <w:color w:val="auto"/>
                <w:sz w:val="24"/>
                <w:highlight w:val="none"/>
              </w:rPr>
            </w:pPr>
            <w:r>
              <w:rPr>
                <w:color w:val="auto"/>
                <w:sz w:val="24"/>
                <w:highlight w:val="none"/>
              </w:rPr>
              <w:t>QUA</w:t>
            </w:r>
          </w:p>
        </w:tc>
        <w:tc>
          <w:tcPr>
            <w:tcW w:w="747" w:type="dxa"/>
          </w:tcPr>
          <w:p>
            <w:pPr>
              <w:pStyle w:val="20"/>
              <w:spacing w:line="274" w:lineRule="exact"/>
              <w:ind w:left="158"/>
              <w:rPr>
                <w:color w:val="auto"/>
                <w:sz w:val="24"/>
                <w:highlight w:val="none"/>
              </w:rPr>
            </w:pPr>
            <w:r>
              <w:rPr>
                <w:color w:val="auto"/>
                <w:highlight w:val="none"/>
                <w:lang w:val="pt-BR" w:eastAsia="pt-BR"/>
              </w:rPr>
              <w:drawing>
                <wp:anchor distT="0" distB="0" distL="0" distR="0" simplePos="0" relativeHeight="251666432" behindDoc="1" locked="0" layoutInCell="1" allowOverlap="1">
                  <wp:simplePos x="0" y="0"/>
                  <wp:positionH relativeFrom="page">
                    <wp:posOffset>107950</wp:posOffset>
                  </wp:positionH>
                  <wp:positionV relativeFrom="paragraph">
                    <wp:posOffset>257175</wp:posOffset>
                  </wp:positionV>
                  <wp:extent cx="262255" cy="255905"/>
                  <wp:effectExtent l="0" t="0" r="0" b="0"/>
                  <wp:wrapNone/>
                  <wp:docPr id="25"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r>
              <w:rPr>
                <w:color w:val="auto"/>
                <w:sz w:val="24"/>
                <w:highlight w:val="none"/>
              </w:rPr>
              <w:t>QUI</w:t>
            </w:r>
          </w:p>
        </w:tc>
        <w:tc>
          <w:tcPr>
            <w:tcW w:w="761" w:type="dxa"/>
          </w:tcPr>
          <w:p>
            <w:pPr>
              <w:pStyle w:val="20"/>
              <w:spacing w:line="274" w:lineRule="exact"/>
              <w:ind w:left="136"/>
              <w:rPr>
                <w:color w:val="auto"/>
                <w:sz w:val="24"/>
                <w:highlight w:val="none"/>
              </w:rPr>
            </w:pPr>
            <w:r>
              <w:rPr>
                <w:color w:val="auto"/>
                <w:sz w:val="24"/>
                <w:highlight w:val="none"/>
              </w:rPr>
              <w:t>SEX</w:t>
            </w:r>
          </w:p>
        </w:tc>
        <w:tc>
          <w:tcPr>
            <w:tcW w:w="763" w:type="dxa"/>
          </w:tcPr>
          <w:p>
            <w:pPr>
              <w:pStyle w:val="20"/>
              <w:spacing w:line="274" w:lineRule="exact"/>
              <w:ind w:left="117" w:right="115"/>
              <w:jc w:val="center"/>
              <w:rPr>
                <w:color w:val="auto"/>
                <w:sz w:val="24"/>
                <w:highlight w:val="none"/>
              </w:rPr>
            </w:pPr>
            <w:r>
              <w:rPr>
                <w:color w:val="auto"/>
                <w:sz w:val="24"/>
                <w:highlight w:val="none"/>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80" w:type="dxa"/>
          </w:tcPr>
          <w:p>
            <w:pPr>
              <w:pStyle w:val="20"/>
              <w:ind w:left="8"/>
              <w:jc w:val="center"/>
              <w:rPr>
                <w:color w:val="auto"/>
                <w:sz w:val="24"/>
                <w:highlight w:val="none"/>
              </w:rPr>
            </w:pPr>
            <w:r>
              <w:rPr>
                <w:color w:val="auto"/>
                <w:sz w:val="24"/>
                <w:highlight w:val="none"/>
              </w:rPr>
              <w:t>X</w:t>
            </w:r>
          </w:p>
        </w:tc>
        <w:tc>
          <w:tcPr>
            <w:tcW w:w="765" w:type="dxa"/>
          </w:tcPr>
          <w:p>
            <w:pPr>
              <w:pStyle w:val="20"/>
              <w:spacing w:before="5"/>
              <w:rPr>
                <w:color w:val="auto"/>
                <w:sz w:val="8"/>
                <w:highlight w:val="none"/>
              </w:rPr>
            </w:pPr>
          </w:p>
          <w:p>
            <w:pPr>
              <w:pStyle w:val="20"/>
              <w:ind w:left="31"/>
              <w:rPr>
                <w:color w:val="auto"/>
                <w:sz w:val="20"/>
                <w:highlight w:val="none"/>
              </w:rPr>
            </w:pPr>
            <w:r>
              <w:rPr>
                <w:color w:val="auto"/>
                <w:sz w:val="20"/>
                <w:highlight w:val="none"/>
                <w:lang w:val="pt-BR" w:eastAsia="pt-BR"/>
              </w:rPr>
              <w:drawing>
                <wp:inline distT="0" distB="0" distL="0" distR="0">
                  <wp:extent cx="375920" cy="154940"/>
                  <wp:effectExtent l="0" t="0" r="0" b="0"/>
                  <wp:docPr id="9"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58" w:type="dxa"/>
          </w:tcPr>
          <w:p>
            <w:pPr>
              <w:pStyle w:val="20"/>
              <w:rPr>
                <w:color w:val="auto"/>
                <w:sz w:val="11"/>
                <w:highlight w:val="none"/>
              </w:rPr>
            </w:pPr>
          </w:p>
          <w:p>
            <w:pPr>
              <w:pStyle w:val="20"/>
              <w:ind w:left="56"/>
              <w:rPr>
                <w:color w:val="auto"/>
                <w:sz w:val="20"/>
                <w:highlight w:val="none"/>
              </w:rPr>
            </w:pPr>
            <w:r>
              <w:rPr>
                <w:color w:val="auto"/>
                <w:sz w:val="20"/>
                <w:highlight w:val="none"/>
                <w:lang w:val="pt-BR" w:eastAsia="pt-BR"/>
              </w:rPr>
              <w:drawing>
                <wp:inline distT="0" distB="0" distL="0" distR="0">
                  <wp:extent cx="375920" cy="154940"/>
                  <wp:effectExtent l="0" t="0" r="0" b="0"/>
                  <wp:docPr id="11"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71" w:type="dxa"/>
          </w:tcPr>
          <w:p>
            <w:pPr>
              <w:pStyle w:val="20"/>
              <w:spacing w:before="1" w:after="1"/>
              <w:rPr>
                <w:color w:val="auto"/>
                <w:sz w:val="12"/>
                <w:highlight w:val="none"/>
              </w:rPr>
            </w:pPr>
          </w:p>
          <w:p>
            <w:pPr>
              <w:pStyle w:val="20"/>
              <w:ind w:left="5"/>
              <w:rPr>
                <w:color w:val="auto"/>
                <w:sz w:val="20"/>
                <w:highlight w:val="none"/>
              </w:rPr>
            </w:pPr>
            <w:r>
              <w:rPr>
                <w:color w:val="auto"/>
                <w:sz w:val="20"/>
                <w:highlight w:val="none"/>
                <w:lang w:val="pt-BR" w:eastAsia="pt-BR"/>
              </w:rPr>
              <w:drawing>
                <wp:inline distT="0" distB="0" distL="0" distR="0">
                  <wp:extent cx="375920" cy="154940"/>
                  <wp:effectExtent l="0" t="0" r="0" b="0"/>
                  <wp:docPr id="13"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49" w:type="dxa"/>
          </w:tcPr>
          <w:p>
            <w:pPr>
              <w:pStyle w:val="20"/>
              <w:rPr>
                <w:color w:val="auto"/>
                <w:sz w:val="15"/>
                <w:highlight w:val="none"/>
              </w:rPr>
            </w:pPr>
          </w:p>
          <w:p>
            <w:pPr>
              <w:pStyle w:val="20"/>
              <w:ind w:left="-12"/>
              <w:rPr>
                <w:color w:val="auto"/>
                <w:sz w:val="20"/>
                <w:highlight w:val="none"/>
              </w:rPr>
            </w:pPr>
            <w:r>
              <w:rPr>
                <w:color w:val="auto"/>
                <w:sz w:val="20"/>
                <w:highlight w:val="none"/>
                <w:lang w:val="pt-BR" w:eastAsia="pt-BR"/>
              </w:rPr>
              <w:drawing>
                <wp:inline distT="0" distB="0" distL="0" distR="0">
                  <wp:extent cx="370840" cy="151130"/>
                  <wp:effectExtent l="0" t="0" r="0" b="0"/>
                  <wp:docPr id="15"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IMG_256"/>
                          <pic:cNvPicPr>
                            <a:picLocks noChangeAspect="1"/>
                          </pic:cNvPicPr>
                        </pic:nvPicPr>
                        <pic:blipFill>
                          <a:blip r:embed="rId13" cstate="print"/>
                          <a:stretch>
                            <a:fillRect/>
                          </a:stretch>
                        </pic:blipFill>
                        <pic:spPr>
                          <a:xfrm>
                            <a:off x="0" y="0"/>
                            <a:ext cx="371048" cy="151542"/>
                          </a:xfrm>
                          <a:prstGeom prst="rect">
                            <a:avLst/>
                          </a:prstGeom>
                        </pic:spPr>
                      </pic:pic>
                    </a:graphicData>
                  </a:graphic>
                </wp:inline>
              </w:drawing>
            </w:r>
          </w:p>
        </w:tc>
        <w:tc>
          <w:tcPr>
            <w:tcW w:w="759" w:type="dxa"/>
          </w:tcPr>
          <w:p>
            <w:pPr>
              <w:pStyle w:val="20"/>
              <w:rPr>
                <w:rFonts w:ascii="Times New Roman"/>
                <w:color w:val="auto"/>
                <w:sz w:val="24"/>
                <w:highlight w:val="none"/>
              </w:rPr>
            </w:pPr>
            <w:r>
              <w:rPr>
                <w:color w:val="auto"/>
                <w:highlight w:val="none"/>
                <w:lang w:val="pt-BR" w:eastAsia="pt-BR"/>
              </w:rPr>
              <w:drawing>
                <wp:anchor distT="0" distB="0" distL="0" distR="0" simplePos="0" relativeHeight="251662336" behindDoc="0" locked="0" layoutInCell="1" allowOverlap="1">
                  <wp:simplePos x="0" y="0"/>
                  <wp:positionH relativeFrom="page">
                    <wp:posOffset>93345</wp:posOffset>
                  </wp:positionH>
                  <wp:positionV relativeFrom="paragraph">
                    <wp:posOffset>15875</wp:posOffset>
                  </wp:positionV>
                  <wp:extent cx="262255" cy="255905"/>
                  <wp:effectExtent l="0" t="0" r="0" b="0"/>
                  <wp:wrapNone/>
                  <wp:docPr id="23"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p>
        </w:tc>
        <w:tc>
          <w:tcPr>
            <w:tcW w:w="762" w:type="dxa"/>
          </w:tcPr>
          <w:p>
            <w:pPr>
              <w:pStyle w:val="20"/>
              <w:ind w:left="9"/>
              <w:jc w:val="center"/>
              <w:rPr>
                <w:color w:val="auto"/>
                <w:sz w:val="24"/>
                <w:highlight w:val="none"/>
              </w:rPr>
            </w:pPr>
            <w:r>
              <w:rPr>
                <w:color w:val="auto"/>
                <w:sz w:val="24"/>
                <w:highlight w:val="none"/>
              </w:rPr>
              <w:t>X</w:t>
            </w:r>
          </w:p>
        </w:tc>
        <w:tc>
          <w:tcPr>
            <w:tcW w:w="778" w:type="dxa"/>
          </w:tcPr>
          <w:p>
            <w:pPr>
              <w:pStyle w:val="20"/>
              <w:ind w:left="5"/>
              <w:jc w:val="center"/>
              <w:rPr>
                <w:color w:val="auto"/>
                <w:sz w:val="24"/>
                <w:highlight w:val="none"/>
              </w:rPr>
            </w:pPr>
            <w:r>
              <w:rPr>
                <w:color w:val="auto"/>
                <w:sz w:val="24"/>
                <w:highlight w:val="none"/>
              </w:rPr>
              <w:t>X</w:t>
            </w:r>
          </w:p>
        </w:tc>
        <w:tc>
          <w:tcPr>
            <w:tcW w:w="766" w:type="dxa"/>
          </w:tcPr>
          <w:p>
            <w:pPr>
              <w:pStyle w:val="20"/>
              <w:ind w:left="132"/>
              <w:rPr>
                <w:color w:val="auto"/>
                <w:sz w:val="20"/>
                <w:highlight w:val="none"/>
              </w:rPr>
            </w:pPr>
            <w:r>
              <w:rPr>
                <w:color w:val="auto"/>
                <w:sz w:val="20"/>
                <w:highlight w:val="none"/>
                <w:lang w:val="pt-BR" w:eastAsia="pt-BR"/>
              </w:rPr>
              <w:drawing>
                <wp:inline distT="0" distB="0" distL="0" distR="0">
                  <wp:extent cx="253365" cy="247015"/>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62" w:type="dxa"/>
          </w:tcPr>
          <w:p>
            <w:pPr>
              <w:pStyle w:val="20"/>
              <w:ind w:left="31"/>
              <w:rPr>
                <w:color w:val="auto"/>
                <w:sz w:val="20"/>
                <w:highlight w:val="none"/>
              </w:rPr>
            </w:pPr>
            <w:r>
              <w:rPr>
                <w:color w:val="auto"/>
                <w:sz w:val="20"/>
                <w:highlight w:val="none"/>
                <w:lang w:val="pt-BR" w:eastAsia="pt-BR"/>
              </w:rPr>
              <w:drawing>
                <wp:inline distT="0" distB="0" distL="0" distR="0">
                  <wp:extent cx="253365" cy="247015"/>
                  <wp:effectExtent l="0" t="0" r="0" b="0"/>
                  <wp:docPr id="1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71" w:type="dxa"/>
          </w:tcPr>
          <w:p>
            <w:pPr>
              <w:pStyle w:val="20"/>
              <w:ind w:left="164"/>
              <w:rPr>
                <w:color w:val="auto"/>
                <w:sz w:val="20"/>
                <w:highlight w:val="none"/>
              </w:rPr>
            </w:pPr>
            <w:r>
              <w:rPr>
                <w:color w:val="auto"/>
                <w:sz w:val="20"/>
                <w:highlight w:val="none"/>
                <w:lang w:val="pt-BR" w:eastAsia="pt-BR"/>
              </w:rPr>
              <w:drawing>
                <wp:inline distT="0" distB="0" distL="0" distR="0">
                  <wp:extent cx="260985" cy="249555"/>
                  <wp:effectExtent l="0" t="0" r="0" b="0"/>
                  <wp:docPr id="21"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descr="IMG_256"/>
                          <pic:cNvPicPr>
                            <a:picLocks noChangeAspect="1"/>
                          </pic:cNvPicPr>
                        </pic:nvPicPr>
                        <pic:blipFill>
                          <a:blip r:embed="rId12" cstate="print"/>
                          <a:stretch>
                            <a:fillRect/>
                          </a:stretch>
                        </pic:blipFill>
                        <pic:spPr>
                          <a:xfrm>
                            <a:off x="0" y="0"/>
                            <a:ext cx="261476" cy="249840"/>
                          </a:xfrm>
                          <a:prstGeom prst="rect">
                            <a:avLst/>
                          </a:prstGeom>
                        </pic:spPr>
                      </pic:pic>
                    </a:graphicData>
                  </a:graphic>
                </wp:inline>
              </w:drawing>
            </w:r>
          </w:p>
        </w:tc>
        <w:tc>
          <w:tcPr>
            <w:tcW w:w="747" w:type="dxa"/>
          </w:tcPr>
          <w:p>
            <w:pPr>
              <w:pStyle w:val="20"/>
              <w:rPr>
                <w:rFonts w:ascii="Times New Roman"/>
                <w:color w:val="auto"/>
                <w:sz w:val="24"/>
                <w:highlight w:val="none"/>
              </w:rPr>
            </w:pPr>
          </w:p>
        </w:tc>
        <w:tc>
          <w:tcPr>
            <w:tcW w:w="761" w:type="dxa"/>
          </w:tcPr>
          <w:p>
            <w:pPr>
              <w:pStyle w:val="20"/>
              <w:rPr>
                <w:rFonts w:ascii="Times New Roman"/>
                <w:color w:val="auto"/>
                <w:sz w:val="24"/>
                <w:highlight w:val="none"/>
              </w:rPr>
            </w:pPr>
            <w:r>
              <w:rPr>
                <w:color w:val="auto"/>
                <w:highlight w:val="none"/>
                <w:lang w:val="pt-BR" w:eastAsia="pt-BR"/>
              </w:rPr>
              <w:drawing>
                <wp:anchor distT="0" distB="0" distL="0" distR="0" simplePos="0" relativeHeight="251663360" behindDoc="0" locked="0" layoutInCell="1" allowOverlap="1">
                  <wp:simplePos x="0" y="0"/>
                  <wp:positionH relativeFrom="page">
                    <wp:posOffset>103505</wp:posOffset>
                  </wp:positionH>
                  <wp:positionV relativeFrom="paragraph">
                    <wp:posOffset>15240</wp:posOffset>
                  </wp:positionV>
                  <wp:extent cx="262255" cy="255905"/>
                  <wp:effectExtent l="0" t="0" r="0" b="0"/>
                  <wp:wrapNone/>
                  <wp:docPr id="27"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p>
        </w:tc>
        <w:tc>
          <w:tcPr>
            <w:tcW w:w="763" w:type="dxa"/>
          </w:tcPr>
          <w:p>
            <w:pPr>
              <w:pStyle w:val="20"/>
              <w:ind w:left="1"/>
              <w:jc w:val="center"/>
              <w:rPr>
                <w:color w:val="auto"/>
                <w:sz w:val="24"/>
                <w:highlight w:val="none"/>
              </w:rPr>
            </w:pPr>
            <w:r>
              <w:rPr>
                <w:color w:val="auto"/>
                <w:sz w:val="24"/>
                <w:highlight w:val="none"/>
              </w:rPr>
              <w:t>X</w:t>
            </w:r>
          </w:p>
        </w:tc>
      </w:tr>
    </w:tbl>
    <w:p>
      <w:pPr>
        <w:pStyle w:val="11"/>
        <w:spacing w:before="10"/>
        <w:rPr>
          <w:color w:val="auto"/>
          <w:sz w:val="35"/>
          <w:highlight w:val="none"/>
        </w:rPr>
      </w:pPr>
    </w:p>
    <w:p>
      <w:pPr>
        <w:pStyle w:val="11"/>
        <w:spacing w:before="1"/>
        <w:ind w:left="869" w:right="342"/>
        <w:jc w:val="center"/>
        <w:rPr>
          <w:color w:val="auto"/>
          <w:highlight w:val="none"/>
        </w:rPr>
      </w:pPr>
      <w:r>
        <w:rPr>
          <w:color w:val="auto"/>
          <w:highlight w:val="none"/>
          <w:lang w:val="pt-BR" w:eastAsia="pt-BR"/>
        </w:rPr>
        <w:drawing>
          <wp:anchor distT="0" distB="0" distL="0" distR="0" simplePos="0" relativeHeight="251667456" behindDoc="1" locked="0" layoutInCell="1" allowOverlap="1">
            <wp:simplePos x="0" y="0"/>
            <wp:positionH relativeFrom="page">
              <wp:posOffset>4213225</wp:posOffset>
            </wp:positionH>
            <wp:positionV relativeFrom="paragraph">
              <wp:posOffset>604520</wp:posOffset>
            </wp:positionV>
            <wp:extent cx="375920" cy="154940"/>
            <wp:effectExtent l="0" t="0" r="0" b="0"/>
            <wp:wrapNone/>
            <wp:docPr id="29"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anchor>
        </w:drawing>
      </w:r>
      <w:r>
        <w:rPr>
          <w:color w:val="auto"/>
          <w:highlight w:val="none"/>
          <w:lang w:val="pt-BR" w:eastAsia="pt-BR"/>
        </w:rPr>
        <w:drawing>
          <wp:anchor distT="0" distB="0" distL="0" distR="0" simplePos="0" relativeHeight="251668480" behindDoc="1" locked="0" layoutInCell="1" allowOverlap="1">
            <wp:simplePos x="0" y="0"/>
            <wp:positionH relativeFrom="page">
              <wp:posOffset>5669915</wp:posOffset>
            </wp:positionH>
            <wp:positionV relativeFrom="paragraph">
              <wp:posOffset>593090</wp:posOffset>
            </wp:positionV>
            <wp:extent cx="375920" cy="154940"/>
            <wp:effectExtent l="0" t="0" r="0" b="0"/>
            <wp:wrapNone/>
            <wp:docPr id="31"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anchor>
        </w:drawing>
      </w:r>
      <w:r>
        <w:rPr>
          <w:color w:val="auto"/>
          <w:highlight w:val="none"/>
        </w:rPr>
        <w:t>GRUPO</w:t>
      </w:r>
      <w:r>
        <w:rPr>
          <w:color w:val="auto"/>
          <w:spacing w:val="1"/>
          <w:highlight w:val="none"/>
        </w:rPr>
        <w:t xml:space="preserve"> </w:t>
      </w:r>
      <w:r>
        <w:rPr>
          <w:color w:val="auto"/>
          <w:highlight w:val="none"/>
        </w:rPr>
        <w:t>A</w:t>
      </w:r>
    </w:p>
    <w:p>
      <w:pPr>
        <w:pStyle w:val="11"/>
        <w:rPr>
          <w:color w:val="auto"/>
          <w:sz w:val="12"/>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65"/>
        <w:gridCol w:w="758"/>
        <w:gridCol w:w="771"/>
        <w:gridCol w:w="749"/>
        <w:gridCol w:w="759"/>
        <w:gridCol w:w="762"/>
        <w:gridCol w:w="778"/>
        <w:gridCol w:w="766"/>
        <w:gridCol w:w="762"/>
        <w:gridCol w:w="771"/>
        <w:gridCol w:w="747"/>
        <w:gridCol w:w="76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780" w:type="dxa"/>
          </w:tcPr>
          <w:p>
            <w:pPr>
              <w:pStyle w:val="20"/>
              <w:spacing w:line="274" w:lineRule="exact"/>
              <w:ind w:left="90" w:right="80"/>
              <w:jc w:val="center"/>
              <w:rPr>
                <w:color w:val="auto"/>
                <w:sz w:val="24"/>
                <w:highlight w:val="none"/>
              </w:rPr>
            </w:pPr>
            <w:r>
              <w:rPr>
                <w:color w:val="auto"/>
                <w:sz w:val="24"/>
                <w:highlight w:val="none"/>
              </w:rPr>
              <w:t>DOM</w:t>
            </w:r>
          </w:p>
        </w:tc>
        <w:tc>
          <w:tcPr>
            <w:tcW w:w="765" w:type="dxa"/>
          </w:tcPr>
          <w:p>
            <w:pPr>
              <w:pStyle w:val="20"/>
              <w:spacing w:line="274" w:lineRule="exact"/>
              <w:ind w:left="129"/>
              <w:rPr>
                <w:color w:val="auto"/>
                <w:sz w:val="24"/>
                <w:highlight w:val="none"/>
              </w:rPr>
            </w:pPr>
            <w:r>
              <w:rPr>
                <w:color w:val="auto"/>
                <w:sz w:val="24"/>
                <w:highlight w:val="none"/>
              </w:rPr>
              <w:t>SEG</w:t>
            </w:r>
          </w:p>
        </w:tc>
        <w:tc>
          <w:tcPr>
            <w:tcW w:w="758" w:type="dxa"/>
          </w:tcPr>
          <w:p>
            <w:pPr>
              <w:pStyle w:val="20"/>
              <w:spacing w:line="274" w:lineRule="exact"/>
              <w:ind w:left="140"/>
              <w:rPr>
                <w:color w:val="auto"/>
                <w:sz w:val="24"/>
                <w:highlight w:val="none"/>
              </w:rPr>
            </w:pPr>
            <w:r>
              <w:rPr>
                <w:color w:val="auto"/>
                <w:sz w:val="24"/>
                <w:highlight w:val="none"/>
              </w:rPr>
              <w:t>TER</w:t>
            </w:r>
          </w:p>
        </w:tc>
        <w:tc>
          <w:tcPr>
            <w:tcW w:w="771" w:type="dxa"/>
          </w:tcPr>
          <w:p>
            <w:pPr>
              <w:pStyle w:val="20"/>
              <w:spacing w:line="274" w:lineRule="exact"/>
              <w:ind w:left="123"/>
              <w:rPr>
                <w:color w:val="auto"/>
                <w:sz w:val="24"/>
                <w:highlight w:val="none"/>
              </w:rPr>
            </w:pPr>
            <w:r>
              <w:rPr>
                <w:color w:val="auto"/>
                <w:sz w:val="24"/>
                <w:highlight w:val="none"/>
              </w:rPr>
              <w:t>QUA</w:t>
            </w:r>
          </w:p>
        </w:tc>
        <w:tc>
          <w:tcPr>
            <w:tcW w:w="749" w:type="dxa"/>
          </w:tcPr>
          <w:p>
            <w:pPr>
              <w:pStyle w:val="20"/>
              <w:spacing w:line="274" w:lineRule="exact"/>
              <w:ind w:left="161"/>
              <w:rPr>
                <w:color w:val="auto"/>
                <w:sz w:val="24"/>
                <w:highlight w:val="none"/>
              </w:rPr>
            </w:pPr>
            <w:r>
              <w:rPr>
                <w:color w:val="auto"/>
                <w:sz w:val="24"/>
                <w:highlight w:val="none"/>
              </w:rPr>
              <w:t>QUI</w:t>
            </w:r>
          </w:p>
        </w:tc>
        <w:tc>
          <w:tcPr>
            <w:tcW w:w="759" w:type="dxa"/>
          </w:tcPr>
          <w:p>
            <w:pPr>
              <w:pStyle w:val="20"/>
              <w:spacing w:line="274" w:lineRule="exact"/>
              <w:ind w:left="137"/>
              <w:rPr>
                <w:color w:val="auto"/>
                <w:sz w:val="24"/>
                <w:highlight w:val="none"/>
              </w:rPr>
            </w:pPr>
            <w:r>
              <w:rPr>
                <w:color w:val="auto"/>
                <w:sz w:val="24"/>
                <w:highlight w:val="none"/>
              </w:rPr>
              <w:t>SEX</w:t>
            </w:r>
          </w:p>
        </w:tc>
        <w:tc>
          <w:tcPr>
            <w:tcW w:w="762" w:type="dxa"/>
          </w:tcPr>
          <w:p>
            <w:pPr>
              <w:pStyle w:val="20"/>
              <w:spacing w:line="274" w:lineRule="exact"/>
              <w:ind w:left="120" w:right="111"/>
              <w:jc w:val="center"/>
              <w:rPr>
                <w:color w:val="auto"/>
                <w:sz w:val="24"/>
                <w:highlight w:val="none"/>
              </w:rPr>
            </w:pPr>
            <w:r>
              <w:rPr>
                <w:color w:val="auto"/>
                <w:sz w:val="24"/>
                <w:highlight w:val="none"/>
              </w:rPr>
              <w:t>SAB</w:t>
            </w:r>
          </w:p>
        </w:tc>
        <w:tc>
          <w:tcPr>
            <w:tcW w:w="778" w:type="dxa"/>
          </w:tcPr>
          <w:p>
            <w:pPr>
              <w:pStyle w:val="20"/>
              <w:spacing w:line="274" w:lineRule="exact"/>
              <w:ind w:left="87" w:right="80"/>
              <w:jc w:val="center"/>
              <w:rPr>
                <w:color w:val="auto"/>
                <w:sz w:val="24"/>
                <w:highlight w:val="none"/>
              </w:rPr>
            </w:pPr>
            <w:r>
              <w:rPr>
                <w:color w:val="auto"/>
                <w:sz w:val="24"/>
                <w:highlight w:val="none"/>
              </w:rPr>
              <w:t>DOM</w:t>
            </w:r>
          </w:p>
        </w:tc>
        <w:tc>
          <w:tcPr>
            <w:tcW w:w="766" w:type="dxa"/>
          </w:tcPr>
          <w:p>
            <w:pPr>
              <w:pStyle w:val="20"/>
              <w:spacing w:line="274" w:lineRule="exact"/>
              <w:ind w:left="128"/>
              <w:rPr>
                <w:color w:val="auto"/>
                <w:sz w:val="24"/>
                <w:highlight w:val="none"/>
              </w:rPr>
            </w:pPr>
            <w:r>
              <w:rPr>
                <w:color w:val="auto"/>
                <w:sz w:val="24"/>
                <w:highlight w:val="none"/>
              </w:rPr>
              <w:t>SEG</w:t>
            </w:r>
          </w:p>
        </w:tc>
        <w:tc>
          <w:tcPr>
            <w:tcW w:w="762" w:type="dxa"/>
          </w:tcPr>
          <w:p>
            <w:pPr>
              <w:pStyle w:val="20"/>
              <w:spacing w:line="274" w:lineRule="exact"/>
              <w:ind w:left="138"/>
              <w:rPr>
                <w:color w:val="auto"/>
                <w:sz w:val="24"/>
                <w:highlight w:val="none"/>
              </w:rPr>
            </w:pPr>
            <w:r>
              <w:rPr>
                <w:color w:val="auto"/>
                <w:sz w:val="24"/>
                <w:highlight w:val="none"/>
              </w:rPr>
              <w:t>TER</w:t>
            </w:r>
          </w:p>
        </w:tc>
        <w:tc>
          <w:tcPr>
            <w:tcW w:w="771" w:type="dxa"/>
          </w:tcPr>
          <w:p>
            <w:pPr>
              <w:pStyle w:val="20"/>
              <w:spacing w:line="274" w:lineRule="exact"/>
              <w:ind w:left="122"/>
              <w:rPr>
                <w:color w:val="auto"/>
                <w:sz w:val="24"/>
                <w:highlight w:val="none"/>
              </w:rPr>
            </w:pPr>
            <w:r>
              <w:rPr>
                <w:color w:val="auto"/>
                <w:sz w:val="24"/>
                <w:highlight w:val="none"/>
              </w:rPr>
              <w:t>QUA</w:t>
            </w:r>
          </w:p>
        </w:tc>
        <w:tc>
          <w:tcPr>
            <w:tcW w:w="747" w:type="dxa"/>
          </w:tcPr>
          <w:p>
            <w:pPr>
              <w:pStyle w:val="20"/>
              <w:spacing w:line="274" w:lineRule="exact"/>
              <w:ind w:left="158"/>
              <w:rPr>
                <w:color w:val="auto"/>
                <w:sz w:val="24"/>
                <w:highlight w:val="none"/>
              </w:rPr>
            </w:pPr>
            <w:r>
              <w:rPr>
                <w:color w:val="auto"/>
                <w:sz w:val="24"/>
                <w:highlight w:val="none"/>
              </w:rPr>
              <w:t>QUI</w:t>
            </w:r>
          </w:p>
        </w:tc>
        <w:tc>
          <w:tcPr>
            <w:tcW w:w="761" w:type="dxa"/>
          </w:tcPr>
          <w:p>
            <w:pPr>
              <w:pStyle w:val="20"/>
              <w:spacing w:line="274" w:lineRule="exact"/>
              <w:ind w:left="136"/>
              <w:rPr>
                <w:color w:val="auto"/>
                <w:sz w:val="24"/>
                <w:highlight w:val="none"/>
              </w:rPr>
            </w:pPr>
            <w:r>
              <w:rPr>
                <w:color w:val="auto"/>
                <w:sz w:val="24"/>
                <w:highlight w:val="none"/>
              </w:rPr>
              <w:t>SEX</w:t>
            </w:r>
          </w:p>
        </w:tc>
        <w:tc>
          <w:tcPr>
            <w:tcW w:w="763" w:type="dxa"/>
          </w:tcPr>
          <w:p>
            <w:pPr>
              <w:pStyle w:val="20"/>
              <w:spacing w:line="274" w:lineRule="exact"/>
              <w:ind w:left="117" w:right="115"/>
              <w:jc w:val="center"/>
              <w:rPr>
                <w:color w:val="auto"/>
                <w:sz w:val="24"/>
                <w:highlight w:val="none"/>
              </w:rPr>
            </w:pPr>
            <w:r>
              <w:rPr>
                <w:color w:val="auto"/>
                <w:sz w:val="24"/>
                <w:highlight w:val="none"/>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0" w:type="dxa"/>
          </w:tcPr>
          <w:p>
            <w:pPr>
              <w:pStyle w:val="20"/>
              <w:spacing w:line="274" w:lineRule="exact"/>
              <w:ind w:left="8"/>
              <w:jc w:val="center"/>
              <w:rPr>
                <w:color w:val="auto"/>
                <w:sz w:val="24"/>
                <w:highlight w:val="none"/>
              </w:rPr>
            </w:pPr>
            <w:r>
              <w:rPr>
                <w:color w:val="auto"/>
                <w:sz w:val="24"/>
                <w:highlight w:val="none"/>
              </w:rPr>
              <w:t>X</w:t>
            </w:r>
          </w:p>
        </w:tc>
        <w:tc>
          <w:tcPr>
            <w:tcW w:w="765" w:type="dxa"/>
          </w:tcPr>
          <w:p>
            <w:pPr>
              <w:pStyle w:val="20"/>
              <w:ind w:left="105"/>
              <w:rPr>
                <w:color w:val="auto"/>
                <w:sz w:val="20"/>
                <w:highlight w:val="none"/>
              </w:rPr>
            </w:pPr>
            <w:r>
              <w:rPr>
                <w:color w:val="auto"/>
                <w:sz w:val="20"/>
                <w:highlight w:val="none"/>
                <w:lang w:val="pt-BR" w:eastAsia="pt-BR"/>
              </w:rPr>
              <w:drawing>
                <wp:inline distT="0" distB="0" distL="0" distR="0">
                  <wp:extent cx="248285" cy="241300"/>
                  <wp:effectExtent l="0" t="0" r="0" b="0"/>
                  <wp:docPr id="3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descr="IMG_256"/>
                          <pic:cNvPicPr>
                            <a:picLocks noChangeAspect="1"/>
                          </pic:cNvPicPr>
                        </pic:nvPicPr>
                        <pic:blipFill>
                          <a:blip r:embed="rId14" cstate="print"/>
                          <a:stretch>
                            <a:fillRect/>
                          </a:stretch>
                        </pic:blipFill>
                        <pic:spPr>
                          <a:xfrm>
                            <a:off x="0" y="0"/>
                            <a:ext cx="248616" cy="241649"/>
                          </a:xfrm>
                          <a:prstGeom prst="rect">
                            <a:avLst/>
                          </a:prstGeom>
                        </pic:spPr>
                      </pic:pic>
                    </a:graphicData>
                  </a:graphic>
                </wp:inline>
              </w:drawing>
            </w:r>
          </w:p>
        </w:tc>
        <w:tc>
          <w:tcPr>
            <w:tcW w:w="758" w:type="dxa"/>
          </w:tcPr>
          <w:p>
            <w:pPr>
              <w:pStyle w:val="20"/>
              <w:ind w:left="67"/>
              <w:rPr>
                <w:color w:val="auto"/>
                <w:sz w:val="20"/>
                <w:highlight w:val="none"/>
              </w:rPr>
            </w:pPr>
            <w:r>
              <w:rPr>
                <w:color w:val="auto"/>
                <w:sz w:val="20"/>
                <w:highlight w:val="none"/>
                <w:lang w:val="pt-BR" w:eastAsia="pt-BR"/>
              </w:rPr>
              <w:drawing>
                <wp:inline distT="0" distB="0" distL="0" distR="0">
                  <wp:extent cx="257810" cy="243840"/>
                  <wp:effectExtent l="0" t="0" r="0" b="0"/>
                  <wp:docPr id="35"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descr="IMG_256"/>
                          <pic:cNvPicPr>
                            <a:picLocks noChangeAspect="1"/>
                          </pic:cNvPicPr>
                        </pic:nvPicPr>
                        <pic:blipFill>
                          <a:blip r:embed="rId12" cstate="print"/>
                          <a:stretch>
                            <a:fillRect/>
                          </a:stretch>
                        </pic:blipFill>
                        <pic:spPr>
                          <a:xfrm>
                            <a:off x="0" y="0"/>
                            <a:ext cx="257903" cy="244030"/>
                          </a:xfrm>
                          <a:prstGeom prst="rect">
                            <a:avLst/>
                          </a:prstGeom>
                        </pic:spPr>
                      </pic:pic>
                    </a:graphicData>
                  </a:graphic>
                </wp:inline>
              </w:drawing>
            </w:r>
          </w:p>
        </w:tc>
        <w:tc>
          <w:tcPr>
            <w:tcW w:w="771" w:type="dxa"/>
          </w:tcPr>
          <w:p>
            <w:pPr>
              <w:pStyle w:val="20"/>
              <w:ind w:left="91"/>
              <w:rPr>
                <w:color w:val="auto"/>
                <w:sz w:val="20"/>
                <w:highlight w:val="none"/>
              </w:rPr>
            </w:pPr>
            <w:r>
              <w:rPr>
                <w:color w:val="auto"/>
                <w:sz w:val="20"/>
                <w:highlight w:val="none"/>
                <w:lang w:val="pt-BR" w:eastAsia="pt-BR"/>
              </w:rPr>
              <w:drawing>
                <wp:inline distT="0" distB="0" distL="0" distR="0">
                  <wp:extent cx="253365" cy="247015"/>
                  <wp:effectExtent l="0" t="0" r="0" b="0"/>
                  <wp:docPr id="3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49" w:type="dxa"/>
          </w:tcPr>
          <w:p>
            <w:pPr>
              <w:pStyle w:val="20"/>
              <w:ind w:left="-12"/>
              <w:rPr>
                <w:color w:val="auto"/>
                <w:sz w:val="20"/>
                <w:highlight w:val="none"/>
              </w:rPr>
            </w:pPr>
            <w:r>
              <w:rPr>
                <w:color w:val="auto"/>
                <w:sz w:val="20"/>
                <w:highlight w:val="none"/>
                <w:lang w:val="pt-BR" w:eastAsia="pt-BR"/>
              </w:rPr>
              <w:drawing>
                <wp:inline distT="0" distB="0" distL="0" distR="0">
                  <wp:extent cx="256540" cy="249555"/>
                  <wp:effectExtent l="0" t="0" r="0" b="0"/>
                  <wp:docPr id="39"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png" descr="IMG_256"/>
                          <pic:cNvPicPr>
                            <a:picLocks noChangeAspect="1"/>
                          </pic:cNvPicPr>
                        </pic:nvPicPr>
                        <pic:blipFill>
                          <a:blip r:embed="rId12" cstate="print"/>
                          <a:stretch>
                            <a:fillRect/>
                          </a:stretch>
                        </pic:blipFill>
                        <pic:spPr>
                          <a:xfrm>
                            <a:off x="0" y="0"/>
                            <a:ext cx="256746" cy="249840"/>
                          </a:xfrm>
                          <a:prstGeom prst="rect">
                            <a:avLst/>
                          </a:prstGeom>
                        </pic:spPr>
                      </pic:pic>
                    </a:graphicData>
                  </a:graphic>
                </wp:inline>
              </w:drawing>
            </w:r>
          </w:p>
        </w:tc>
        <w:tc>
          <w:tcPr>
            <w:tcW w:w="759" w:type="dxa"/>
          </w:tcPr>
          <w:p>
            <w:pPr>
              <w:pStyle w:val="20"/>
              <w:ind w:left="89"/>
              <w:rPr>
                <w:color w:val="auto"/>
                <w:sz w:val="20"/>
                <w:highlight w:val="none"/>
              </w:rPr>
            </w:pPr>
            <w:r>
              <w:rPr>
                <w:color w:val="auto"/>
                <w:sz w:val="20"/>
                <w:highlight w:val="none"/>
                <w:lang w:val="pt-BR" w:eastAsia="pt-BR"/>
              </w:rPr>
              <w:drawing>
                <wp:inline distT="0" distB="0" distL="0" distR="0">
                  <wp:extent cx="258445" cy="249555"/>
                  <wp:effectExtent l="0" t="0" r="0" b="0"/>
                  <wp:docPr id="41"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png" descr="IMG_256"/>
                          <pic:cNvPicPr>
                            <a:picLocks noChangeAspect="1"/>
                          </pic:cNvPicPr>
                        </pic:nvPicPr>
                        <pic:blipFill>
                          <a:blip r:embed="rId12" cstate="print"/>
                          <a:stretch>
                            <a:fillRect/>
                          </a:stretch>
                        </pic:blipFill>
                        <pic:spPr>
                          <a:xfrm>
                            <a:off x="0" y="0"/>
                            <a:ext cx="258826" cy="249840"/>
                          </a:xfrm>
                          <a:prstGeom prst="rect">
                            <a:avLst/>
                          </a:prstGeom>
                        </pic:spPr>
                      </pic:pic>
                    </a:graphicData>
                  </a:graphic>
                </wp:inline>
              </w:drawing>
            </w:r>
          </w:p>
        </w:tc>
        <w:tc>
          <w:tcPr>
            <w:tcW w:w="762" w:type="dxa"/>
          </w:tcPr>
          <w:p>
            <w:pPr>
              <w:pStyle w:val="20"/>
              <w:spacing w:line="274" w:lineRule="exact"/>
              <w:ind w:left="9"/>
              <w:jc w:val="center"/>
              <w:rPr>
                <w:color w:val="auto"/>
                <w:sz w:val="24"/>
                <w:highlight w:val="none"/>
              </w:rPr>
            </w:pPr>
            <w:r>
              <w:rPr>
                <w:color w:val="auto"/>
                <w:sz w:val="24"/>
                <w:highlight w:val="none"/>
              </w:rPr>
              <w:t>X</w:t>
            </w:r>
          </w:p>
        </w:tc>
        <w:tc>
          <w:tcPr>
            <w:tcW w:w="778" w:type="dxa"/>
          </w:tcPr>
          <w:p>
            <w:pPr>
              <w:pStyle w:val="20"/>
              <w:spacing w:line="274" w:lineRule="exact"/>
              <w:ind w:left="5"/>
              <w:jc w:val="center"/>
              <w:rPr>
                <w:color w:val="auto"/>
                <w:sz w:val="24"/>
                <w:highlight w:val="none"/>
              </w:rPr>
            </w:pPr>
            <w:r>
              <w:rPr>
                <w:color w:val="auto"/>
                <w:sz w:val="24"/>
                <w:highlight w:val="none"/>
              </w:rPr>
              <w:t>X</w:t>
            </w:r>
          </w:p>
        </w:tc>
        <w:tc>
          <w:tcPr>
            <w:tcW w:w="766" w:type="dxa"/>
          </w:tcPr>
          <w:p>
            <w:pPr>
              <w:pStyle w:val="20"/>
              <w:rPr>
                <w:rFonts w:ascii="Times New Roman"/>
                <w:color w:val="auto"/>
                <w:sz w:val="24"/>
                <w:highlight w:val="none"/>
              </w:rPr>
            </w:pPr>
          </w:p>
        </w:tc>
        <w:tc>
          <w:tcPr>
            <w:tcW w:w="762" w:type="dxa"/>
          </w:tcPr>
          <w:p>
            <w:pPr>
              <w:pStyle w:val="20"/>
              <w:spacing w:before="9"/>
              <w:rPr>
                <w:color w:val="auto"/>
                <w:sz w:val="10"/>
                <w:highlight w:val="none"/>
              </w:rPr>
            </w:pPr>
          </w:p>
          <w:p>
            <w:pPr>
              <w:pStyle w:val="20"/>
              <w:ind w:left="24"/>
              <w:rPr>
                <w:color w:val="auto"/>
                <w:sz w:val="20"/>
                <w:highlight w:val="none"/>
              </w:rPr>
            </w:pPr>
            <w:r>
              <w:rPr>
                <w:color w:val="auto"/>
                <w:sz w:val="20"/>
                <w:highlight w:val="none"/>
                <w:lang w:val="pt-BR" w:eastAsia="pt-BR"/>
              </w:rPr>
              <w:drawing>
                <wp:inline distT="0" distB="0" distL="0" distR="0">
                  <wp:extent cx="375920" cy="154940"/>
                  <wp:effectExtent l="0" t="0" r="0" b="0"/>
                  <wp:docPr id="43"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inline>
              </w:drawing>
            </w:r>
          </w:p>
        </w:tc>
        <w:tc>
          <w:tcPr>
            <w:tcW w:w="771" w:type="dxa"/>
          </w:tcPr>
          <w:p>
            <w:pPr>
              <w:pStyle w:val="20"/>
              <w:spacing w:before="7"/>
              <w:rPr>
                <w:color w:val="auto"/>
                <w:sz w:val="7"/>
                <w:highlight w:val="none"/>
              </w:rPr>
            </w:pPr>
          </w:p>
          <w:p>
            <w:pPr>
              <w:pStyle w:val="20"/>
              <w:ind w:left="63"/>
              <w:rPr>
                <w:color w:val="auto"/>
                <w:sz w:val="20"/>
                <w:highlight w:val="none"/>
              </w:rPr>
            </w:pPr>
            <w:r>
              <w:rPr>
                <w:color w:val="auto"/>
                <w:sz w:val="20"/>
                <w:highlight w:val="none"/>
                <w:lang w:val="pt-BR" w:eastAsia="pt-BR"/>
              </w:rPr>
              <w:drawing>
                <wp:inline distT="0" distB="0" distL="0" distR="0">
                  <wp:extent cx="375920" cy="154940"/>
                  <wp:effectExtent l="0" t="0" r="0" b="0"/>
                  <wp:docPr id="45"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inline>
              </w:drawing>
            </w:r>
          </w:p>
        </w:tc>
        <w:tc>
          <w:tcPr>
            <w:tcW w:w="747" w:type="dxa"/>
          </w:tcPr>
          <w:p>
            <w:pPr>
              <w:pStyle w:val="20"/>
              <w:rPr>
                <w:rFonts w:ascii="Times New Roman"/>
                <w:color w:val="auto"/>
                <w:sz w:val="24"/>
                <w:highlight w:val="none"/>
              </w:rPr>
            </w:pPr>
          </w:p>
        </w:tc>
        <w:tc>
          <w:tcPr>
            <w:tcW w:w="761" w:type="dxa"/>
          </w:tcPr>
          <w:p>
            <w:pPr>
              <w:pStyle w:val="20"/>
              <w:ind w:left="176"/>
              <w:rPr>
                <w:color w:val="auto"/>
                <w:sz w:val="20"/>
                <w:highlight w:val="none"/>
              </w:rPr>
            </w:pPr>
            <w:r>
              <w:rPr>
                <w:color w:val="auto"/>
                <w:sz w:val="20"/>
                <w:highlight w:val="none"/>
                <w:lang w:val="pt-BR" w:eastAsia="pt-BR"/>
              </w:rPr>
              <w:drawing>
                <wp:inline distT="0" distB="0" distL="0" distR="0">
                  <wp:extent cx="248285" cy="241300"/>
                  <wp:effectExtent l="0" t="0" r="0" b="0"/>
                  <wp:docPr id="4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descr="IMG_256"/>
                          <pic:cNvPicPr>
                            <a:picLocks noChangeAspect="1"/>
                          </pic:cNvPicPr>
                        </pic:nvPicPr>
                        <pic:blipFill>
                          <a:blip r:embed="rId14" cstate="print"/>
                          <a:stretch>
                            <a:fillRect/>
                          </a:stretch>
                        </pic:blipFill>
                        <pic:spPr>
                          <a:xfrm>
                            <a:off x="0" y="0"/>
                            <a:ext cx="248616" cy="241649"/>
                          </a:xfrm>
                          <a:prstGeom prst="rect">
                            <a:avLst/>
                          </a:prstGeom>
                        </pic:spPr>
                      </pic:pic>
                    </a:graphicData>
                  </a:graphic>
                </wp:inline>
              </w:drawing>
            </w:r>
          </w:p>
        </w:tc>
        <w:tc>
          <w:tcPr>
            <w:tcW w:w="763" w:type="dxa"/>
          </w:tcPr>
          <w:p>
            <w:pPr>
              <w:pStyle w:val="20"/>
              <w:spacing w:line="274" w:lineRule="exact"/>
              <w:ind w:left="1"/>
              <w:jc w:val="center"/>
              <w:rPr>
                <w:color w:val="auto"/>
                <w:sz w:val="24"/>
                <w:highlight w:val="none"/>
              </w:rPr>
            </w:pPr>
            <w:r>
              <w:rPr>
                <w:color w:val="auto"/>
                <w:sz w:val="24"/>
                <w:highlight w:val="none"/>
              </w:rPr>
              <w:t>X</w:t>
            </w:r>
          </w:p>
        </w:tc>
      </w:tr>
    </w:tbl>
    <w:p>
      <w:pPr>
        <w:pStyle w:val="11"/>
        <w:spacing w:before="8"/>
        <w:rPr>
          <w:color w:val="auto"/>
          <w:sz w:val="35"/>
          <w:highlight w:val="none"/>
        </w:rPr>
      </w:pPr>
    </w:p>
    <w:p>
      <w:pPr>
        <w:pStyle w:val="5"/>
        <w:spacing w:before="0"/>
        <w:ind w:left="580"/>
        <w:rPr>
          <w:color w:val="auto"/>
          <w:highlight w:val="none"/>
        </w:rPr>
      </w:pPr>
      <w:r>
        <w:rPr>
          <w:color w:val="auto"/>
          <w:highlight w:val="none"/>
        </w:rPr>
        <w:t>LEGENDA:</w:t>
      </w:r>
    </w:p>
    <w:p>
      <w:pPr>
        <w:pStyle w:val="11"/>
        <w:spacing w:before="139" w:line="552" w:lineRule="auto"/>
        <w:ind w:left="495" w:right="6036" w:hanging="5"/>
        <w:rPr>
          <w:color w:val="auto"/>
          <w:highlight w:val="none"/>
        </w:rPr>
      </w:pPr>
      <w:r>
        <w:rPr>
          <w:color w:val="auto"/>
          <w:position w:val="-8"/>
          <w:highlight w:val="none"/>
          <w:lang w:val="pt-BR" w:eastAsia="pt-BR"/>
        </w:rPr>
        <w:drawing>
          <wp:inline distT="0" distB="0" distL="0" distR="0">
            <wp:extent cx="393700" cy="162560"/>
            <wp:effectExtent l="0" t="0" r="0" b="0"/>
            <wp:docPr id="49" name="image7.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jpeg" descr="Descrição: IMG_256"/>
                    <pic:cNvPicPr>
                      <a:picLocks noChangeAspect="1"/>
                    </pic:cNvPicPr>
                  </pic:nvPicPr>
                  <pic:blipFill>
                    <a:blip r:embed="rId15" cstate="print"/>
                    <a:stretch>
                      <a:fillRect/>
                    </a:stretch>
                  </pic:blipFill>
                  <pic:spPr>
                    <a:xfrm>
                      <a:off x="0" y="0"/>
                      <a:ext cx="394334" cy="162560"/>
                    </a:xfrm>
                    <a:prstGeom prst="rect">
                      <a:avLst/>
                    </a:prstGeom>
                  </pic:spPr>
                </pic:pic>
              </a:graphicData>
            </a:graphic>
          </wp:inline>
        </w:drawing>
      </w:r>
      <w:r>
        <w:rPr>
          <w:rFonts w:ascii="Times New Roman" w:hAnsi="Times New Roman"/>
          <w:color w:val="auto"/>
          <w:sz w:val="20"/>
          <w:highlight w:val="none"/>
        </w:rPr>
        <w:t xml:space="preserve">  </w:t>
      </w:r>
      <w:r>
        <w:rPr>
          <w:rFonts w:ascii="Times New Roman" w:hAnsi="Times New Roman"/>
          <w:color w:val="auto"/>
          <w:spacing w:val="-12"/>
          <w:sz w:val="20"/>
          <w:highlight w:val="none"/>
        </w:rPr>
        <w:t xml:space="preserve"> </w:t>
      </w:r>
      <w:r>
        <w:rPr>
          <w:color w:val="auto"/>
          <w:highlight w:val="none"/>
        </w:rPr>
        <w:t>:</w:t>
      </w:r>
      <w:r>
        <w:rPr>
          <w:color w:val="auto"/>
          <w:spacing w:val="-4"/>
          <w:highlight w:val="none"/>
        </w:rPr>
        <w:t xml:space="preserve"> </w:t>
      </w:r>
      <w:r>
        <w:rPr>
          <w:color w:val="auto"/>
          <w:highlight w:val="none"/>
        </w:rPr>
        <w:t>Aulas</w:t>
      </w:r>
      <w:r>
        <w:rPr>
          <w:color w:val="auto"/>
          <w:spacing w:val="-4"/>
          <w:highlight w:val="none"/>
        </w:rPr>
        <w:t xml:space="preserve"> </w:t>
      </w:r>
      <w:r>
        <w:rPr>
          <w:color w:val="auto"/>
          <w:highlight w:val="none"/>
        </w:rPr>
        <w:t>presenciais</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escola)</w:t>
      </w:r>
      <w:r>
        <w:rPr>
          <w:color w:val="auto"/>
          <w:w w:val="99"/>
          <w:highlight w:val="none"/>
        </w:rPr>
        <w:t xml:space="preserve"> </w:t>
      </w:r>
      <w:r>
        <w:rPr>
          <w:color w:val="auto"/>
          <w:w w:val="99"/>
          <w:position w:val="-5"/>
          <w:highlight w:val="none"/>
          <w:lang w:val="pt-BR" w:eastAsia="pt-BR"/>
        </w:rPr>
        <w:drawing>
          <wp:inline distT="0" distB="0" distL="0" distR="0">
            <wp:extent cx="251460" cy="244475"/>
            <wp:effectExtent l="0" t="0" r="0" b="0"/>
            <wp:docPr id="51"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descr="Descrição: IMG_256"/>
                    <pic:cNvPicPr>
                      <a:picLocks noChangeAspect="1"/>
                    </pic:cNvPicPr>
                  </pic:nvPicPr>
                  <pic:blipFill>
                    <a:blip r:embed="rId14" cstate="print"/>
                    <a:stretch>
                      <a:fillRect/>
                    </a:stretch>
                  </pic:blipFill>
                  <pic:spPr>
                    <a:xfrm>
                      <a:off x="0" y="0"/>
                      <a:ext cx="251470" cy="245057"/>
                    </a:xfrm>
                    <a:prstGeom prst="rect">
                      <a:avLst/>
                    </a:prstGeom>
                  </pic:spPr>
                </pic:pic>
              </a:graphicData>
            </a:graphic>
          </wp:inline>
        </w:drawing>
      </w:r>
      <w:r>
        <w:rPr>
          <w:rFonts w:ascii="Times New Roman" w:hAnsi="Times New Roman"/>
          <w:color w:val="auto"/>
          <w:spacing w:val="29"/>
          <w:w w:val="99"/>
          <w:highlight w:val="none"/>
        </w:rPr>
        <w:t xml:space="preserve"> </w:t>
      </w:r>
      <w:r>
        <w:rPr>
          <w:color w:val="auto"/>
          <w:highlight w:val="none"/>
        </w:rPr>
        <w:t>:</w:t>
      </w:r>
      <w:r>
        <w:rPr>
          <w:color w:val="auto"/>
          <w:spacing w:val="-2"/>
          <w:highlight w:val="none"/>
        </w:rPr>
        <w:t xml:space="preserve"> </w:t>
      </w:r>
      <w:r>
        <w:rPr>
          <w:color w:val="auto"/>
          <w:highlight w:val="none"/>
        </w:rPr>
        <w:t>Aulas</w:t>
      </w:r>
      <w:r>
        <w:rPr>
          <w:color w:val="auto"/>
          <w:spacing w:val="-2"/>
          <w:highlight w:val="none"/>
        </w:rPr>
        <w:t xml:space="preserve"> </w:t>
      </w:r>
      <w:r>
        <w:rPr>
          <w:color w:val="auto"/>
          <w:highlight w:val="none"/>
        </w:rPr>
        <w:t>não</w:t>
      </w:r>
      <w:r>
        <w:rPr>
          <w:color w:val="auto"/>
          <w:spacing w:val="-3"/>
          <w:highlight w:val="none"/>
        </w:rPr>
        <w:t xml:space="preserve"> </w:t>
      </w:r>
      <w:r>
        <w:rPr>
          <w:color w:val="auto"/>
          <w:highlight w:val="none"/>
        </w:rPr>
        <w:t>presenciais</w:t>
      </w:r>
      <w:r>
        <w:rPr>
          <w:color w:val="auto"/>
          <w:spacing w:val="-2"/>
          <w:highlight w:val="none"/>
        </w:rPr>
        <w:t xml:space="preserve"> </w:t>
      </w:r>
      <w:r>
        <w:rPr>
          <w:color w:val="auto"/>
          <w:highlight w:val="none"/>
        </w:rPr>
        <w:t>(em</w:t>
      </w:r>
      <w:r>
        <w:rPr>
          <w:color w:val="auto"/>
          <w:spacing w:val="-1"/>
          <w:highlight w:val="none"/>
        </w:rPr>
        <w:t xml:space="preserve"> </w:t>
      </w:r>
      <w:r>
        <w:rPr>
          <w:color w:val="auto"/>
          <w:highlight w:val="none"/>
        </w:rPr>
        <w:t>casa)</w:t>
      </w:r>
    </w:p>
    <w:p>
      <w:pPr>
        <w:pStyle w:val="19"/>
        <w:numPr>
          <w:ilvl w:val="0"/>
          <w:numId w:val="12"/>
        </w:numPr>
        <w:tabs>
          <w:tab w:val="left" w:pos="811"/>
        </w:tabs>
        <w:spacing w:before="93" w:line="357" w:lineRule="auto"/>
        <w:ind w:left="743" w:right="225" w:hanging="426"/>
        <w:jc w:val="both"/>
        <w:rPr>
          <w:color w:val="auto"/>
          <w:sz w:val="24"/>
          <w:highlight w:val="none"/>
        </w:rPr>
      </w:pPr>
      <w:r>
        <w:rPr>
          <w:color w:val="auto"/>
          <w:highlight w:val="none"/>
        </w:rPr>
        <w:tab/>
      </w:r>
      <w:r>
        <w:rPr>
          <w:color w:val="auto"/>
          <w:sz w:val="24"/>
          <w:highlight w:val="none"/>
        </w:rPr>
        <w:t>Cada família</w:t>
      </w:r>
      <w:r>
        <w:rPr>
          <w:color w:val="auto"/>
          <w:spacing w:val="1"/>
          <w:sz w:val="24"/>
          <w:highlight w:val="none"/>
        </w:rPr>
        <w:t xml:space="preserve"> </w:t>
      </w:r>
      <w:r>
        <w:rPr>
          <w:color w:val="auto"/>
          <w:sz w:val="24"/>
          <w:highlight w:val="none"/>
        </w:rPr>
        <w:t>receberá</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quadro mais</w:t>
      </w:r>
      <w:r>
        <w:rPr>
          <w:color w:val="auto"/>
          <w:spacing w:val="1"/>
          <w:sz w:val="24"/>
          <w:highlight w:val="none"/>
        </w:rPr>
        <w:t xml:space="preserve"> </w:t>
      </w:r>
      <w:r>
        <w:rPr>
          <w:color w:val="auto"/>
          <w:sz w:val="24"/>
          <w:highlight w:val="none"/>
        </w:rPr>
        <w:t>específico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e dias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 aluno</w:t>
      </w:r>
      <w:r>
        <w:rPr>
          <w:color w:val="auto"/>
          <w:spacing w:val="1"/>
          <w:sz w:val="24"/>
          <w:highlight w:val="none"/>
        </w:rPr>
        <w:t xml:space="preserve"> </w:t>
      </w:r>
      <w:r>
        <w:rPr>
          <w:color w:val="auto"/>
          <w:sz w:val="24"/>
          <w:highlight w:val="none"/>
        </w:rPr>
        <w:t>frequentará</w:t>
      </w:r>
      <w:r>
        <w:rPr>
          <w:color w:val="auto"/>
          <w:spacing w:val="-4"/>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para melhor</w:t>
      </w:r>
      <w:r>
        <w:rPr>
          <w:color w:val="auto"/>
          <w:spacing w:val="-4"/>
          <w:sz w:val="24"/>
          <w:highlight w:val="none"/>
        </w:rPr>
        <w:t xml:space="preserve"> </w:t>
      </w:r>
      <w:r>
        <w:rPr>
          <w:color w:val="auto"/>
          <w:sz w:val="24"/>
          <w:highlight w:val="none"/>
        </w:rPr>
        <w:t>organização e</w:t>
      </w:r>
      <w:r>
        <w:rPr>
          <w:color w:val="auto"/>
          <w:spacing w:val="-1"/>
          <w:sz w:val="24"/>
          <w:highlight w:val="none"/>
        </w:rPr>
        <w:t xml:space="preserve"> </w:t>
      </w:r>
      <w:r>
        <w:rPr>
          <w:color w:val="auto"/>
          <w:sz w:val="24"/>
          <w:highlight w:val="none"/>
        </w:rPr>
        <w:t>entendimento.</w:t>
      </w:r>
    </w:p>
    <w:p>
      <w:pPr>
        <w:pStyle w:val="11"/>
        <w:spacing w:before="3"/>
        <w:rPr>
          <w:color w:val="auto"/>
          <w:sz w:val="36"/>
          <w:highlight w:val="none"/>
        </w:rPr>
      </w:pPr>
    </w:p>
    <w:p>
      <w:pPr>
        <w:pStyle w:val="19"/>
        <w:numPr>
          <w:ilvl w:val="0"/>
          <w:numId w:val="12"/>
        </w:numPr>
        <w:tabs>
          <w:tab w:val="left" w:pos="744"/>
        </w:tabs>
        <w:spacing w:before="1" w:line="360" w:lineRule="auto"/>
        <w:ind w:left="743" w:right="215" w:hanging="426"/>
        <w:jc w:val="both"/>
        <w:rPr>
          <w:rFonts w:ascii="Arial" w:hAnsi="Arial" w:cs="Arial"/>
          <w:color w:val="auto"/>
          <w:sz w:val="24"/>
          <w:szCs w:val="24"/>
          <w:highlight w:val="none"/>
          <w:lang w:val="pt-BR"/>
        </w:rPr>
      </w:pPr>
      <w:r>
        <w:rPr>
          <w:color w:val="auto"/>
          <w:sz w:val="24"/>
          <w:highlight w:val="none"/>
        </w:rPr>
        <w:t>Caso haja alguma escola com número reduzido de alunos em determinada</w:t>
      </w:r>
      <w:r>
        <w:rPr>
          <w:color w:val="auto"/>
          <w:spacing w:val="1"/>
          <w:sz w:val="24"/>
          <w:highlight w:val="none"/>
        </w:rPr>
        <w:t xml:space="preserve"> </w:t>
      </w:r>
      <w:r>
        <w:rPr>
          <w:color w:val="auto"/>
          <w:sz w:val="24"/>
          <w:highlight w:val="none"/>
        </w:rPr>
        <w:t>turma, que</w:t>
      </w:r>
      <w:r>
        <w:rPr>
          <w:color w:val="auto"/>
          <w:spacing w:val="1"/>
          <w:sz w:val="24"/>
          <w:highlight w:val="none"/>
        </w:rPr>
        <w:t xml:space="preserve"> </w:t>
      </w:r>
      <w:r>
        <w:rPr>
          <w:color w:val="auto"/>
          <w:sz w:val="24"/>
          <w:highlight w:val="none"/>
        </w:rPr>
        <w:t>permita o atendimento sem prever rodízio, os alunos serão atendidos de forma presencial 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semanalmente.</w:t>
      </w:r>
      <w:r>
        <w:rPr>
          <w:color w:val="auto"/>
          <w:spacing w:val="1"/>
          <w:sz w:val="24"/>
          <w:highlight w:val="none"/>
        </w:rPr>
        <w:t xml:space="preserve"> </w:t>
      </w:r>
      <w:r>
        <w:rPr>
          <w:color w:val="auto"/>
          <w:sz w:val="24"/>
          <w:highlight w:val="none"/>
        </w:rPr>
        <w:t>Caso</w:t>
      </w:r>
      <w:r>
        <w:rPr>
          <w:color w:val="auto"/>
          <w:spacing w:val="1"/>
          <w:sz w:val="24"/>
          <w:highlight w:val="none"/>
        </w:rPr>
        <w:t xml:space="preserve"> </w:t>
      </w:r>
      <w:r>
        <w:rPr>
          <w:color w:val="auto"/>
          <w:sz w:val="24"/>
          <w:highlight w:val="none"/>
        </w:rPr>
        <w:t>haja</w:t>
      </w:r>
      <w:r>
        <w:rPr>
          <w:color w:val="auto"/>
          <w:spacing w:val="1"/>
          <w:sz w:val="24"/>
          <w:highlight w:val="none"/>
        </w:rPr>
        <w:t xml:space="preserve"> </w:t>
      </w:r>
      <w:r>
        <w:rPr>
          <w:color w:val="auto"/>
          <w:sz w:val="24"/>
          <w:highlight w:val="none"/>
        </w:rPr>
        <w:t>demanda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família/alunos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alterem o termo para frequentar o sistema presencial de ensino, esse formato poderá sofrer</w:t>
      </w:r>
      <w:r>
        <w:rPr>
          <w:color w:val="auto"/>
          <w:spacing w:val="1"/>
          <w:sz w:val="24"/>
          <w:highlight w:val="none"/>
        </w:rPr>
        <w:t xml:space="preserve"> </w:t>
      </w:r>
      <w:r>
        <w:rPr>
          <w:color w:val="auto"/>
          <w:sz w:val="24"/>
          <w:highlight w:val="none"/>
        </w:rPr>
        <w:t>alterações.</w:t>
      </w:r>
    </w:p>
    <w:p>
      <w:pPr>
        <w:pStyle w:val="19"/>
        <w:numPr>
          <w:ilvl w:val="0"/>
          <w:numId w:val="12"/>
        </w:numPr>
        <w:tabs>
          <w:tab w:val="left" w:pos="744"/>
        </w:tabs>
        <w:spacing w:before="1" w:line="360" w:lineRule="auto"/>
        <w:ind w:left="743" w:right="215" w:hanging="426"/>
        <w:jc w:val="both"/>
        <w:rPr>
          <w:rFonts w:ascii="Arial" w:hAnsi="Arial" w:cs="Arial"/>
          <w:color w:val="auto"/>
          <w:sz w:val="24"/>
          <w:szCs w:val="24"/>
          <w:highlight w:val="none"/>
          <w:lang w:val="pt-BR"/>
        </w:rPr>
      </w:pPr>
      <w:r>
        <w:rPr>
          <w:rFonts w:ascii="Arial" w:hAnsi="Arial" w:cs="Arial"/>
          <w:color w:val="auto"/>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color w:val="auto"/>
          <w:sz w:val="24"/>
          <w:szCs w:val="24"/>
          <w:highlight w:val="none"/>
          <w:lang w:val="pt-BR"/>
        </w:rPr>
        <w:tab/>
      </w:r>
      <w:r>
        <w:rPr>
          <w:rFonts w:ascii="Arial" w:hAnsi="Arial" w:cs="Arial"/>
          <w:color w:val="auto"/>
          <w:sz w:val="24"/>
          <w:szCs w:val="24"/>
          <w:highlight w:val="none"/>
          <w:lang w:val="pt-BR"/>
        </w:rPr>
        <w:t xml:space="preserve">ser mantidos em atividades remotas até o retorno do Professor afastado temporariamente      e/ou substituição por outro Professor. </w:t>
      </w: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2"/>
        <w:numPr>
          <w:ilvl w:val="1"/>
          <w:numId w:val="11"/>
        </w:numPr>
        <w:tabs>
          <w:tab w:val="left" w:pos="935"/>
        </w:tabs>
        <w:spacing w:before="201" w:line="360" w:lineRule="auto"/>
        <w:ind w:left="220" w:right="226" w:firstLine="0"/>
        <w:jc w:val="both"/>
        <w:rPr>
          <w:color w:val="auto"/>
          <w:sz w:val="28"/>
          <w:szCs w:val="28"/>
          <w:highlight w:val="none"/>
        </w:rPr>
      </w:pPr>
      <w:r>
        <w:rPr>
          <w:color w:val="auto"/>
          <w:sz w:val="28"/>
          <w:szCs w:val="28"/>
          <w:highlight w:val="none"/>
        </w:rPr>
        <w:t>AULAS</w:t>
      </w:r>
      <w:r>
        <w:rPr>
          <w:color w:val="auto"/>
          <w:spacing w:val="1"/>
          <w:sz w:val="28"/>
          <w:szCs w:val="28"/>
          <w:highlight w:val="none"/>
        </w:rPr>
        <w:t xml:space="preserve"> </w:t>
      </w:r>
      <w:r>
        <w:rPr>
          <w:color w:val="auto"/>
          <w:sz w:val="28"/>
          <w:szCs w:val="28"/>
          <w:highlight w:val="none"/>
        </w:rPr>
        <w:t>PRESENCIAIS</w:t>
      </w:r>
      <w:r>
        <w:rPr>
          <w:color w:val="auto"/>
          <w:spacing w:val="1"/>
          <w:sz w:val="28"/>
          <w:szCs w:val="28"/>
          <w:highlight w:val="none"/>
        </w:rPr>
        <w:t xml:space="preserve"> </w:t>
      </w:r>
      <w:r>
        <w:rPr>
          <w:color w:val="auto"/>
          <w:sz w:val="28"/>
          <w:szCs w:val="28"/>
          <w:highlight w:val="none"/>
        </w:rPr>
        <w:t>(HÍBRIDAS)</w:t>
      </w:r>
      <w:r>
        <w:rPr>
          <w:color w:val="auto"/>
          <w:spacing w:val="1"/>
          <w:sz w:val="28"/>
          <w:szCs w:val="28"/>
          <w:highlight w:val="none"/>
        </w:rPr>
        <w:t xml:space="preserve"> </w:t>
      </w:r>
      <w:r>
        <w:rPr>
          <w:color w:val="auto"/>
          <w:sz w:val="28"/>
          <w:szCs w:val="28"/>
          <w:highlight w:val="none"/>
        </w:rPr>
        <w:t>PARA</w:t>
      </w:r>
      <w:r>
        <w:rPr>
          <w:color w:val="auto"/>
          <w:spacing w:val="1"/>
          <w:sz w:val="28"/>
          <w:szCs w:val="28"/>
          <w:highlight w:val="none"/>
        </w:rPr>
        <w:t xml:space="preserve"> </w:t>
      </w:r>
      <w:r>
        <w:rPr>
          <w:color w:val="auto"/>
          <w:sz w:val="28"/>
          <w:szCs w:val="28"/>
          <w:highlight w:val="none"/>
        </w:rPr>
        <w:t>ALUNOS</w:t>
      </w:r>
      <w:r>
        <w:rPr>
          <w:color w:val="auto"/>
          <w:spacing w:val="1"/>
          <w:sz w:val="28"/>
          <w:szCs w:val="28"/>
          <w:highlight w:val="none"/>
        </w:rPr>
        <w:t xml:space="preserve"> </w:t>
      </w:r>
      <w:r>
        <w:rPr>
          <w:color w:val="auto"/>
          <w:sz w:val="28"/>
          <w:szCs w:val="28"/>
          <w:highlight w:val="none"/>
        </w:rPr>
        <w:t>DE</w:t>
      </w:r>
      <w:r>
        <w:rPr>
          <w:color w:val="auto"/>
          <w:spacing w:val="-98"/>
          <w:sz w:val="28"/>
          <w:szCs w:val="28"/>
          <w:highlight w:val="none"/>
        </w:rPr>
        <w:t xml:space="preserve"> </w:t>
      </w:r>
      <w:r>
        <w:rPr>
          <w:color w:val="auto"/>
          <w:spacing w:val="-98"/>
          <w:sz w:val="28"/>
          <w:szCs w:val="28"/>
          <w:highlight w:val="none"/>
          <w:lang w:val="pt-BR"/>
        </w:rPr>
        <w:t xml:space="preserve">           </w:t>
      </w:r>
      <w:r>
        <w:rPr>
          <w:color w:val="auto"/>
          <w:sz w:val="28"/>
          <w:szCs w:val="28"/>
          <w:highlight w:val="none"/>
        </w:rPr>
        <w:t>CEIMs</w:t>
      </w:r>
    </w:p>
    <w:p>
      <w:pPr>
        <w:pStyle w:val="19"/>
        <w:numPr>
          <w:ilvl w:val="0"/>
          <w:numId w:val="13"/>
        </w:numPr>
        <w:tabs>
          <w:tab w:val="left" w:pos="718"/>
        </w:tabs>
        <w:spacing w:before="6" w:line="360" w:lineRule="auto"/>
        <w:ind w:right="215" w:firstLine="0"/>
        <w:jc w:val="both"/>
        <w:rPr>
          <w:color w:val="auto"/>
          <w:highlight w:val="none"/>
        </w:rPr>
      </w:pPr>
      <w:r>
        <w:rPr>
          <w:color w:val="auto"/>
          <w:sz w:val="24"/>
          <w:highlight w:val="none"/>
        </w:rPr>
        <w:t>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acontecerão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horas</w:t>
      </w:r>
      <w:r>
        <w:rPr>
          <w:color w:val="auto"/>
          <w:spacing w:val="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atividades na escola, sendo a sexta-feira destinada ao professor para planejamento pedagógico,</w:t>
      </w:r>
      <w:r>
        <w:rPr>
          <w:color w:val="auto"/>
          <w:spacing w:val="1"/>
          <w:sz w:val="24"/>
          <w:highlight w:val="none"/>
        </w:rPr>
        <w:t xml:space="preserve"> </w:t>
      </w:r>
      <w:r>
        <w:rPr>
          <w:color w:val="auto"/>
          <w:sz w:val="24"/>
          <w:highlight w:val="none"/>
        </w:rPr>
        <w:t>alimentação</w:t>
      </w:r>
      <w:r>
        <w:rPr>
          <w:color w:val="auto"/>
          <w:spacing w:val="11"/>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informações</w:t>
      </w:r>
      <w:r>
        <w:rPr>
          <w:color w:val="auto"/>
          <w:spacing w:val="10"/>
          <w:sz w:val="24"/>
          <w:highlight w:val="none"/>
        </w:rPr>
        <w:t xml:space="preserve"> </w:t>
      </w:r>
      <w:r>
        <w:rPr>
          <w:color w:val="auto"/>
          <w:sz w:val="24"/>
          <w:highlight w:val="none"/>
        </w:rPr>
        <w:t>no</w:t>
      </w:r>
      <w:r>
        <w:rPr>
          <w:color w:val="auto"/>
          <w:spacing w:val="12"/>
          <w:sz w:val="24"/>
          <w:highlight w:val="none"/>
        </w:rPr>
        <w:t xml:space="preserve"> </w:t>
      </w:r>
      <w:r>
        <w:rPr>
          <w:color w:val="auto"/>
          <w:sz w:val="24"/>
          <w:highlight w:val="none"/>
        </w:rPr>
        <w:t>sistema</w:t>
      </w:r>
      <w:r>
        <w:rPr>
          <w:color w:val="auto"/>
          <w:spacing w:val="11"/>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gestão</w:t>
      </w:r>
      <w:r>
        <w:rPr>
          <w:color w:val="auto"/>
          <w:spacing w:val="12"/>
          <w:sz w:val="24"/>
          <w:highlight w:val="none"/>
        </w:rPr>
        <w:t xml:space="preserve"> </w:t>
      </w:r>
      <w:r>
        <w:rPr>
          <w:color w:val="auto"/>
          <w:sz w:val="24"/>
          <w:highlight w:val="none"/>
        </w:rPr>
        <w:t>de</w:t>
      </w:r>
      <w:r>
        <w:rPr>
          <w:color w:val="auto"/>
          <w:spacing w:val="11"/>
          <w:sz w:val="24"/>
          <w:highlight w:val="none"/>
        </w:rPr>
        <w:t xml:space="preserve"> </w:t>
      </w:r>
      <w:r>
        <w:rPr>
          <w:color w:val="auto"/>
          <w:sz w:val="24"/>
          <w:highlight w:val="none"/>
        </w:rPr>
        <w:t>dados</w:t>
      </w:r>
      <w:r>
        <w:rPr>
          <w:color w:val="auto"/>
          <w:spacing w:val="11"/>
          <w:sz w:val="24"/>
          <w:highlight w:val="none"/>
        </w:rPr>
        <w:t xml:space="preserve"> </w:t>
      </w:r>
      <w:r>
        <w:rPr>
          <w:color w:val="auto"/>
          <w:sz w:val="24"/>
          <w:highlight w:val="none"/>
        </w:rPr>
        <w:t>escolares,</w:t>
      </w:r>
      <w:r>
        <w:rPr>
          <w:color w:val="auto"/>
          <w:spacing w:val="10"/>
          <w:sz w:val="24"/>
          <w:highlight w:val="none"/>
        </w:rPr>
        <w:t xml:space="preserve"> </w:t>
      </w:r>
      <w:r>
        <w:rPr>
          <w:color w:val="auto"/>
          <w:sz w:val="24"/>
          <w:highlight w:val="none"/>
        </w:rPr>
        <w:t>participação</w:t>
      </w:r>
      <w:r>
        <w:rPr>
          <w:color w:val="auto"/>
          <w:spacing w:val="12"/>
          <w:sz w:val="24"/>
          <w:highlight w:val="none"/>
        </w:rPr>
        <w:t xml:space="preserve"> </w:t>
      </w:r>
      <w:r>
        <w:rPr>
          <w:color w:val="auto"/>
          <w:sz w:val="24"/>
          <w:highlight w:val="none"/>
        </w:rPr>
        <w:t>em</w:t>
      </w:r>
      <w:r>
        <w:rPr>
          <w:color w:val="auto"/>
          <w:spacing w:val="12"/>
          <w:sz w:val="24"/>
          <w:highlight w:val="none"/>
        </w:rPr>
        <w:t xml:space="preserve"> </w:t>
      </w:r>
      <w:r>
        <w:rPr>
          <w:color w:val="auto"/>
          <w:sz w:val="24"/>
          <w:highlight w:val="none"/>
        </w:rPr>
        <w:t>reuniões</w:t>
      </w:r>
      <w:r>
        <w:rPr>
          <w:color w:val="auto"/>
          <w:sz w:val="24"/>
          <w:highlight w:val="none"/>
          <w:lang w:val="pt-BR"/>
        </w:rPr>
        <w:t xml:space="preserve"> </w:t>
      </w:r>
      <w:r>
        <w:rPr>
          <w:color w:val="auto"/>
          <w:highlight w:val="none"/>
        </w:rPr>
        <w:t>e capacitações, atendimento aos alunos no ensino remoto, cumprimento das horas-atividades dos</w:t>
      </w:r>
      <w:r>
        <w:rPr>
          <w:color w:val="auto"/>
          <w:spacing w:val="-64"/>
          <w:highlight w:val="none"/>
        </w:rPr>
        <w:t xml:space="preserve"> </w:t>
      </w:r>
      <w:r>
        <w:rPr>
          <w:color w:val="auto"/>
          <w:highlight w:val="none"/>
        </w:rPr>
        <w:t>educadores</w:t>
      </w:r>
      <w:r>
        <w:rPr>
          <w:color w:val="auto"/>
          <w:spacing w:val="-4"/>
          <w:highlight w:val="none"/>
        </w:rPr>
        <w:t xml:space="preserve"> </w:t>
      </w:r>
      <w:r>
        <w:rPr>
          <w:color w:val="auto"/>
          <w:highlight w:val="none"/>
        </w:rPr>
        <w:t>e</w:t>
      </w:r>
      <w:r>
        <w:rPr>
          <w:color w:val="auto"/>
          <w:spacing w:val="1"/>
          <w:highlight w:val="none"/>
        </w:rPr>
        <w:t xml:space="preserve"> </w:t>
      </w:r>
      <w:r>
        <w:rPr>
          <w:color w:val="auto"/>
          <w:highlight w:val="none"/>
        </w:rPr>
        <w:t>limpeza</w:t>
      </w:r>
      <w:r>
        <w:rPr>
          <w:color w:val="auto"/>
          <w:spacing w:val="-2"/>
          <w:highlight w:val="none"/>
        </w:rPr>
        <w:t xml:space="preserve"> </w:t>
      </w:r>
      <w:r>
        <w:rPr>
          <w:color w:val="auto"/>
          <w:highlight w:val="none"/>
        </w:rPr>
        <w:t>geral da Unidade</w:t>
      </w:r>
      <w:r>
        <w:rPr>
          <w:color w:val="auto"/>
          <w:spacing w:val="-3"/>
          <w:highlight w:val="none"/>
        </w:rPr>
        <w:t xml:space="preserve"> </w:t>
      </w:r>
      <w:r>
        <w:rPr>
          <w:color w:val="auto"/>
          <w:highlight w:val="none"/>
        </w:rPr>
        <w:t>Escolar.</w:t>
      </w:r>
    </w:p>
    <w:p>
      <w:pPr>
        <w:pStyle w:val="19"/>
        <w:numPr>
          <w:ilvl w:val="0"/>
          <w:numId w:val="13"/>
        </w:numPr>
        <w:tabs>
          <w:tab w:val="left" w:pos="556"/>
        </w:tabs>
        <w:spacing w:line="360" w:lineRule="auto"/>
        <w:ind w:right="227" w:firstLine="0"/>
        <w:jc w:val="both"/>
        <w:rPr>
          <w:color w:val="auto"/>
          <w:sz w:val="24"/>
          <w:highlight w:val="none"/>
        </w:rPr>
      </w:pPr>
      <w:r>
        <w:rPr>
          <w:color w:val="auto"/>
          <w:sz w:val="24"/>
          <w:highlight w:val="none"/>
        </w:rPr>
        <w:t>Para os alunos que frequentam os CEIMs, as crianças serão distribuídas em dois turnos</w:t>
      </w:r>
      <w:r>
        <w:rPr>
          <w:color w:val="auto"/>
          <w:spacing w:val="1"/>
          <w:sz w:val="24"/>
          <w:highlight w:val="none"/>
        </w:rPr>
        <w:t xml:space="preserve"> </w:t>
      </w:r>
      <w:r>
        <w:rPr>
          <w:color w:val="auto"/>
          <w:sz w:val="24"/>
          <w:highlight w:val="none"/>
        </w:rPr>
        <w:t>(matutino e vespertino). As crianças que frequentam o período integral deverão optar por um dos</w:t>
      </w:r>
      <w:r>
        <w:rPr>
          <w:color w:val="auto"/>
          <w:spacing w:val="1"/>
          <w:sz w:val="24"/>
          <w:highlight w:val="none"/>
        </w:rPr>
        <w:t xml:space="preserve"> </w:t>
      </w:r>
      <w:r>
        <w:rPr>
          <w:color w:val="auto"/>
          <w:sz w:val="24"/>
          <w:highlight w:val="none"/>
        </w:rPr>
        <w:t>turnos, obedecendo ao limite máximo de vagas de cada sala, conforme distanciamento mínimo, e</w:t>
      </w:r>
      <w:r>
        <w:rPr>
          <w:color w:val="auto"/>
          <w:spacing w:val="1"/>
          <w:sz w:val="24"/>
          <w:highlight w:val="none"/>
        </w:rPr>
        <w:t xml:space="preserve"> </w:t>
      </w:r>
      <w:r>
        <w:rPr>
          <w:color w:val="auto"/>
          <w:sz w:val="24"/>
          <w:highlight w:val="none"/>
        </w:rPr>
        <w:t>conforme</w:t>
      </w:r>
      <w:r>
        <w:rPr>
          <w:color w:val="auto"/>
          <w:spacing w:val="-3"/>
          <w:sz w:val="24"/>
          <w:highlight w:val="none"/>
        </w:rPr>
        <w:t xml:space="preserve"> </w:t>
      </w:r>
      <w:r>
        <w:rPr>
          <w:color w:val="auto"/>
          <w:sz w:val="24"/>
          <w:highlight w:val="none"/>
        </w:rPr>
        <w:t>disponibilidade de vaga para</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turno.</w:t>
      </w:r>
    </w:p>
    <w:p>
      <w:pPr>
        <w:pStyle w:val="19"/>
        <w:numPr>
          <w:ilvl w:val="0"/>
          <w:numId w:val="13"/>
        </w:numPr>
        <w:tabs>
          <w:tab w:val="left" w:pos="527"/>
        </w:tabs>
        <w:spacing w:before="1" w:line="362" w:lineRule="auto"/>
        <w:ind w:right="225" w:firstLine="0"/>
        <w:jc w:val="both"/>
        <w:rPr>
          <w:color w:val="auto"/>
          <w:sz w:val="24"/>
          <w:highlight w:val="none"/>
        </w:rPr>
      </w:pPr>
      <w:r>
        <w:rPr>
          <w:color w:val="auto"/>
          <w:sz w:val="24"/>
          <w:highlight w:val="none"/>
        </w:rPr>
        <w:t>As crianças que já frequentam um período (matutino ou vespertino) continuarão no mesmo</w:t>
      </w:r>
      <w:r>
        <w:rPr>
          <w:color w:val="auto"/>
          <w:spacing w:val="1"/>
          <w:sz w:val="24"/>
          <w:highlight w:val="none"/>
        </w:rPr>
        <w:t xml:space="preserve"> </w:t>
      </w:r>
      <w:r>
        <w:rPr>
          <w:color w:val="auto"/>
          <w:sz w:val="24"/>
          <w:highlight w:val="none"/>
        </w:rPr>
        <w:t>turno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atendimento.</w:t>
      </w:r>
    </w:p>
    <w:p>
      <w:pPr>
        <w:pStyle w:val="19"/>
        <w:numPr>
          <w:ilvl w:val="0"/>
          <w:numId w:val="13"/>
        </w:numPr>
        <w:tabs>
          <w:tab w:val="left" w:pos="515"/>
        </w:tabs>
        <w:spacing w:line="360" w:lineRule="auto"/>
        <w:ind w:right="230" w:firstLine="0"/>
        <w:jc w:val="both"/>
        <w:rPr>
          <w:color w:val="auto"/>
          <w:sz w:val="24"/>
          <w:highlight w:val="none"/>
        </w:rPr>
      </w:pPr>
      <w:r>
        <w:rPr>
          <w:color w:val="auto"/>
          <w:sz w:val="24"/>
          <w:highlight w:val="none"/>
        </w:rPr>
        <w:t>Nestes grupos (matutino e vespertino) o atendimento será semanal, não havendo, a princípio,</w:t>
      </w:r>
      <w:r>
        <w:rPr>
          <w:color w:val="auto"/>
          <w:spacing w:val="1"/>
          <w:sz w:val="24"/>
          <w:highlight w:val="none"/>
        </w:rPr>
        <w:t xml:space="preserve"> </w:t>
      </w:r>
      <w:r>
        <w:rPr>
          <w:color w:val="auto"/>
          <w:sz w:val="24"/>
          <w:highlight w:val="none"/>
        </w:rPr>
        <w:t>revezamento,</w:t>
      </w:r>
      <w:r>
        <w:rPr>
          <w:color w:val="auto"/>
          <w:spacing w:val="-3"/>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seja,</w:t>
      </w:r>
      <w:r>
        <w:rPr>
          <w:color w:val="auto"/>
          <w:spacing w:val="-3"/>
          <w:sz w:val="24"/>
          <w:highlight w:val="none"/>
        </w:rPr>
        <w:t xml:space="preserve"> </w:t>
      </w:r>
      <w:r>
        <w:rPr>
          <w:color w:val="auto"/>
          <w:sz w:val="24"/>
          <w:highlight w:val="none"/>
        </w:rPr>
        <w:t>serão atendidos</w:t>
      </w:r>
      <w:r>
        <w:rPr>
          <w:color w:val="auto"/>
          <w:spacing w:val="-3"/>
          <w:sz w:val="24"/>
          <w:highlight w:val="none"/>
        </w:rPr>
        <w:t xml:space="preserve"> </w:t>
      </w:r>
      <w:r>
        <w:rPr>
          <w:color w:val="auto"/>
          <w:sz w:val="24"/>
          <w:highlight w:val="none"/>
        </w:rPr>
        <w:t>todas</w:t>
      </w:r>
      <w:r>
        <w:rPr>
          <w:color w:val="auto"/>
          <w:spacing w:val="-3"/>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semanas,</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segunda-feira</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p>
    <w:p>
      <w:pPr>
        <w:pStyle w:val="19"/>
        <w:numPr>
          <w:ilvl w:val="0"/>
          <w:numId w:val="13"/>
        </w:numPr>
        <w:tabs>
          <w:tab w:val="left" w:pos="503"/>
        </w:tabs>
        <w:spacing w:line="360" w:lineRule="auto"/>
        <w:ind w:right="215" w:firstLine="0"/>
        <w:jc w:val="both"/>
        <w:rPr>
          <w:color w:val="auto"/>
          <w:sz w:val="24"/>
          <w:highlight w:val="none"/>
        </w:rPr>
      </w:pPr>
      <w:r>
        <w:rPr>
          <w:color w:val="auto"/>
          <w:sz w:val="24"/>
          <w:highlight w:val="none"/>
        </w:rPr>
        <w:t>A Secretaria Municipal de Educação juntamente com a Unidade Escolar, colocam- se no direito</w:t>
      </w:r>
      <w:r>
        <w:rPr>
          <w:color w:val="auto"/>
          <w:spacing w:val="-64"/>
          <w:sz w:val="24"/>
          <w:highlight w:val="none"/>
        </w:rPr>
        <w:t xml:space="preserve"> </w:t>
      </w:r>
      <w:r>
        <w:rPr>
          <w:color w:val="auto"/>
          <w:sz w:val="24"/>
          <w:highlight w:val="none"/>
        </w:rPr>
        <w:t>de, havendo a real necessidade de garantir o atendimento presencial a todas as crianças já</w:t>
      </w:r>
      <w:r>
        <w:rPr>
          <w:color w:val="auto"/>
          <w:spacing w:val="1"/>
          <w:sz w:val="24"/>
          <w:highlight w:val="none"/>
        </w:rPr>
        <w:t xml:space="preserve"> </w:t>
      </w:r>
      <w:r>
        <w:rPr>
          <w:color w:val="auto"/>
          <w:sz w:val="24"/>
          <w:highlight w:val="none"/>
        </w:rPr>
        <w:t>matriculadas</w:t>
      </w:r>
      <w:r>
        <w:rPr>
          <w:color w:val="auto"/>
          <w:spacing w:val="-4"/>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Centros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Educação</w:t>
      </w:r>
      <w:r>
        <w:rPr>
          <w:color w:val="auto"/>
          <w:spacing w:val="-3"/>
          <w:sz w:val="24"/>
          <w:highlight w:val="none"/>
        </w:rPr>
        <w:t xml:space="preserve"> </w:t>
      </w:r>
      <w:r>
        <w:rPr>
          <w:color w:val="auto"/>
          <w:sz w:val="24"/>
          <w:highlight w:val="none"/>
        </w:rPr>
        <w:t>Infantil</w:t>
      </w:r>
      <w:r>
        <w:rPr>
          <w:color w:val="auto"/>
          <w:spacing w:val="-1"/>
          <w:sz w:val="24"/>
          <w:highlight w:val="none"/>
        </w:rPr>
        <w:t xml:space="preserve"> </w:t>
      </w:r>
      <w:r>
        <w:rPr>
          <w:color w:val="auto"/>
          <w:sz w:val="24"/>
          <w:highlight w:val="none"/>
        </w:rPr>
        <w:t>Municipais,</w:t>
      </w:r>
      <w:r>
        <w:rPr>
          <w:color w:val="auto"/>
          <w:spacing w:val="-2"/>
          <w:sz w:val="24"/>
          <w:highlight w:val="none"/>
        </w:rPr>
        <w:t xml:space="preserve"> </w:t>
      </w:r>
      <w:r>
        <w:rPr>
          <w:color w:val="auto"/>
          <w:sz w:val="24"/>
          <w:highlight w:val="none"/>
        </w:rPr>
        <w:t>realizar</w:t>
      </w:r>
      <w:r>
        <w:rPr>
          <w:color w:val="auto"/>
          <w:spacing w:val="-1"/>
          <w:sz w:val="24"/>
          <w:highlight w:val="none"/>
        </w:rPr>
        <w:t xml:space="preserve"> </w:t>
      </w:r>
      <w:r>
        <w:rPr>
          <w:color w:val="auto"/>
          <w:sz w:val="24"/>
          <w:highlight w:val="none"/>
        </w:rPr>
        <w:t>a modalidade</w:t>
      </w:r>
      <w:r>
        <w:rPr>
          <w:color w:val="auto"/>
          <w:spacing w:val="-1"/>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rodízio.</w:t>
      </w:r>
    </w:p>
    <w:p>
      <w:pPr>
        <w:pStyle w:val="19"/>
        <w:tabs>
          <w:tab w:val="left" w:pos="503"/>
        </w:tabs>
        <w:spacing w:line="360" w:lineRule="auto"/>
        <w:ind w:left="220" w:right="215" w:firstLine="0"/>
        <w:rPr>
          <w:color w:val="auto"/>
          <w:sz w:val="24"/>
          <w:highlight w:val="none"/>
        </w:rPr>
      </w:pPr>
    </w:p>
    <w:p>
      <w:pPr>
        <w:pStyle w:val="11"/>
        <w:ind w:left="344" w:right="342"/>
        <w:jc w:val="center"/>
        <w:rPr>
          <w:color w:val="auto"/>
          <w:highlight w:val="none"/>
        </w:rPr>
      </w:pPr>
      <w:r>
        <w:rPr>
          <w:color w:val="auto"/>
          <w:highlight w:val="none"/>
        </w:rPr>
        <w:t>GRUPO MATUTINO</w:t>
      </w:r>
    </w:p>
    <w:p>
      <w:pPr>
        <w:pStyle w:val="11"/>
        <w:spacing w:before="8"/>
        <w:rPr>
          <w:color w:val="auto"/>
          <w:sz w:val="11"/>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1"/>
        <w:gridCol w:w="1232"/>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232" w:type="dxa"/>
          </w:tcPr>
          <w:p>
            <w:pPr>
              <w:pStyle w:val="20"/>
              <w:rPr>
                <w:rFonts w:ascii="Times New Roman"/>
                <w:color w:val="auto"/>
                <w:sz w:val="24"/>
                <w:highlight w:val="none"/>
              </w:rPr>
            </w:pPr>
          </w:p>
        </w:tc>
        <w:tc>
          <w:tcPr>
            <w:tcW w:w="1231" w:type="dxa"/>
          </w:tcPr>
          <w:p>
            <w:pPr>
              <w:pStyle w:val="20"/>
              <w:spacing w:line="274" w:lineRule="exact"/>
              <w:ind w:left="315" w:right="306"/>
              <w:jc w:val="center"/>
              <w:rPr>
                <w:color w:val="auto"/>
                <w:sz w:val="24"/>
                <w:highlight w:val="none"/>
              </w:rPr>
            </w:pPr>
            <w:r>
              <w:rPr>
                <w:color w:val="auto"/>
                <w:sz w:val="24"/>
                <w:highlight w:val="none"/>
              </w:rPr>
              <w:t>DOM</w:t>
            </w:r>
          </w:p>
        </w:tc>
        <w:tc>
          <w:tcPr>
            <w:tcW w:w="1232" w:type="dxa"/>
          </w:tcPr>
          <w:p>
            <w:pPr>
              <w:pStyle w:val="20"/>
              <w:spacing w:line="274" w:lineRule="exact"/>
              <w:ind w:left="362"/>
              <w:rPr>
                <w:color w:val="auto"/>
                <w:sz w:val="24"/>
                <w:highlight w:val="none"/>
              </w:rPr>
            </w:pPr>
            <w:r>
              <w:rPr>
                <w:color w:val="auto"/>
                <w:sz w:val="24"/>
                <w:highlight w:val="none"/>
              </w:rPr>
              <w:t>SEG</w:t>
            </w:r>
          </w:p>
        </w:tc>
        <w:tc>
          <w:tcPr>
            <w:tcW w:w="1234" w:type="dxa"/>
          </w:tcPr>
          <w:p>
            <w:pPr>
              <w:pStyle w:val="20"/>
              <w:spacing w:line="274" w:lineRule="exact"/>
              <w:ind w:left="373"/>
              <w:rPr>
                <w:color w:val="auto"/>
                <w:sz w:val="24"/>
                <w:highlight w:val="none"/>
              </w:rPr>
            </w:pPr>
            <w:r>
              <w:rPr>
                <w:color w:val="auto"/>
                <w:sz w:val="24"/>
                <w:highlight w:val="none"/>
              </w:rPr>
              <w:t>TER</w:t>
            </w:r>
          </w:p>
        </w:tc>
        <w:tc>
          <w:tcPr>
            <w:tcW w:w="1231" w:type="dxa"/>
          </w:tcPr>
          <w:p>
            <w:pPr>
              <w:pStyle w:val="20"/>
              <w:spacing w:line="274" w:lineRule="exact"/>
              <w:ind w:left="352"/>
              <w:rPr>
                <w:color w:val="auto"/>
                <w:sz w:val="24"/>
                <w:highlight w:val="none"/>
              </w:rPr>
            </w:pPr>
            <w:r>
              <w:rPr>
                <w:color w:val="auto"/>
                <w:sz w:val="24"/>
                <w:highlight w:val="none"/>
              </w:rPr>
              <w:t>QUA</w:t>
            </w:r>
          </w:p>
        </w:tc>
        <w:tc>
          <w:tcPr>
            <w:tcW w:w="1232" w:type="dxa"/>
          </w:tcPr>
          <w:p>
            <w:pPr>
              <w:pStyle w:val="20"/>
              <w:spacing w:line="274" w:lineRule="exact"/>
              <w:ind w:left="400"/>
              <w:rPr>
                <w:color w:val="auto"/>
                <w:sz w:val="24"/>
                <w:highlight w:val="none"/>
              </w:rPr>
            </w:pPr>
            <w:r>
              <w:rPr>
                <w:color w:val="auto"/>
                <w:sz w:val="24"/>
                <w:highlight w:val="none"/>
              </w:rPr>
              <w:t>QUI</w:t>
            </w:r>
          </w:p>
        </w:tc>
        <w:tc>
          <w:tcPr>
            <w:tcW w:w="1234" w:type="dxa"/>
          </w:tcPr>
          <w:p>
            <w:pPr>
              <w:pStyle w:val="20"/>
              <w:spacing w:line="274" w:lineRule="exact"/>
              <w:ind w:left="373"/>
              <w:rPr>
                <w:color w:val="auto"/>
                <w:sz w:val="24"/>
                <w:highlight w:val="none"/>
              </w:rPr>
            </w:pPr>
            <w:r>
              <w:rPr>
                <w:color w:val="auto"/>
                <w:sz w:val="24"/>
                <w:highlight w:val="none"/>
              </w:rPr>
              <w:t>SEX</w:t>
            </w:r>
          </w:p>
        </w:tc>
        <w:tc>
          <w:tcPr>
            <w:tcW w:w="1232" w:type="dxa"/>
          </w:tcPr>
          <w:p>
            <w:pPr>
              <w:pStyle w:val="20"/>
              <w:spacing w:line="274" w:lineRule="exact"/>
              <w:ind w:left="351" w:right="349"/>
              <w:jc w:val="center"/>
              <w:rPr>
                <w:color w:val="auto"/>
                <w:sz w:val="24"/>
                <w:highlight w:val="none"/>
              </w:rPr>
            </w:pPr>
            <w:r>
              <w:rPr>
                <w:color w:val="auto"/>
                <w:sz w:val="24"/>
                <w:highlight w:val="none"/>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20"/>
              <w:spacing w:line="274" w:lineRule="exact"/>
              <w:ind w:left="182"/>
              <w:rPr>
                <w:color w:val="auto"/>
                <w:sz w:val="24"/>
                <w:highlight w:val="none"/>
              </w:rPr>
            </w:pPr>
            <w:r>
              <w:rPr>
                <w:color w:val="auto"/>
                <w:sz w:val="24"/>
                <w:highlight w:val="none"/>
              </w:rPr>
              <w:t>MANHÃ</w:t>
            </w:r>
          </w:p>
        </w:tc>
        <w:tc>
          <w:tcPr>
            <w:tcW w:w="1231" w:type="dxa"/>
          </w:tcPr>
          <w:p>
            <w:pPr>
              <w:pStyle w:val="20"/>
              <w:spacing w:before="8"/>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11"/>
              <w:rPr>
                <w:color w:val="auto"/>
                <w:sz w:val="28"/>
                <w:highlight w:val="none"/>
              </w:rPr>
            </w:pPr>
          </w:p>
          <w:p>
            <w:pPr>
              <w:pStyle w:val="20"/>
              <w:ind w:left="175"/>
              <w:rPr>
                <w:color w:val="auto"/>
                <w:sz w:val="20"/>
                <w:highlight w:val="none"/>
              </w:rPr>
            </w:pPr>
            <w:r>
              <w:rPr>
                <w:color w:val="auto"/>
                <w:sz w:val="20"/>
                <w:highlight w:val="none"/>
                <w:lang w:val="pt-BR" w:eastAsia="pt-BR"/>
              </w:rPr>
              <w:drawing>
                <wp:inline distT="0" distB="0" distL="0" distR="0">
                  <wp:extent cx="497840" cy="205105"/>
                  <wp:effectExtent l="0" t="0" r="0" b="0"/>
                  <wp:docPr id="53" name="image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descr="Descrição: IMG_256"/>
                          <pic:cNvPicPr>
                            <a:picLocks noChangeAspect="1"/>
                          </pic:cNvPicPr>
                        </pic:nvPicPr>
                        <pic:blipFill>
                          <a:blip r:embed="rId16" cstate="print"/>
                          <a:stretch>
                            <a:fillRect/>
                          </a:stretch>
                        </pic:blipFill>
                        <pic:spPr>
                          <a:xfrm>
                            <a:off x="0" y="0"/>
                            <a:ext cx="497894" cy="205359"/>
                          </a:xfrm>
                          <a:prstGeom prst="rect">
                            <a:avLst/>
                          </a:prstGeom>
                        </pic:spPr>
                      </pic:pic>
                    </a:graphicData>
                  </a:graphic>
                </wp:inline>
              </w:drawing>
            </w:r>
          </w:p>
        </w:tc>
        <w:tc>
          <w:tcPr>
            <w:tcW w:w="1234" w:type="dxa"/>
          </w:tcPr>
          <w:p>
            <w:pPr>
              <w:pStyle w:val="20"/>
              <w:spacing w:before="11"/>
              <w:rPr>
                <w:color w:val="auto"/>
                <w:sz w:val="28"/>
                <w:highlight w:val="none"/>
              </w:rPr>
            </w:pPr>
          </w:p>
          <w:p>
            <w:pPr>
              <w:pStyle w:val="20"/>
              <w:ind w:left="179"/>
              <w:rPr>
                <w:color w:val="auto"/>
                <w:sz w:val="20"/>
                <w:highlight w:val="none"/>
              </w:rPr>
            </w:pPr>
            <w:r>
              <w:rPr>
                <w:color w:val="auto"/>
                <w:sz w:val="20"/>
                <w:highlight w:val="none"/>
                <w:lang w:val="pt-BR" w:eastAsia="pt-BR"/>
              </w:rPr>
              <w:drawing>
                <wp:inline distT="0" distB="0" distL="0" distR="0">
                  <wp:extent cx="486410" cy="200660"/>
                  <wp:effectExtent l="0" t="0" r="0" b="0"/>
                  <wp:docPr id="55" name="image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9.jpeg" descr="Descrição: IMG_256"/>
                          <pic:cNvPicPr>
                            <a:picLocks noChangeAspect="1"/>
                          </pic:cNvPicPr>
                        </pic:nvPicPr>
                        <pic:blipFill>
                          <a:blip r:embed="rId17" cstate="print"/>
                          <a:stretch>
                            <a:fillRect/>
                          </a:stretch>
                        </pic:blipFill>
                        <pic:spPr>
                          <a:xfrm>
                            <a:off x="0" y="0"/>
                            <a:ext cx="486953" cy="201167"/>
                          </a:xfrm>
                          <a:prstGeom prst="rect">
                            <a:avLst/>
                          </a:prstGeom>
                        </pic:spPr>
                      </pic:pic>
                    </a:graphicData>
                  </a:graphic>
                </wp:inline>
              </w:drawing>
            </w:r>
          </w:p>
        </w:tc>
        <w:tc>
          <w:tcPr>
            <w:tcW w:w="1231" w:type="dxa"/>
          </w:tcPr>
          <w:p>
            <w:pPr>
              <w:pStyle w:val="20"/>
              <w:rPr>
                <w:color w:val="auto"/>
                <w:sz w:val="20"/>
                <w:highlight w:val="none"/>
              </w:rPr>
            </w:pPr>
          </w:p>
          <w:p>
            <w:pPr>
              <w:pStyle w:val="20"/>
              <w:spacing w:before="1"/>
              <w:rPr>
                <w:color w:val="auto"/>
                <w:sz w:val="12"/>
                <w:highlight w:val="none"/>
              </w:rPr>
            </w:pPr>
          </w:p>
          <w:p>
            <w:pPr>
              <w:pStyle w:val="20"/>
              <w:ind w:left="124"/>
              <w:rPr>
                <w:color w:val="auto"/>
                <w:sz w:val="20"/>
                <w:highlight w:val="none"/>
              </w:rPr>
            </w:pPr>
            <w:r>
              <w:rPr>
                <w:color w:val="auto"/>
                <w:sz w:val="20"/>
                <w:highlight w:val="none"/>
                <w:lang w:val="pt-BR" w:eastAsia="pt-BR"/>
              </w:rPr>
              <w:drawing>
                <wp:inline distT="0" distB="0" distL="0" distR="0">
                  <wp:extent cx="508635" cy="209550"/>
                  <wp:effectExtent l="0" t="0" r="0" b="0"/>
                  <wp:docPr id="57" name="image10.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0.jpeg" descr="Descrição: IMG_256"/>
                          <pic:cNvPicPr>
                            <a:picLocks noChangeAspect="1"/>
                          </pic:cNvPicPr>
                        </pic:nvPicPr>
                        <pic:blipFill>
                          <a:blip r:embed="rId18" cstate="print"/>
                          <a:stretch>
                            <a:fillRect/>
                          </a:stretch>
                        </pic:blipFill>
                        <pic:spPr>
                          <a:xfrm>
                            <a:off x="0" y="0"/>
                            <a:ext cx="509185" cy="209550"/>
                          </a:xfrm>
                          <a:prstGeom prst="rect">
                            <a:avLst/>
                          </a:prstGeom>
                        </pic:spPr>
                      </pic:pic>
                    </a:graphicData>
                  </a:graphic>
                </wp:inline>
              </w:drawing>
            </w:r>
          </w:p>
        </w:tc>
        <w:tc>
          <w:tcPr>
            <w:tcW w:w="1232" w:type="dxa"/>
          </w:tcPr>
          <w:p>
            <w:pPr>
              <w:pStyle w:val="20"/>
              <w:rPr>
                <w:color w:val="auto"/>
                <w:sz w:val="28"/>
                <w:highlight w:val="none"/>
              </w:rPr>
            </w:pPr>
          </w:p>
          <w:p>
            <w:pPr>
              <w:pStyle w:val="20"/>
              <w:ind w:left="152"/>
              <w:rPr>
                <w:color w:val="auto"/>
                <w:sz w:val="20"/>
                <w:highlight w:val="none"/>
              </w:rPr>
            </w:pPr>
            <w:r>
              <w:rPr>
                <w:color w:val="auto"/>
                <w:sz w:val="20"/>
                <w:highlight w:val="none"/>
                <w:lang w:val="pt-BR" w:eastAsia="pt-BR"/>
              </w:rPr>
              <w:drawing>
                <wp:inline distT="0" distB="0" distL="0" distR="0">
                  <wp:extent cx="497205" cy="205105"/>
                  <wp:effectExtent l="0" t="0" r="0" b="0"/>
                  <wp:docPr id="59" name="image11.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1.jpeg" descr="Descrição: IMG_256"/>
                          <pic:cNvPicPr>
                            <a:picLocks noChangeAspect="1"/>
                          </pic:cNvPicPr>
                        </pic:nvPicPr>
                        <pic:blipFill>
                          <a:blip r:embed="rId19" cstate="print"/>
                          <a:stretch>
                            <a:fillRect/>
                          </a:stretch>
                        </pic:blipFill>
                        <pic:spPr>
                          <a:xfrm>
                            <a:off x="0" y="0"/>
                            <a:ext cx="497687" cy="205359"/>
                          </a:xfrm>
                          <a:prstGeom prst="rect">
                            <a:avLst/>
                          </a:prstGeom>
                        </pic:spPr>
                      </pic:pic>
                    </a:graphicData>
                  </a:graphic>
                </wp:inline>
              </w:drawing>
            </w:r>
          </w:p>
        </w:tc>
        <w:tc>
          <w:tcPr>
            <w:tcW w:w="1234" w:type="dxa"/>
          </w:tcPr>
          <w:p>
            <w:pPr>
              <w:pStyle w:val="20"/>
              <w:spacing w:before="2"/>
              <w:rPr>
                <w:color w:val="auto"/>
                <w:sz w:val="18"/>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86715" cy="372745"/>
                  <wp:effectExtent l="0" t="0" r="0" b="0"/>
                  <wp:docPr id="61" name="image12.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2.png" descr="Descrição: IMG_256"/>
                          <pic:cNvPicPr>
                            <a:picLocks noChangeAspect="1"/>
                          </pic:cNvPicPr>
                        </pic:nvPicPr>
                        <pic:blipFill>
                          <a:blip r:embed="rId20" cstate="print"/>
                          <a:stretch>
                            <a:fillRect/>
                          </a:stretch>
                        </pic:blipFill>
                        <pic:spPr>
                          <a:xfrm>
                            <a:off x="0" y="0"/>
                            <a:ext cx="386913" cy="372999"/>
                          </a:xfrm>
                          <a:prstGeom prst="rect">
                            <a:avLst/>
                          </a:prstGeom>
                        </pic:spPr>
                      </pic:pic>
                    </a:graphicData>
                  </a:graphic>
                </wp:inline>
              </w:drawing>
            </w:r>
          </w:p>
        </w:tc>
        <w:tc>
          <w:tcPr>
            <w:tcW w:w="1232" w:type="dxa"/>
          </w:tcPr>
          <w:p>
            <w:pPr>
              <w:pStyle w:val="20"/>
              <w:spacing w:line="274" w:lineRule="exact"/>
              <w:ind w:left="2"/>
              <w:jc w:val="center"/>
              <w:rPr>
                <w:color w:val="auto"/>
                <w:sz w:val="24"/>
                <w:highlight w:val="none"/>
              </w:rPr>
            </w:pPr>
            <w:r>
              <w:rPr>
                <w:color w:val="auto"/>
                <w:sz w:val="24"/>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1232" w:type="dxa"/>
          </w:tcPr>
          <w:p>
            <w:pPr>
              <w:pStyle w:val="20"/>
              <w:ind w:left="208"/>
              <w:rPr>
                <w:color w:val="auto"/>
                <w:sz w:val="24"/>
                <w:highlight w:val="none"/>
              </w:rPr>
            </w:pPr>
            <w:r>
              <w:rPr>
                <w:color w:val="auto"/>
                <w:sz w:val="24"/>
                <w:highlight w:val="none"/>
              </w:rPr>
              <w:t>TARDE</w:t>
            </w:r>
          </w:p>
        </w:tc>
        <w:tc>
          <w:tcPr>
            <w:tcW w:w="1231" w:type="dxa"/>
          </w:tcPr>
          <w:p>
            <w:pPr>
              <w:pStyle w:val="20"/>
              <w:spacing w:before="10"/>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5" w:after="1"/>
              <w:rPr>
                <w:color w:val="auto"/>
                <w:sz w:val="14"/>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78460" cy="368300"/>
                  <wp:effectExtent l="0" t="0" r="0" b="0"/>
                  <wp:docPr id="63" name="image13.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3.png" descr="Descrição: IMG_256"/>
                          <pic:cNvPicPr>
                            <a:picLocks noChangeAspect="1"/>
                          </pic:cNvPicPr>
                        </pic:nvPicPr>
                        <pic:blipFill>
                          <a:blip r:embed="rId21" cstate="print"/>
                          <a:stretch>
                            <a:fillRect/>
                          </a:stretch>
                        </pic:blipFill>
                        <pic:spPr>
                          <a:xfrm>
                            <a:off x="0" y="0"/>
                            <a:ext cx="378461" cy="368808"/>
                          </a:xfrm>
                          <a:prstGeom prst="rect">
                            <a:avLst/>
                          </a:prstGeom>
                        </pic:spPr>
                      </pic:pic>
                    </a:graphicData>
                  </a:graphic>
                </wp:inline>
              </w:drawing>
            </w:r>
          </w:p>
        </w:tc>
        <w:tc>
          <w:tcPr>
            <w:tcW w:w="1234" w:type="dxa"/>
          </w:tcPr>
          <w:p>
            <w:pPr>
              <w:pStyle w:val="20"/>
              <w:spacing w:before="7"/>
              <w:rPr>
                <w:color w:val="auto"/>
                <w:sz w:val="5"/>
                <w:highlight w:val="none"/>
              </w:rPr>
            </w:pPr>
          </w:p>
          <w:p>
            <w:pPr>
              <w:pStyle w:val="20"/>
              <w:ind w:left="180"/>
              <w:rPr>
                <w:color w:val="auto"/>
                <w:sz w:val="20"/>
                <w:highlight w:val="none"/>
              </w:rPr>
            </w:pPr>
            <w:r>
              <w:rPr>
                <w:color w:val="auto"/>
                <w:sz w:val="20"/>
                <w:highlight w:val="none"/>
                <w:lang w:val="pt-BR" w:eastAsia="pt-BR"/>
              </w:rPr>
              <mc:AlternateContent>
                <mc:Choice Requires="wpg">
                  <w:drawing>
                    <wp:inline distT="0" distB="0" distL="114300" distR="114300">
                      <wp:extent cx="381635" cy="396240"/>
                      <wp:effectExtent l="0" t="0" r="18415" b="3810"/>
                      <wp:docPr id="8" name="Grupo 5"/>
                      <wp:cNvGraphicFramePr/>
                      <a:graphic xmlns:a="http://schemas.openxmlformats.org/drawingml/2006/main">
                        <a:graphicData uri="http://schemas.microsoft.com/office/word/2010/wordprocessingGroup">
                          <wpg:wgp>
                            <wpg:cNvGrpSpPr/>
                            <wpg:grpSpPr>
                              <a:xfrm>
                                <a:off x="0" y="0"/>
                                <a:ext cx="381635" cy="396240"/>
                                <a:chOff x="0" y="0"/>
                                <a:chExt cx="601" cy="624"/>
                              </a:xfrm>
                            </wpg:grpSpPr>
                            <pic:pic xmlns:pic="http://schemas.openxmlformats.org/drawingml/2006/picture">
                              <pic:nvPicPr>
                                <pic:cNvPr id="2" name="Imagem 6" descr="Descrição: IMG_256"/>
                                <pic:cNvPicPr>
                                  <a:picLocks noChangeAspect="1"/>
                                </pic:cNvPicPr>
                              </pic:nvPicPr>
                              <pic:blipFill>
                                <a:blip r:embed="rId22"/>
                                <a:stretch>
                                  <a:fillRect/>
                                </a:stretch>
                              </pic:blipFill>
                              <pic:spPr>
                                <a:xfrm>
                                  <a:off x="12" y="57"/>
                                  <a:ext cx="582" cy="567"/>
                                </a:xfrm>
                                <a:prstGeom prst="rect">
                                  <a:avLst/>
                                </a:prstGeom>
                                <a:noFill/>
                                <a:ln>
                                  <a:noFill/>
                                </a:ln>
                              </pic:spPr>
                            </pic:pic>
                            <pic:pic xmlns:pic="http://schemas.openxmlformats.org/drawingml/2006/picture">
                              <pic:nvPicPr>
                                <pic:cNvPr id="4" name="Imagem 7" descr="Descrição: IMG_256"/>
                                <pic:cNvPicPr>
                                  <a:picLocks noChangeAspect="1"/>
                                </pic:cNvPicPr>
                              </pic:nvPicPr>
                              <pic:blipFill>
                                <a:blip r:embed="rId23"/>
                                <a:stretch>
                                  <a:fillRect/>
                                </a:stretch>
                              </pic:blipFill>
                              <pic:spPr>
                                <a:xfrm>
                                  <a:off x="0" y="0"/>
                                  <a:ext cx="601" cy="586"/>
                                </a:xfrm>
                                <a:prstGeom prst="rect">
                                  <a:avLst/>
                                </a:prstGeom>
                                <a:noFill/>
                                <a:ln>
                                  <a:noFill/>
                                </a:ln>
                              </pic:spPr>
                            </pic:pic>
                          </wpg:wgp>
                        </a:graphicData>
                      </a:graphic>
                    </wp:inline>
                  </w:drawing>
                </mc:Choice>
                <mc:Fallback>
                  <w:pict>
                    <v:group id="Grupo 5" o:spid="_x0000_s1026" o:spt="203" style="height:31.2pt;width:30.05pt;" coordsize="601,624" o:gfxdata="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">
                      <o:lock v:ext="edit" aspectratio="f"/>
                      <v:shape id="Imagem 6" o:spid="_x0000_s1026" o:spt="75" alt="Descrição: IMG_256" type="#_x0000_t75" style="position:absolute;left:12;top:57;height:567;width:582;" filled="f" o:preferrelative="t" stroked="f" coordsize="21600,21600" o:gfxdata="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NxCW/&#10;AAAA2gAAAA8AAAAAAAAAAQAgAAAAIgAAAGRycy9kb3ducmV2LnhtbFBLAQIUABQAAAAIAIdO4kAz&#10;LwWeOwAAADkAAAAQAAAAAAAAAAEAIAAAAA4BAABkcnMvc2hhcGV4bWwueG1sUEsFBgAAAAAGAAYA&#10;WwEAALgDAAAAAA==&#10;">
                        <v:fill on="f" focussize="0,0"/>
                        <v:stroke on="f"/>
                        <v:imagedata r:id="rId22" o:title=""/>
                        <o:lock v:ext="edit" aspectratio="t"/>
                      </v:shape>
                      <v:shape id="Imagem 7" o:spid="_x0000_s1026" o:spt="75" alt="Descrição: IMG_256" type="#_x0000_t75" style="position:absolute;left:0;top:0;height:586;width:601;" filled="f" o:preferrelative="t" stroked="f" coordsize="21600,21600" o:gfxdata="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rBm8AAAA&#10;2gAAAA8AAAAAAAAAAQAgAAAAIgAAAGRycy9kb3ducmV2LnhtbFBLAQIUABQAAAAIAIdO4kAzLwWe&#10;OwAAADkAAAAQAAAAAAAAAAEAIAAAAAsBAABkcnMvc2hhcGV4bWwueG1sUEsFBgAAAAAGAAYAWwEA&#10;ALUDAAAAAA==&#10;">
                        <v:fill on="f" focussize="0,0"/>
                        <v:stroke on="f"/>
                        <v:imagedata r:id="rId23" o:title=""/>
                        <o:lock v:ext="edit" aspectratio="t"/>
                      </v:shape>
                      <w10:wrap type="none"/>
                      <w10:anchorlock/>
                    </v:group>
                  </w:pict>
                </mc:Fallback>
              </mc:AlternateContent>
            </w:r>
          </w:p>
        </w:tc>
        <w:tc>
          <w:tcPr>
            <w:tcW w:w="1231" w:type="dxa"/>
          </w:tcPr>
          <w:p>
            <w:pPr>
              <w:pStyle w:val="20"/>
              <w:spacing w:before="5" w:after="1"/>
              <w:rPr>
                <w:color w:val="auto"/>
                <w:sz w:val="10"/>
                <w:highlight w:val="none"/>
              </w:rPr>
            </w:pPr>
          </w:p>
          <w:p>
            <w:pPr>
              <w:pStyle w:val="20"/>
              <w:ind w:left="274"/>
              <w:rPr>
                <w:color w:val="auto"/>
                <w:sz w:val="20"/>
                <w:highlight w:val="none"/>
              </w:rPr>
            </w:pPr>
            <w:r>
              <w:rPr>
                <w:color w:val="auto"/>
                <w:sz w:val="20"/>
                <w:highlight w:val="none"/>
                <w:lang w:val="pt-BR" w:eastAsia="pt-BR"/>
              </w:rPr>
              <w:drawing>
                <wp:inline distT="0" distB="0" distL="0" distR="0">
                  <wp:extent cx="365125" cy="356235"/>
                  <wp:effectExtent l="0" t="0" r="0" b="0"/>
                  <wp:docPr id="65"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6.png" descr="Descrição: IMG_256"/>
                          <pic:cNvPicPr>
                            <a:picLocks noChangeAspect="1"/>
                          </pic:cNvPicPr>
                        </pic:nvPicPr>
                        <pic:blipFill>
                          <a:blip r:embed="rId24" cstate="print"/>
                          <a:stretch>
                            <a:fillRect/>
                          </a:stretch>
                        </pic:blipFill>
                        <pic:spPr>
                          <a:xfrm>
                            <a:off x="0" y="0"/>
                            <a:ext cx="365530" cy="356330"/>
                          </a:xfrm>
                          <a:prstGeom prst="rect">
                            <a:avLst/>
                          </a:prstGeom>
                        </pic:spPr>
                      </pic:pic>
                    </a:graphicData>
                  </a:graphic>
                </wp:inline>
              </w:drawing>
            </w:r>
          </w:p>
        </w:tc>
        <w:tc>
          <w:tcPr>
            <w:tcW w:w="1232" w:type="dxa"/>
          </w:tcPr>
          <w:p>
            <w:pPr>
              <w:pStyle w:val="20"/>
              <w:spacing w:before="10"/>
              <w:rPr>
                <w:color w:val="auto"/>
                <w:sz w:val="5"/>
                <w:highlight w:val="none"/>
              </w:rPr>
            </w:pPr>
          </w:p>
          <w:p>
            <w:pPr>
              <w:pStyle w:val="20"/>
              <w:ind w:left="286"/>
              <w:rPr>
                <w:color w:val="auto"/>
                <w:sz w:val="20"/>
                <w:highlight w:val="none"/>
              </w:rPr>
            </w:pPr>
            <w:r>
              <w:rPr>
                <w:color w:val="auto"/>
                <w:sz w:val="20"/>
                <w:highlight w:val="none"/>
                <w:lang w:val="pt-BR" w:eastAsia="pt-BR"/>
              </w:rPr>
              <w:drawing>
                <wp:inline distT="0" distB="0" distL="0" distR="0">
                  <wp:extent cx="374015" cy="364490"/>
                  <wp:effectExtent l="0" t="0" r="0" b="0"/>
                  <wp:docPr id="67" name="image14.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4.png" descr="Descrição: IMG_256"/>
                          <pic:cNvPicPr>
                            <a:picLocks noChangeAspect="1"/>
                          </pic:cNvPicPr>
                        </pic:nvPicPr>
                        <pic:blipFill>
                          <a:blip r:embed="rId22" cstate="print"/>
                          <a:stretch>
                            <a:fillRect/>
                          </a:stretch>
                        </pic:blipFill>
                        <pic:spPr>
                          <a:xfrm>
                            <a:off x="0" y="0"/>
                            <a:ext cx="374166" cy="364616"/>
                          </a:xfrm>
                          <a:prstGeom prst="rect">
                            <a:avLst/>
                          </a:prstGeom>
                        </pic:spPr>
                      </pic:pic>
                    </a:graphicData>
                  </a:graphic>
                </wp:inline>
              </w:drawing>
            </w:r>
          </w:p>
        </w:tc>
        <w:tc>
          <w:tcPr>
            <w:tcW w:w="1234" w:type="dxa"/>
          </w:tcPr>
          <w:p>
            <w:pPr>
              <w:pStyle w:val="20"/>
              <w:spacing w:before="7"/>
              <w:rPr>
                <w:color w:val="auto"/>
                <w:sz w:val="5"/>
                <w:highlight w:val="none"/>
              </w:rPr>
            </w:pPr>
          </w:p>
          <w:p>
            <w:pPr>
              <w:pStyle w:val="20"/>
              <w:ind w:left="153"/>
              <w:rPr>
                <w:color w:val="auto"/>
                <w:sz w:val="20"/>
                <w:highlight w:val="none"/>
              </w:rPr>
            </w:pPr>
            <w:r>
              <w:rPr>
                <w:color w:val="auto"/>
                <w:sz w:val="20"/>
                <w:highlight w:val="none"/>
                <w:lang w:val="pt-BR" w:eastAsia="pt-BR"/>
              </w:rPr>
              <w:drawing>
                <wp:inline distT="0" distB="0" distL="0" distR="0">
                  <wp:extent cx="369570" cy="360045"/>
                  <wp:effectExtent l="0" t="0" r="0" b="0"/>
                  <wp:docPr id="69" name="image17.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7.png" descr="Descrição: IMG_256"/>
                          <pic:cNvPicPr>
                            <a:picLocks noChangeAspect="1"/>
                          </pic:cNvPicPr>
                        </pic:nvPicPr>
                        <pic:blipFill>
                          <a:blip r:embed="rId25" cstate="print"/>
                          <a:stretch>
                            <a:fillRect/>
                          </a:stretch>
                        </pic:blipFill>
                        <pic:spPr>
                          <a:xfrm>
                            <a:off x="0" y="0"/>
                            <a:ext cx="369737" cy="360425"/>
                          </a:xfrm>
                          <a:prstGeom prst="rect">
                            <a:avLst/>
                          </a:prstGeom>
                        </pic:spPr>
                      </pic:pic>
                    </a:graphicData>
                  </a:graphic>
                </wp:inline>
              </w:drawing>
            </w:r>
          </w:p>
        </w:tc>
        <w:tc>
          <w:tcPr>
            <w:tcW w:w="1232" w:type="dxa"/>
          </w:tcPr>
          <w:p>
            <w:pPr>
              <w:pStyle w:val="20"/>
              <w:ind w:left="2"/>
              <w:jc w:val="center"/>
              <w:rPr>
                <w:color w:val="auto"/>
                <w:sz w:val="24"/>
                <w:highlight w:val="none"/>
              </w:rPr>
            </w:pPr>
            <w:r>
              <w:rPr>
                <w:color w:val="auto"/>
                <w:sz w:val="24"/>
                <w:highlight w:val="none"/>
              </w:rPr>
              <w:t>X</w:t>
            </w:r>
          </w:p>
        </w:tc>
      </w:tr>
    </w:tbl>
    <w:p>
      <w:pPr>
        <w:pStyle w:val="11"/>
        <w:spacing w:before="11"/>
        <w:rPr>
          <w:color w:val="auto"/>
          <w:sz w:val="35"/>
          <w:highlight w:val="none"/>
        </w:rPr>
      </w:pPr>
    </w:p>
    <w:p>
      <w:pPr>
        <w:pStyle w:val="11"/>
        <w:ind w:left="342" w:right="342"/>
        <w:jc w:val="center"/>
        <w:rPr>
          <w:color w:val="auto"/>
          <w:highlight w:val="none"/>
        </w:rPr>
      </w:pPr>
      <w:r>
        <w:rPr>
          <w:color w:val="auto"/>
          <w:highlight w:val="none"/>
        </w:rPr>
        <w:t>GRUPO</w:t>
      </w:r>
      <w:r>
        <w:rPr>
          <w:color w:val="auto"/>
          <w:spacing w:val="63"/>
          <w:highlight w:val="none"/>
        </w:rPr>
        <w:t xml:space="preserve"> </w:t>
      </w:r>
      <w:r>
        <w:rPr>
          <w:color w:val="auto"/>
          <w:highlight w:val="none"/>
        </w:rPr>
        <w:t>VESPERTINO</w:t>
      </w:r>
    </w:p>
    <w:p>
      <w:pPr>
        <w:pStyle w:val="11"/>
        <w:spacing w:before="1"/>
        <w:rPr>
          <w:color w:val="auto"/>
          <w:sz w:val="12"/>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1"/>
        <w:gridCol w:w="1232"/>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32" w:type="dxa"/>
          </w:tcPr>
          <w:p>
            <w:pPr>
              <w:pStyle w:val="20"/>
              <w:rPr>
                <w:rFonts w:ascii="Times New Roman"/>
                <w:color w:val="auto"/>
                <w:sz w:val="24"/>
                <w:highlight w:val="none"/>
              </w:rPr>
            </w:pPr>
          </w:p>
        </w:tc>
        <w:tc>
          <w:tcPr>
            <w:tcW w:w="1231" w:type="dxa"/>
          </w:tcPr>
          <w:p>
            <w:pPr>
              <w:pStyle w:val="20"/>
              <w:spacing w:line="274" w:lineRule="exact"/>
              <w:ind w:left="315" w:right="306"/>
              <w:jc w:val="center"/>
              <w:rPr>
                <w:color w:val="auto"/>
                <w:sz w:val="24"/>
                <w:highlight w:val="none"/>
              </w:rPr>
            </w:pPr>
            <w:r>
              <w:rPr>
                <w:color w:val="auto"/>
                <w:sz w:val="24"/>
                <w:highlight w:val="none"/>
              </w:rPr>
              <w:t>DOM</w:t>
            </w:r>
          </w:p>
        </w:tc>
        <w:tc>
          <w:tcPr>
            <w:tcW w:w="1232" w:type="dxa"/>
          </w:tcPr>
          <w:p>
            <w:pPr>
              <w:pStyle w:val="20"/>
              <w:spacing w:line="274" w:lineRule="exact"/>
              <w:ind w:left="362"/>
              <w:rPr>
                <w:color w:val="auto"/>
                <w:sz w:val="24"/>
                <w:highlight w:val="none"/>
              </w:rPr>
            </w:pPr>
            <w:r>
              <w:rPr>
                <w:color w:val="auto"/>
                <w:sz w:val="24"/>
                <w:highlight w:val="none"/>
              </w:rPr>
              <w:t>SEG</w:t>
            </w:r>
          </w:p>
        </w:tc>
        <w:tc>
          <w:tcPr>
            <w:tcW w:w="1234" w:type="dxa"/>
          </w:tcPr>
          <w:p>
            <w:pPr>
              <w:pStyle w:val="20"/>
              <w:spacing w:line="274" w:lineRule="exact"/>
              <w:ind w:left="373"/>
              <w:rPr>
                <w:color w:val="auto"/>
                <w:sz w:val="24"/>
                <w:highlight w:val="none"/>
              </w:rPr>
            </w:pPr>
            <w:r>
              <w:rPr>
                <w:color w:val="auto"/>
                <w:sz w:val="24"/>
                <w:highlight w:val="none"/>
              </w:rPr>
              <w:t>TER</w:t>
            </w:r>
          </w:p>
        </w:tc>
        <w:tc>
          <w:tcPr>
            <w:tcW w:w="1231" w:type="dxa"/>
          </w:tcPr>
          <w:p>
            <w:pPr>
              <w:pStyle w:val="20"/>
              <w:spacing w:line="274" w:lineRule="exact"/>
              <w:ind w:left="352"/>
              <w:rPr>
                <w:color w:val="auto"/>
                <w:sz w:val="24"/>
                <w:highlight w:val="none"/>
              </w:rPr>
            </w:pPr>
            <w:r>
              <w:rPr>
                <w:color w:val="auto"/>
                <w:sz w:val="24"/>
                <w:highlight w:val="none"/>
              </w:rPr>
              <w:t>QUA</w:t>
            </w:r>
          </w:p>
        </w:tc>
        <w:tc>
          <w:tcPr>
            <w:tcW w:w="1232" w:type="dxa"/>
          </w:tcPr>
          <w:p>
            <w:pPr>
              <w:pStyle w:val="20"/>
              <w:spacing w:line="274" w:lineRule="exact"/>
              <w:ind w:left="400"/>
              <w:rPr>
                <w:color w:val="auto"/>
                <w:sz w:val="24"/>
                <w:highlight w:val="none"/>
              </w:rPr>
            </w:pPr>
            <w:r>
              <w:rPr>
                <w:color w:val="auto"/>
                <w:sz w:val="24"/>
                <w:highlight w:val="none"/>
              </w:rPr>
              <w:t>QUI</w:t>
            </w:r>
          </w:p>
        </w:tc>
        <w:tc>
          <w:tcPr>
            <w:tcW w:w="1234" w:type="dxa"/>
          </w:tcPr>
          <w:p>
            <w:pPr>
              <w:pStyle w:val="20"/>
              <w:spacing w:line="274" w:lineRule="exact"/>
              <w:ind w:left="373"/>
              <w:rPr>
                <w:color w:val="auto"/>
                <w:sz w:val="24"/>
                <w:highlight w:val="none"/>
              </w:rPr>
            </w:pPr>
            <w:r>
              <w:rPr>
                <w:color w:val="auto"/>
                <w:sz w:val="24"/>
                <w:highlight w:val="none"/>
              </w:rPr>
              <w:t>SEX</w:t>
            </w:r>
          </w:p>
        </w:tc>
        <w:tc>
          <w:tcPr>
            <w:tcW w:w="1232" w:type="dxa"/>
          </w:tcPr>
          <w:p>
            <w:pPr>
              <w:pStyle w:val="20"/>
              <w:spacing w:line="274" w:lineRule="exact"/>
              <w:ind w:left="351" w:right="349"/>
              <w:jc w:val="center"/>
              <w:rPr>
                <w:color w:val="auto"/>
                <w:sz w:val="24"/>
                <w:highlight w:val="none"/>
              </w:rPr>
            </w:pPr>
            <w:r>
              <w:rPr>
                <w:color w:val="auto"/>
                <w:sz w:val="24"/>
                <w:highlight w:val="none"/>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20"/>
              <w:spacing w:line="274" w:lineRule="exact"/>
              <w:ind w:left="182"/>
              <w:rPr>
                <w:color w:val="auto"/>
                <w:sz w:val="24"/>
                <w:highlight w:val="none"/>
              </w:rPr>
            </w:pPr>
            <w:r>
              <w:rPr>
                <w:color w:val="auto"/>
                <w:sz w:val="24"/>
                <w:highlight w:val="none"/>
              </w:rPr>
              <w:t>MANHÃ</w:t>
            </w:r>
          </w:p>
        </w:tc>
        <w:tc>
          <w:tcPr>
            <w:tcW w:w="1231" w:type="dxa"/>
          </w:tcPr>
          <w:p>
            <w:pPr>
              <w:pStyle w:val="20"/>
              <w:spacing w:before="8"/>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5"/>
              <w:rPr>
                <w:color w:val="auto"/>
                <w:sz w:val="8"/>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78460" cy="368300"/>
                  <wp:effectExtent l="0" t="0" r="0" b="0"/>
                  <wp:docPr id="71" name="image13.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3.png" descr="Descrição: IMG_256"/>
                          <pic:cNvPicPr>
                            <a:picLocks noChangeAspect="1"/>
                          </pic:cNvPicPr>
                        </pic:nvPicPr>
                        <pic:blipFill>
                          <a:blip r:embed="rId21" cstate="print"/>
                          <a:stretch>
                            <a:fillRect/>
                          </a:stretch>
                        </pic:blipFill>
                        <pic:spPr>
                          <a:xfrm>
                            <a:off x="0" y="0"/>
                            <a:ext cx="378485" cy="368807"/>
                          </a:xfrm>
                          <a:prstGeom prst="rect">
                            <a:avLst/>
                          </a:prstGeom>
                        </pic:spPr>
                      </pic:pic>
                    </a:graphicData>
                  </a:graphic>
                </wp:inline>
              </w:drawing>
            </w:r>
          </w:p>
        </w:tc>
        <w:tc>
          <w:tcPr>
            <w:tcW w:w="1234" w:type="dxa"/>
          </w:tcPr>
          <w:p>
            <w:pPr>
              <w:pStyle w:val="20"/>
              <w:spacing w:after="1"/>
              <w:rPr>
                <w:color w:val="auto"/>
                <w:sz w:val="18"/>
                <w:highlight w:val="none"/>
              </w:rPr>
            </w:pPr>
          </w:p>
          <w:p>
            <w:pPr>
              <w:pStyle w:val="20"/>
              <w:ind w:left="306"/>
              <w:rPr>
                <w:color w:val="auto"/>
                <w:sz w:val="20"/>
                <w:highlight w:val="none"/>
              </w:rPr>
            </w:pPr>
            <w:r>
              <w:rPr>
                <w:color w:val="auto"/>
                <w:sz w:val="20"/>
                <w:highlight w:val="none"/>
                <w:lang w:val="pt-BR" w:eastAsia="pt-BR"/>
              </w:rPr>
              <w:drawing>
                <wp:inline distT="0" distB="0" distL="0" distR="0">
                  <wp:extent cx="364490" cy="356235"/>
                  <wp:effectExtent l="0" t="0" r="0" b="0"/>
                  <wp:docPr id="73"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6.png" descr="Descrição: IMG_256"/>
                          <pic:cNvPicPr>
                            <a:picLocks noChangeAspect="1"/>
                          </pic:cNvPicPr>
                        </pic:nvPicPr>
                        <pic:blipFill>
                          <a:blip r:embed="rId24" cstate="print"/>
                          <a:stretch>
                            <a:fillRect/>
                          </a:stretch>
                        </pic:blipFill>
                        <pic:spPr>
                          <a:xfrm>
                            <a:off x="0" y="0"/>
                            <a:ext cx="365116" cy="356330"/>
                          </a:xfrm>
                          <a:prstGeom prst="rect">
                            <a:avLst/>
                          </a:prstGeom>
                        </pic:spPr>
                      </pic:pic>
                    </a:graphicData>
                  </a:graphic>
                </wp:inline>
              </w:drawing>
            </w:r>
          </w:p>
        </w:tc>
        <w:tc>
          <w:tcPr>
            <w:tcW w:w="1231" w:type="dxa"/>
          </w:tcPr>
          <w:p>
            <w:pPr>
              <w:pStyle w:val="20"/>
              <w:spacing w:after="1"/>
              <w:rPr>
                <w:color w:val="auto"/>
                <w:sz w:val="18"/>
                <w:highlight w:val="none"/>
              </w:rPr>
            </w:pPr>
          </w:p>
          <w:p>
            <w:pPr>
              <w:pStyle w:val="20"/>
              <w:ind w:left="330"/>
              <w:rPr>
                <w:color w:val="auto"/>
                <w:sz w:val="20"/>
                <w:highlight w:val="none"/>
              </w:rPr>
            </w:pPr>
            <w:r>
              <w:rPr>
                <w:color w:val="auto"/>
                <w:sz w:val="20"/>
                <w:highlight w:val="none"/>
                <w:lang w:val="pt-BR" w:eastAsia="pt-BR"/>
              </w:rPr>
              <w:drawing>
                <wp:inline distT="0" distB="0" distL="0" distR="0">
                  <wp:extent cx="364490" cy="356235"/>
                  <wp:effectExtent l="0" t="0" r="0" b="0"/>
                  <wp:docPr id="75"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6.png" descr="Descrição: IMG_256"/>
                          <pic:cNvPicPr>
                            <a:picLocks noChangeAspect="1"/>
                          </pic:cNvPicPr>
                        </pic:nvPicPr>
                        <pic:blipFill>
                          <a:blip r:embed="rId24" cstate="print"/>
                          <a:stretch>
                            <a:fillRect/>
                          </a:stretch>
                        </pic:blipFill>
                        <pic:spPr>
                          <a:xfrm>
                            <a:off x="0" y="0"/>
                            <a:ext cx="365116" cy="356330"/>
                          </a:xfrm>
                          <a:prstGeom prst="rect">
                            <a:avLst/>
                          </a:prstGeom>
                        </pic:spPr>
                      </pic:pic>
                    </a:graphicData>
                  </a:graphic>
                </wp:inline>
              </w:drawing>
            </w:r>
          </w:p>
        </w:tc>
        <w:tc>
          <w:tcPr>
            <w:tcW w:w="1232" w:type="dxa"/>
          </w:tcPr>
          <w:p>
            <w:pPr>
              <w:pStyle w:val="20"/>
              <w:spacing w:before="3" w:after="1"/>
              <w:rPr>
                <w:color w:val="auto"/>
                <w:sz w:val="18"/>
                <w:highlight w:val="none"/>
              </w:rPr>
            </w:pPr>
          </w:p>
          <w:p>
            <w:pPr>
              <w:pStyle w:val="20"/>
              <w:ind w:left="285"/>
              <w:rPr>
                <w:color w:val="auto"/>
                <w:sz w:val="20"/>
                <w:highlight w:val="none"/>
              </w:rPr>
            </w:pPr>
            <w:r>
              <w:rPr>
                <w:color w:val="auto"/>
                <w:sz w:val="20"/>
                <w:highlight w:val="none"/>
                <w:lang w:val="pt-BR" w:eastAsia="pt-BR"/>
              </w:rPr>
              <w:drawing>
                <wp:inline distT="0" distB="0" distL="0" distR="0">
                  <wp:extent cx="374015" cy="364490"/>
                  <wp:effectExtent l="0" t="0" r="0" b="0"/>
                  <wp:docPr id="77" name="image14.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4.png" descr="Descrição: IMG_256"/>
                          <pic:cNvPicPr>
                            <a:picLocks noChangeAspect="1"/>
                          </pic:cNvPicPr>
                        </pic:nvPicPr>
                        <pic:blipFill>
                          <a:blip r:embed="rId22" cstate="print"/>
                          <a:stretch>
                            <a:fillRect/>
                          </a:stretch>
                        </pic:blipFill>
                        <pic:spPr>
                          <a:xfrm>
                            <a:off x="0" y="0"/>
                            <a:ext cx="374318" cy="364617"/>
                          </a:xfrm>
                          <a:prstGeom prst="rect">
                            <a:avLst/>
                          </a:prstGeom>
                        </pic:spPr>
                      </pic:pic>
                    </a:graphicData>
                  </a:graphic>
                </wp:inline>
              </w:drawing>
            </w:r>
          </w:p>
        </w:tc>
        <w:tc>
          <w:tcPr>
            <w:tcW w:w="1234" w:type="dxa"/>
          </w:tcPr>
          <w:p>
            <w:pPr>
              <w:pStyle w:val="20"/>
              <w:spacing w:before="1" w:after="1"/>
              <w:rPr>
                <w:color w:val="auto"/>
                <w:sz w:val="18"/>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86715" cy="372745"/>
                  <wp:effectExtent l="0" t="0" r="0" b="0"/>
                  <wp:docPr id="79" name="image12.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2.png" descr="Descrição: IMG_256"/>
                          <pic:cNvPicPr>
                            <a:picLocks noChangeAspect="1"/>
                          </pic:cNvPicPr>
                        </pic:nvPicPr>
                        <pic:blipFill>
                          <a:blip r:embed="rId20" cstate="print"/>
                          <a:stretch>
                            <a:fillRect/>
                          </a:stretch>
                        </pic:blipFill>
                        <pic:spPr>
                          <a:xfrm>
                            <a:off x="0" y="0"/>
                            <a:ext cx="386913" cy="372999"/>
                          </a:xfrm>
                          <a:prstGeom prst="rect">
                            <a:avLst/>
                          </a:prstGeom>
                        </pic:spPr>
                      </pic:pic>
                    </a:graphicData>
                  </a:graphic>
                </wp:inline>
              </w:drawing>
            </w:r>
          </w:p>
        </w:tc>
        <w:tc>
          <w:tcPr>
            <w:tcW w:w="1232" w:type="dxa"/>
          </w:tcPr>
          <w:p>
            <w:pPr>
              <w:pStyle w:val="20"/>
              <w:spacing w:line="274" w:lineRule="exact"/>
              <w:ind w:left="2"/>
              <w:jc w:val="center"/>
              <w:rPr>
                <w:color w:val="auto"/>
                <w:sz w:val="24"/>
                <w:highlight w:val="none"/>
              </w:rPr>
            </w:pPr>
            <w:r>
              <w:rPr>
                <w:color w:val="auto"/>
                <w:sz w:val="24"/>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20"/>
              <w:ind w:left="208"/>
              <w:rPr>
                <w:color w:val="auto"/>
                <w:sz w:val="24"/>
                <w:highlight w:val="none"/>
              </w:rPr>
            </w:pPr>
            <w:r>
              <w:rPr>
                <w:color w:val="auto"/>
                <w:sz w:val="24"/>
                <w:highlight w:val="none"/>
              </w:rPr>
              <w:t>TARDE</w:t>
            </w:r>
          </w:p>
        </w:tc>
        <w:tc>
          <w:tcPr>
            <w:tcW w:w="1231" w:type="dxa"/>
          </w:tcPr>
          <w:p>
            <w:pPr>
              <w:pStyle w:val="20"/>
              <w:spacing w:before="10"/>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1" w:after="1"/>
              <w:rPr>
                <w:color w:val="auto"/>
                <w:sz w:val="29"/>
                <w:highlight w:val="none"/>
              </w:rPr>
            </w:pPr>
          </w:p>
          <w:p>
            <w:pPr>
              <w:pStyle w:val="20"/>
              <w:ind w:left="186"/>
              <w:rPr>
                <w:color w:val="auto"/>
                <w:sz w:val="20"/>
                <w:highlight w:val="none"/>
              </w:rPr>
            </w:pPr>
            <w:r>
              <w:rPr>
                <w:color w:val="auto"/>
                <w:sz w:val="20"/>
                <w:highlight w:val="none"/>
                <w:lang w:val="pt-BR" w:eastAsia="pt-BR"/>
              </w:rPr>
              <w:drawing>
                <wp:inline distT="0" distB="0" distL="0" distR="0">
                  <wp:extent cx="498475" cy="205105"/>
                  <wp:effectExtent l="0" t="0" r="0" b="0"/>
                  <wp:docPr id="81" name="image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8.jpeg" descr="Descrição: IMG_256"/>
                          <pic:cNvPicPr>
                            <a:picLocks noChangeAspect="1"/>
                          </pic:cNvPicPr>
                        </pic:nvPicPr>
                        <pic:blipFill>
                          <a:blip r:embed="rId16" cstate="print"/>
                          <a:stretch>
                            <a:fillRect/>
                          </a:stretch>
                        </pic:blipFill>
                        <pic:spPr>
                          <a:xfrm>
                            <a:off x="0" y="0"/>
                            <a:ext cx="498729" cy="205359"/>
                          </a:xfrm>
                          <a:prstGeom prst="rect">
                            <a:avLst/>
                          </a:prstGeom>
                        </pic:spPr>
                      </pic:pic>
                    </a:graphicData>
                  </a:graphic>
                </wp:inline>
              </w:drawing>
            </w:r>
          </w:p>
        </w:tc>
        <w:tc>
          <w:tcPr>
            <w:tcW w:w="1234" w:type="dxa"/>
          </w:tcPr>
          <w:p>
            <w:pPr>
              <w:pStyle w:val="20"/>
              <w:spacing w:before="1" w:after="1"/>
              <w:rPr>
                <w:color w:val="auto"/>
                <w:sz w:val="29"/>
                <w:highlight w:val="none"/>
              </w:rPr>
            </w:pPr>
          </w:p>
          <w:p>
            <w:pPr>
              <w:pStyle w:val="20"/>
              <w:ind w:left="180"/>
              <w:rPr>
                <w:color w:val="auto"/>
                <w:sz w:val="20"/>
                <w:highlight w:val="none"/>
              </w:rPr>
            </w:pPr>
            <w:r>
              <w:rPr>
                <w:color w:val="auto"/>
                <w:sz w:val="20"/>
                <w:highlight w:val="none"/>
                <w:lang w:val="pt-BR" w:eastAsia="pt-BR"/>
              </w:rPr>
              <w:drawing>
                <wp:inline distT="0" distB="0" distL="0" distR="0">
                  <wp:extent cx="487045" cy="200660"/>
                  <wp:effectExtent l="0" t="0" r="0" b="0"/>
                  <wp:docPr id="83" name="image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9.jpeg" descr="Descrição: IMG_256"/>
                          <pic:cNvPicPr>
                            <a:picLocks noChangeAspect="1"/>
                          </pic:cNvPicPr>
                        </pic:nvPicPr>
                        <pic:blipFill>
                          <a:blip r:embed="rId17" cstate="print"/>
                          <a:stretch>
                            <a:fillRect/>
                          </a:stretch>
                        </pic:blipFill>
                        <pic:spPr>
                          <a:xfrm>
                            <a:off x="0" y="0"/>
                            <a:ext cx="487372" cy="201168"/>
                          </a:xfrm>
                          <a:prstGeom prst="rect">
                            <a:avLst/>
                          </a:prstGeom>
                        </pic:spPr>
                      </pic:pic>
                    </a:graphicData>
                  </a:graphic>
                </wp:inline>
              </w:drawing>
            </w:r>
          </w:p>
        </w:tc>
        <w:tc>
          <w:tcPr>
            <w:tcW w:w="1231" w:type="dxa"/>
          </w:tcPr>
          <w:p>
            <w:pPr>
              <w:pStyle w:val="20"/>
              <w:spacing w:before="8"/>
              <w:rPr>
                <w:color w:val="auto"/>
                <w:sz w:val="28"/>
                <w:highlight w:val="none"/>
              </w:rPr>
            </w:pPr>
          </w:p>
          <w:p>
            <w:pPr>
              <w:pStyle w:val="20"/>
              <w:ind w:left="157"/>
              <w:rPr>
                <w:color w:val="auto"/>
                <w:sz w:val="20"/>
                <w:highlight w:val="none"/>
              </w:rPr>
            </w:pPr>
            <w:r>
              <w:rPr>
                <w:color w:val="auto"/>
                <w:sz w:val="20"/>
                <w:highlight w:val="none"/>
                <w:lang w:val="pt-BR" w:eastAsia="pt-BR"/>
              </w:rPr>
              <w:drawing>
                <wp:inline distT="0" distB="0" distL="0" distR="0">
                  <wp:extent cx="509270" cy="209550"/>
                  <wp:effectExtent l="0" t="0" r="0" b="0"/>
                  <wp:docPr id="85" name="image1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8.jpeg" descr="Descrição: IMG_256"/>
                          <pic:cNvPicPr>
                            <a:picLocks noChangeAspect="1"/>
                          </pic:cNvPicPr>
                        </pic:nvPicPr>
                        <pic:blipFill>
                          <a:blip r:embed="rId26" cstate="print"/>
                          <a:stretch>
                            <a:fillRect/>
                          </a:stretch>
                        </pic:blipFill>
                        <pic:spPr>
                          <a:xfrm>
                            <a:off x="0" y="0"/>
                            <a:ext cx="509819" cy="209550"/>
                          </a:xfrm>
                          <a:prstGeom prst="rect">
                            <a:avLst/>
                          </a:prstGeom>
                        </pic:spPr>
                      </pic:pic>
                    </a:graphicData>
                  </a:graphic>
                </wp:inline>
              </w:drawing>
            </w:r>
          </w:p>
        </w:tc>
        <w:tc>
          <w:tcPr>
            <w:tcW w:w="1232" w:type="dxa"/>
          </w:tcPr>
          <w:p>
            <w:pPr>
              <w:pStyle w:val="20"/>
              <w:spacing w:before="2"/>
              <w:rPr>
                <w:color w:val="auto"/>
                <w:sz w:val="28"/>
                <w:highlight w:val="none"/>
              </w:rPr>
            </w:pPr>
          </w:p>
          <w:p>
            <w:pPr>
              <w:pStyle w:val="20"/>
              <w:ind w:left="152"/>
              <w:rPr>
                <w:color w:val="auto"/>
                <w:sz w:val="20"/>
                <w:highlight w:val="none"/>
              </w:rPr>
            </w:pPr>
            <w:r>
              <w:rPr>
                <w:color w:val="auto"/>
                <w:sz w:val="20"/>
                <w:highlight w:val="none"/>
                <w:lang w:val="pt-BR" w:eastAsia="pt-BR"/>
              </w:rPr>
              <w:drawing>
                <wp:inline distT="0" distB="0" distL="0" distR="0">
                  <wp:extent cx="496570" cy="204470"/>
                  <wp:effectExtent l="0" t="0" r="0" b="0"/>
                  <wp:docPr id="87" name="image1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9.jpeg" descr="Descrição: IMG_256"/>
                          <pic:cNvPicPr>
                            <a:picLocks noChangeAspect="1"/>
                          </pic:cNvPicPr>
                        </pic:nvPicPr>
                        <pic:blipFill>
                          <a:blip r:embed="rId27" cstate="print"/>
                          <a:stretch>
                            <a:fillRect/>
                          </a:stretch>
                        </pic:blipFill>
                        <pic:spPr>
                          <a:xfrm>
                            <a:off x="0" y="0"/>
                            <a:ext cx="496892" cy="204787"/>
                          </a:xfrm>
                          <a:prstGeom prst="rect">
                            <a:avLst/>
                          </a:prstGeom>
                        </pic:spPr>
                      </pic:pic>
                    </a:graphicData>
                  </a:graphic>
                </wp:inline>
              </w:drawing>
            </w:r>
          </w:p>
        </w:tc>
        <w:tc>
          <w:tcPr>
            <w:tcW w:w="1234" w:type="dxa"/>
          </w:tcPr>
          <w:p>
            <w:pPr>
              <w:pStyle w:val="20"/>
              <w:spacing w:before="6"/>
              <w:rPr>
                <w:color w:val="auto"/>
                <w:sz w:val="5"/>
                <w:highlight w:val="none"/>
              </w:rPr>
            </w:pPr>
          </w:p>
          <w:p>
            <w:pPr>
              <w:pStyle w:val="20"/>
              <w:ind w:left="153"/>
              <w:rPr>
                <w:color w:val="auto"/>
                <w:sz w:val="20"/>
                <w:highlight w:val="none"/>
              </w:rPr>
            </w:pPr>
            <w:r>
              <w:rPr>
                <w:color w:val="auto"/>
                <w:sz w:val="20"/>
                <w:highlight w:val="none"/>
                <w:lang w:val="pt-BR" w:eastAsia="pt-BR"/>
              </w:rPr>
              <w:drawing>
                <wp:inline distT="0" distB="0" distL="0" distR="0">
                  <wp:extent cx="369570" cy="360045"/>
                  <wp:effectExtent l="0" t="0" r="0" b="0"/>
                  <wp:docPr id="89" name="image17.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7.png" descr="Descrição: IMG_256"/>
                          <pic:cNvPicPr>
                            <a:picLocks noChangeAspect="1"/>
                          </pic:cNvPicPr>
                        </pic:nvPicPr>
                        <pic:blipFill>
                          <a:blip r:embed="rId25" cstate="print"/>
                          <a:stretch>
                            <a:fillRect/>
                          </a:stretch>
                        </pic:blipFill>
                        <pic:spPr>
                          <a:xfrm>
                            <a:off x="0" y="0"/>
                            <a:ext cx="369737" cy="360425"/>
                          </a:xfrm>
                          <a:prstGeom prst="rect">
                            <a:avLst/>
                          </a:prstGeom>
                        </pic:spPr>
                      </pic:pic>
                    </a:graphicData>
                  </a:graphic>
                </wp:inline>
              </w:drawing>
            </w:r>
          </w:p>
        </w:tc>
        <w:tc>
          <w:tcPr>
            <w:tcW w:w="1232" w:type="dxa"/>
          </w:tcPr>
          <w:p>
            <w:pPr>
              <w:pStyle w:val="20"/>
              <w:ind w:left="2"/>
              <w:jc w:val="center"/>
              <w:rPr>
                <w:color w:val="auto"/>
                <w:sz w:val="24"/>
                <w:highlight w:val="none"/>
              </w:rPr>
            </w:pPr>
            <w:r>
              <w:rPr>
                <w:color w:val="auto"/>
                <w:sz w:val="24"/>
                <w:highlight w:val="none"/>
              </w:rPr>
              <w:t>X</w:t>
            </w:r>
          </w:p>
        </w:tc>
      </w:tr>
    </w:tbl>
    <w:p>
      <w:pPr>
        <w:pStyle w:val="11"/>
        <w:spacing w:before="10"/>
        <w:rPr>
          <w:color w:val="auto"/>
          <w:sz w:val="35"/>
          <w:highlight w:val="none"/>
        </w:rPr>
      </w:pPr>
    </w:p>
    <w:p>
      <w:pPr>
        <w:pStyle w:val="5"/>
        <w:spacing w:before="1"/>
        <w:ind w:left="580"/>
        <w:rPr>
          <w:color w:val="auto"/>
          <w:highlight w:val="none"/>
        </w:rPr>
      </w:pPr>
      <w:r>
        <w:rPr>
          <w:color w:val="auto"/>
          <w:highlight w:val="none"/>
        </w:rPr>
        <w:t>LEGENDA:</w:t>
      </w:r>
    </w:p>
    <w:p>
      <w:pPr>
        <w:pStyle w:val="11"/>
        <w:spacing w:before="136"/>
        <w:ind w:left="1250"/>
        <w:rPr>
          <w:color w:val="auto"/>
          <w:highlight w:val="none"/>
        </w:rPr>
      </w:pPr>
      <w:r>
        <w:rPr>
          <w:color w:val="auto"/>
          <w:highlight w:val="none"/>
          <w:lang w:val="pt-BR" w:eastAsia="pt-BR"/>
        </w:rPr>
        <w:drawing>
          <wp:anchor distT="0" distB="0" distL="0" distR="0" simplePos="0" relativeHeight="251664384" behindDoc="0" locked="0" layoutInCell="1" allowOverlap="1">
            <wp:simplePos x="0" y="0"/>
            <wp:positionH relativeFrom="page">
              <wp:posOffset>628650</wp:posOffset>
            </wp:positionH>
            <wp:positionV relativeFrom="paragraph">
              <wp:posOffset>125095</wp:posOffset>
            </wp:positionV>
            <wp:extent cx="394335" cy="162560"/>
            <wp:effectExtent l="0" t="0" r="0" b="0"/>
            <wp:wrapNone/>
            <wp:docPr id="91" name="image7.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7.jpeg" descr="Descrição: IMG_256"/>
                    <pic:cNvPicPr>
                      <a:picLocks noChangeAspect="1"/>
                    </pic:cNvPicPr>
                  </pic:nvPicPr>
                  <pic:blipFill>
                    <a:blip r:embed="rId15" cstate="print"/>
                    <a:stretch>
                      <a:fillRect/>
                    </a:stretch>
                  </pic:blipFill>
                  <pic:spPr>
                    <a:xfrm>
                      <a:off x="0" y="0"/>
                      <a:ext cx="394334" cy="162559"/>
                    </a:xfrm>
                    <a:prstGeom prst="rect">
                      <a:avLst/>
                    </a:prstGeom>
                  </pic:spPr>
                </pic:pic>
              </a:graphicData>
            </a:graphic>
          </wp:anchor>
        </w:drawing>
      </w:r>
      <w:r>
        <w:rPr>
          <w:color w:val="auto"/>
          <w:highlight w:val="none"/>
        </w:rPr>
        <w:t>:</w:t>
      </w:r>
      <w:r>
        <w:rPr>
          <w:color w:val="auto"/>
          <w:spacing w:val="-4"/>
          <w:highlight w:val="none"/>
        </w:rPr>
        <w:t xml:space="preserve"> </w:t>
      </w:r>
      <w:r>
        <w:rPr>
          <w:color w:val="auto"/>
          <w:highlight w:val="none"/>
        </w:rPr>
        <w:t>Aulas</w:t>
      </w:r>
      <w:r>
        <w:rPr>
          <w:color w:val="auto"/>
          <w:spacing w:val="-3"/>
          <w:highlight w:val="none"/>
        </w:rPr>
        <w:t xml:space="preserve"> </w:t>
      </w:r>
      <w:r>
        <w:rPr>
          <w:color w:val="auto"/>
          <w:highlight w:val="none"/>
        </w:rPr>
        <w:t>presenciais</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escola)</w:t>
      </w:r>
    </w:p>
    <w:p>
      <w:pPr>
        <w:pStyle w:val="11"/>
        <w:spacing w:before="217"/>
        <w:ind w:left="981"/>
        <w:rPr>
          <w:color w:val="auto"/>
          <w:highlight w:val="none"/>
        </w:rPr>
      </w:pPr>
      <w:r>
        <w:rPr>
          <w:color w:val="auto"/>
          <w:highlight w:val="none"/>
          <w:lang w:val="pt-BR" w:eastAsia="pt-BR"/>
        </w:rPr>
        <w:drawing>
          <wp:anchor distT="0" distB="0" distL="0" distR="0" simplePos="0" relativeHeight="251665408" behindDoc="0" locked="0" layoutInCell="1" allowOverlap="1">
            <wp:simplePos x="0" y="0"/>
            <wp:positionH relativeFrom="page">
              <wp:posOffset>648970</wp:posOffset>
            </wp:positionH>
            <wp:positionV relativeFrom="paragraph">
              <wp:posOffset>93345</wp:posOffset>
            </wp:positionV>
            <wp:extent cx="251460" cy="245110"/>
            <wp:effectExtent l="0" t="0" r="15240" b="2540"/>
            <wp:wrapNone/>
            <wp:docPr id="9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png" descr="Descrição: IMG_256"/>
                    <pic:cNvPicPr>
                      <a:picLocks noChangeAspect="1"/>
                    </pic:cNvPicPr>
                  </pic:nvPicPr>
                  <pic:blipFill>
                    <a:blip r:embed="rId14" cstate="print"/>
                    <a:stretch>
                      <a:fillRect/>
                    </a:stretch>
                  </pic:blipFill>
                  <pic:spPr>
                    <a:xfrm>
                      <a:off x="0" y="0"/>
                      <a:ext cx="251460" cy="245110"/>
                    </a:xfrm>
                    <a:prstGeom prst="rect">
                      <a:avLst/>
                    </a:prstGeom>
                  </pic:spPr>
                </pic:pic>
              </a:graphicData>
            </a:graphic>
          </wp:anchor>
        </w:drawing>
      </w:r>
      <w:r>
        <w:rPr>
          <w:color w:val="auto"/>
          <w:highlight w:val="none"/>
        </w:rPr>
        <w:t>:</w:t>
      </w:r>
      <w:r>
        <w:rPr>
          <w:color w:val="auto"/>
          <w:spacing w:val="-2"/>
          <w:highlight w:val="none"/>
        </w:rPr>
        <w:t xml:space="preserve"> </w:t>
      </w:r>
      <w:r>
        <w:rPr>
          <w:color w:val="auto"/>
          <w:highlight w:val="none"/>
        </w:rPr>
        <w:t>Aulas</w:t>
      </w:r>
      <w:r>
        <w:rPr>
          <w:color w:val="auto"/>
          <w:spacing w:val="-1"/>
          <w:highlight w:val="none"/>
        </w:rPr>
        <w:t xml:space="preserve"> </w:t>
      </w:r>
      <w:r>
        <w:rPr>
          <w:color w:val="auto"/>
          <w:highlight w:val="none"/>
        </w:rPr>
        <w:t>não</w:t>
      </w:r>
      <w:r>
        <w:rPr>
          <w:color w:val="auto"/>
          <w:spacing w:val="-4"/>
          <w:highlight w:val="none"/>
        </w:rPr>
        <w:t xml:space="preserve"> </w:t>
      </w:r>
      <w:r>
        <w:rPr>
          <w:color w:val="auto"/>
          <w:highlight w:val="none"/>
        </w:rPr>
        <w:t>presenciais</w:t>
      </w:r>
      <w:r>
        <w:rPr>
          <w:color w:val="auto"/>
          <w:spacing w:val="-1"/>
          <w:highlight w:val="none"/>
        </w:rPr>
        <w:t xml:space="preserve"> </w:t>
      </w:r>
      <w:r>
        <w:rPr>
          <w:color w:val="auto"/>
          <w:highlight w:val="none"/>
        </w:rPr>
        <w:t>(em casa)</w:t>
      </w:r>
    </w:p>
    <w:p>
      <w:pPr>
        <w:pStyle w:val="11"/>
        <w:spacing w:before="217"/>
        <w:ind w:left="981"/>
        <w:rPr>
          <w:color w:val="auto"/>
          <w:highlight w:val="none"/>
        </w:rPr>
      </w:pPr>
    </w:p>
    <w:p>
      <w:pPr>
        <w:pStyle w:val="11"/>
        <w:numPr>
          <w:ilvl w:val="0"/>
          <w:numId w:val="13"/>
        </w:numPr>
        <w:tabs>
          <w:tab w:val="left" w:pos="743"/>
        </w:tabs>
        <w:spacing w:before="140" w:line="357" w:lineRule="auto"/>
        <w:ind w:right="224" w:firstLine="0"/>
        <w:rPr>
          <w:rFonts w:ascii="Arial" w:hAnsi="Arial" w:cs="Arial"/>
          <w:color w:val="auto"/>
          <w:highlight w:val="none"/>
          <w:lang w:val="pt-BR"/>
        </w:rPr>
      </w:pPr>
      <w:r>
        <w:rPr>
          <w:color w:val="auto"/>
          <w:highlight w:val="none"/>
        </w:rPr>
        <w:t>Cada</w:t>
      </w:r>
      <w:r>
        <w:rPr>
          <w:color w:val="auto"/>
          <w:spacing w:val="54"/>
          <w:highlight w:val="none"/>
        </w:rPr>
        <w:t xml:space="preserve"> </w:t>
      </w:r>
      <w:r>
        <w:rPr>
          <w:color w:val="auto"/>
          <w:highlight w:val="none"/>
        </w:rPr>
        <w:t>família</w:t>
      </w:r>
      <w:r>
        <w:rPr>
          <w:color w:val="auto"/>
          <w:spacing w:val="56"/>
          <w:highlight w:val="none"/>
        </w:rPr>
        <w:t xml:space="preserve"> </w:t>
      </w:r>
      <w:r>
        <w:rPr>
          <w:color w:val="auto"/>
          <w:highlight w:val="none"/>
        </w:rPr>
        <w:t>receberá</w:t>
      </w:r>
      <w:r>
        <w:rPr>
          <w:color w:val="auto"/>
          <w:spacing w:val="56"/>
          <w:highlight w:val="none"/>
        </w:rPr>
        <w:t xml:space="preserve"> </w:t>
      </w:r>
      <w:r>
        <w:rPr>
          <w:color w:val="auto"/>
          <w:highlight w:val="none"/>
        </w:rPr>
        <w:t>um</w:t>
      </w:r>
      <w:r>
        <w:rPr>
          <w:color w:val="auto"/>
          <w:spacing w:val="55"/>
          <w:highlight w:val="none"/>
        </w:rPr>
        <w:t xml:space="preserve"> </w:t>
      </w:r>
      <w:r>
        <w:rPr>
          <w:color w:val="auto"/>
          <w:highlight w:val="none"/>
        </w:rPr>
        <w:t>quadro</w:t>
      </w:r>
      <w:r>
        <w:rPr>
          <w:color w:val="auto"/>
          <w:spacing w:val="54"/>
          <w:highlight w:val="none"/>
        </w:rPr>
        <w:t xml:space="preserve"> </w:t>
      </w:r>
      <w:r>
        <w:rPr>
          <w:color w:val="auto"/>
          <w:highlight w:val="none"/>
        </w:rPr>
        <w:t>mais</w:t>
      </w:r>
      <w:r>
        <w:rPr>
          <w:color w:val="auto"/>
          <w:spacing w:val="53"/>
          <w:highlight w:val="none"/>
        </w:rPr>
        <w:t xml:space="preserve"> </w:t>
      </w:r>
      <w:r>
        <w:rPr>
          <w:color w:val="auto"/>
          <w:highlight w:val="none"/>
        </w:rPr>
        <w:t>específico</w:t>
      </w:r>
      <w:r>
        <w:rPr>
          <w:color w:val="auto"/>
          <w:spacing w:val="54"/>
          <w:highlight w:val="none"/>
        </w:rPr>
        <w:t xml:space="preserve"> </w:t>
      </w:r>
      <w:r>
        <w:rPr>
          <w:color w:val="auto"/>
          <w:highlight w:val="none"/>
        </w:rPr>
        <w:t>com</w:t>
      </w:r>
      <w:r>
        <w:rPr>
          <w:color w:val="auto"/>
          <w:spacing w:val="55"/>
          <w:highlight w:val="none"/>
        </w:rPr>
        <w:t xml:space="preserve"> </w:t>
      </w:r>
      <w:r>
        <w:rPr>
          <w:color w:val="auto"/>
          <w:highlight w:val="none"/>
        </w:rPr>
        <w:t>os</w:t>
      </w:r>
      <w:r>
        <w:rPr>
          <w:color w:val="auto"/>
          <w:spacing w:val="56"/>
          <w:highlight w:val="none"/>
        </w:rPr>
        <w:t xml:space="preserve"> </w:t>
      </w:r>
      <w:r>
        <w:rPr>
          <w:color w:val="auto"/>
          <w:highlight w:val="none"/>
        </w:rPr>
        <w:t>grupos</w:t>
      </w:r>
      <w:r>
        <w:rPr>
          <w:color w:val="auto"/>
          <w:spacing w:val="53"/>
          <w:highlight w:val="none"/>
        </w:rPr>
        <w:t xml:space="preserve"> </w:t>
      </w:r>
      <w:r>
        <w:rPr>
          <w:color w:val="auto"/>
          <w:highlight w:val="none"/>
        </w:rPr>
        <w:t>e</w:t>
      </w:r>
      <w:r>
        <w:rPr>
          <w:color w:val="auto"/>
          <w:spacing w:val="54"/>
          <w:highlight w:val="none"/>
        </w:rPr>
        <w:t xml:space="preserve"> </w:t>
      </w:r>
      <w:r>
        <w:rPr>
          <w:color w:val="auto"/>
          <w:highlight w:val="none"/>
        </w:rPr>
        <w:t>dias</w:t>
      </w:r>
      <w:r>
        <w:rPr>
          <w:color w:val="auto"/>
          <w:spacing w:val="56"/>
          <w:highlight w:val="none"/>
        </w:rPr>
        <w:t xml:space="preserve"> </w:t>
      </w:r>
      <w:r>
        <w:rPr>
          <w:color w:val="auto"/>
          <w:highlight w:val="none"/>
        </w:rPr>
        <w:t>que</w:t>
      </w:r>
      <w:r>
        <w:rPr>
          <w:color w:val="auto"/>
          <w:spacing w:val="56"/>
          <w:highlight w:val="none"/>
        </w:rPr>
        <w:t xml:space="preserve"> </w:t>
      </w:r>
      <w:r>
        <w:rPr>
          <w:color w:val="auto"/>
          <w:highlight w:val="none"/>
        </w:rPr>
        <w:t>a</w:t>
      </w:r>
      <w:r>
        <w:rPr>
          <w:color w:val="auto"/>
          <w:spacing w:val="54"/>
          <w:highlight w:val="none"/>
        </w:rPr>
        <w:t xml:space="preserve"> </w:t>
      </w:r>
      <w:r>
        <w:rPr>
          <w:color w:val="auto"/>
          <w:highlight w:val="none"/>
        </w:rPr>
        <w:t>criança</w:t>
      </w:r>
      <w:r>
        <w:rPr>
          <w:color w:val="auto"/>
          <w:spacing w:val="-64"/>
          <w:highlight w:val="none"/>
        </w:rPr>
        <w:t xml:space="preserve"> </w:t>
      </w:r>
      <w:r>
        <w:rPr>
          <w:color w:val="auto"/>
          <w:highlight w:val="none"/>
        </w:rPr>
        <w:t>frequentará</w:t>
      </w:r>
      <w:r>
        <w:rPr>
          <w:color w:val="auto"/>
          <w:spacing w:val="-4"/>
          <w:highlight w:val="none"/>
        </w:rPr>
        <w:t xml:space="preserve"> </w:t>
      </w:r>
      <w:r>
        <w:rPr>
          <w:color w:val="auto"/>
          <w:highlight w:val="none"/>
        </w:rPr>
        <w:t>as</w:t>
      </w:r>
      <w:r>
        <w:rPr>
          <w:color w:val="auto"/>
          <w:spacing w:val="-2"/>
          <w:highlight w:val="none"/>
        </w:rPr>
        <w:t xml:space="preserve"> </w:t>
      </w:r>
      <w:r>
        <w:rPr>
          <w:color w:val="auto"/>
          <w:highlight w:val="none"/>
        </w:rPr>
        <w:t>aulas,</w:t>
      </w:r>
      <w:r>
        <w:rPr>
          <w:color w:val="auto"/>
          <w:spacing w:val="-2"/>
          <w:highlight w:val="none"/>
        </w:rPr>
        <w:t xml:space="preserve"> </w:t>
      </w:r>
      <w:r>
        <w:rPr>
          <w:color w:val="auto"/>
          <w:highlight w:val="none"/>
        </w:rPr>
        <w:t>para melhor</w:t>
      </w:r>
      <w:r>
        <w:rPr>
          <w:color w:val="auto"/>
          <w:spacing w:val="-4"/>
          <w:highlight w:val="none"/>
        </w:rPr>
        <w:t xml:space="preserve"> </w:t>
      </w:r>
      <w:r>
        <w:rPr>
          <w:color w:val="auto"/>
          <w:highlight w:val="none"/>
        </w:rPr>
        <w:t>organização e</w:t>
      </w:r>
      <w:r>
        <w:rPr>
          <w:color w:val="auto"/>
          <w:spacing w:val="-1"/>
          <w:highlight w:val="none"/>
        </w:rPr>
        <w:t xml:space="preserve"> </w:t>
      </w:r>
      <w:r>
        <w:rPr>
          <w:color w:val="auto"/>
          <w:highlight w:val="none"/>
        </w:rPr>
        <w:t>entendimento.</w:t>
      </w:r>
    </w:p>
    <w:p>
      <w:pPr>
        <w:pStyle w:val="11"/>
        <w:numPr>
          <w:ilvl w:val="0"/>
          <w:numId w:val="13"/>
        </w:numPr>
        <w:tabs>
          <w:tab w:val="left" w:pos="743"/>
        </w:tabs>
        <w:spacing w:before="140" w:line="357" w:lineRule="auto"/>
        <w:ind w:right="224" w:firstLine="0"/>
        <w:rPr>
          <w:rFonts w:ascii="Arial" w:hAnsi="Arial" w:cs="Arial"/>
          <w:color w:val="auto"/>
          <w:highlight w:val="none"/>
          <w:lang w:val="pt-BR"/>
        </w:rPr>
      </w:pPr>
      <w:r>
        <w:rPr>
          <w:rFonts w:ascii="Arial" w:hAnsi="Arial" w:cs="Arial"/>
          <w:color w:val="auto"/>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por outro Professor. </w:t>
      </w:r>
    </w:p>
    <w:p>
      <w:pPr>
        <w:pStyle w:val="3"/>
        <w:numPr>
          <w:ilvl w:val="0"/>
          <w:numId w:val="14"/>
        </w:numPr>
        <w:tabs>
          <w:tab w:val="left" w:pos="1023"/>
        </w:tabs>
        <w:spacing w:before="233"/>
        <w:ind w:hanging="237"/>
        <w:jc w:val="left"/>
        <w:rPr>
          <w:color w:val="auto"/>
          <w:highlight w:val="none"/>
        </w:rPr>
      </w:pPr>
      <w:bookmarkStart w:id="6" w:name="_TOC_250029"/>
      <w:r>
        <w:rPr>
          <w:color w:val="auto"/>
          <w:highlight w:val="none"/>
        </w:rPr>
        <w:t>-</w:t>
      </w:r>
      <w:r>
        <w:rPr>
          <w:color w:val="auto"/>
          <w:spacing w:val="-6"/>
          <w:highlight w:val="none"/>
        </w:rPr>
        <w:t xml:space="preserve"> </w:t>
      </w:r>
      <w:r>
        <w:rPr>
          <w:color w:val="auto"/>
          <w:highlight w:val="none"/>
        </w:rPr>
        <w:t>MEDIDAS</w:t>
      </w:r>
      <w:r>
        <w:rPr>
          <w:color w:val="auto"/>
          <w:spacing w:val="-2"/>
          <w:highlight w:val="none"/>
        </w:rPr>
        <w:t xml:space="preserve"> </w:t>
      </w:r>
      <w:bookmarkEnd w:id="6"/>
      <w:r>
        <w:rPr>
          <w:color w:val="auto"/>
          <w:highlight w:val="none"/>
        </w:rPr>
        <w:t>SANITÁRIAS</w:t>
      </w:r>
    </w:p>
    <w:p>
      <w:pPr>
        <w:pStyle w:val="11"/>
        <w:rPr>
          <w:rFonts w:ascii="Arial"/>
          <w:b/>
          <w:color w:val="auto"/>
          <w:sz w:val="30"/>
          <w:highlight w:val="none"/>
        </w:rPr>
      </w:pPr>
    </w:p>
    <w:p>
      <w:pPr>
        <w:pStyle w:val="11"/>
        <w:spacing w:before="232" w:line="360" w:lineRule="auto"/>
        <w:ind w:left="220" w:right="216" w:firstLine="566"/>
        <w:jc w:val="both"/>
        <w:rPr>
          <w:color w:val="auto"/>
          <w:highlight w:val="none"/>
        </w:rPr>
      </w:pPr>
      <w:r>
        <w:rPr>
          <w:color w:val="auto"/>
          <w:highlight w:val="none"/>
        </w:rPr>
        <w:t>As medidas sanitárias deverão ser seguidas por toda a comunidade escolar, ou seja, todos</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agentes</w:t>
      </w:r>
      <w:r>
        <w:rPr>
          <w:color w:val="auto"/>
          <w:spacing w:val="1"/>
          <w:highlight w:val="none"/>
        </w:rPr>
        <w:t xml:space="preserve"> </w:t>
      </w:r>
      <w:r>
        <w:rPr>
          <w:color w:val="auto"/>
          <w:highlight w:val="none"/>
        </w:rPr>
        <w:t>envolvidos</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processo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funcionamento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Instituição:</w:t>
      </w:r>
      <w:r>
        <w:rPr>
          <w:color w:val="auto"/>
          <w:spacing w:val="1"/>
          <w:highlight w:val="none"/>
        </w:rPr>
        <w:t xml:space="preserve"> </w:t>
      </w:r>
      <w:r>
        <w:rPr>
          <w:color w:val="auto"/>
          <w:highlight w:val="none"/>
        </w:rPr>
        <w:t>Diretor/Gestor</w:t>
      </w:r>
      <w:r>
        <w:rPr>
          <w:color w:val="auto"/>
          <w:spacing w:val="1"/>
          <w:highlight w:val="none"/>
        </w:rPr>
        <w:t xml:space="preserve"> </w:t>
      </w:r>
      <w:r>
        <w:rPr>
          <w:color w:val="auto"/>
          <w:highlight w:val="none"/>
        </w:rPr>
        <w:t>Escolar,</w:t>
      </w:r>
      <w:r>
        <w:rPr>
          <w:color w:val="auto"/>
          <w:spacing w:val="-64"/>
          <w:highlight w:val="none"/>
        </w:rPr>
        <w:t xml:space="preserve"> </w:t>
      </w:r>
      <w:r>
        <w:rPr>
          <w:color w:val="auto"/>
          <w:highlight w:val="none"/>
        </w:rPr>
        <w:t>Orientadora Escolar, Professores, Alunos, Técnico-Administrativos, Responsáveis por Biblioteca,</w:t>
      </w:r>
      <w:r>
        <w:rPr>
          <w:color w:val="auto"/>
          <w:spacing w:val="1"/>
          <w:highlight w:val="none"/>
        </w:rPr>
        <w:t xml:space="preserve"> </w:t>
      </w:r>
      <w:r>
        <w:rPr>
          <w:color w:val="auto"/>
          <w:highlight w:val="none"/>
        </w:rPr>
        <w:t>Auxiliares de Sala, Auxiliares de Serviços Gerais I, Serventes, pais, colaboradores e fornecedores</w:t>
      </w:r>
      <w:r>
        <w:rPr>
          <w:color w:val="auto"/>
          <w:spacing w:val="-64"/>
          <w:highlight w:val="none"/>
        </w:rPr>
        <w:t xml:space="preserve"> </w:t>
      </w:r>
      <w:r>
        <w:rPr>
          <w:color w:val="auto"/>
          <w:highlight w:val="none"/>
        </w:rPr>
        <w:t>de</w:t>
      </w:r>
      <w:r>
        <w:rPr>
          <w:color w:val="auto"/>
          <w:spacing w:val="-4"/>
          <w:highlight w:val="none"/>
        </w:rPr>
        <w:t xml:space="preserve"> </w:t>
      </w:r>
      <w:r>
        <w:rPr>
          <w:color w:val="auto"/>
          <w:highlight w:val="none"/>
        </w:rPr>
        <w:t>materiais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insumos.</w:t>
      </w:r>
      <w:r>
        <w:rPr>
          <w:color w:val="auto"/>
          <w:spacing w:val="-1"/>
          <w:highlight w:val="none"/>
        </w:rPr>
        <w:t xml:space="preserve"> </w:t>
      </w:r>
      <w:r>
        <w:rPr>
          <w:color w:val="auto"/>
          <w:highlight w:val="none"/>
        </w:rPr>
        <w:t>Deverão</w:t>
      </w:r>
      <w:r>
        <w:rPr>
          <w:color w:val="auto"/>
          <w:spacing w:val="-1"/>
          <w:highlight w:val="none"/>
        </w:rPr>
        <w:t xml:space="preserve"> </w:t>
      </w:r>
      <w:r>
        <w:rPr>
          <w:color w:val="auto"/>
          <w:highlight w:val="none"/>
        </w:rPr>
        <w:t>seguir</w:t>
      </w:r>
      <w:r>
        <w:rPr>
          <w:color w:val="auto"/>
          <w:spacing w:val="-3"/>
          <w:highlight w:val="none"/>
        </w:rPr>
        <w:t xml:space="preserve"> </w:t>
      </w:r>
      <w:r>
        <w:rPr>
          <w:color w:val="auto"/>
          <w:highlight w:val="none"/>
        </w:rPr>
        <w:t>todas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medidas</w:t>
      </w:r>
      <w:r>
        <w:rPr>
          <w:color w:val="auto"/>
          <w:spacing w:val="-2"/>
          <w:highlight w:val="none"/>
        </w:rPr>
        <w:t xml:space="preserve"> </w:t>
      </w:r>
      <w:r>
        <w:rPr>
          <w:color w:val="auto"/>
          <w:highlight w:val="none"/>
        </w:rPr>
        <w:t>de</w:t>
      </w:r>
      <w:r>
        <w:rPr>
          <w:color w:val="auto"/>
          <w:spacing w:val="-1"/>
          <w:highlight w:val="none"/>
        </w:rPr>
        <w:t xml:space="preserve"> </w:t>
      </w:r>
      <w:r>
        <w:rPr>
          <w:color w:val="auto"/>
          <w:highlight w:val="none"/>
        </w:rPr>
        <w:t>proteção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prevenção</w:t>
      </w:r>
      <w:r>
        <w:rPr>
          <w:color w:val="auto"/>
          <w:spacing w:val="-2"/>
          <w:highlight w:val="none"/>
        </w:rPr>
        <w:t xml:space="preserve"> </w:t>
      </w:r>
      <w:r>
        <w:rPr>
          <w:color w:val="auto"/>
          <w:highlight w:val="none"/>
        </w:rPr>
        <w:t>à COVID-19.</w:t>
      </w:r>
    </w:p>
    <w:p>
      <w:pPr>
        <w:pStyle w:val="3"/>
        <w:numPr>
          <w:ilvl w:val="1"/>
          <w:numId w:val="15"/>
        </w:numPr>
        <w:tabs>
          <w:tab w:val="left" w:pos="941"/>
        </w:tabs>
        <w:spacing w:line="319" w:lineRule="exact"/>
        <w:jc w:val="both"/>
        <w:rPr>
          <w:color w:val="auto"/>
          <w:highlight w:val="none"/>
        </w:rPr>
      </w:pPr>
      <w:bookmarkStart w:id="7" w:name="_TOC_250028"/>
      <w:r>
        <w:rPr>
          <w:color w:val="auto"/>
          <w:highlight w:val="none"/>
        </w:rPr>
        <w:t>Medidas</w:t>
      </w:r>
      <w:r>
        <w:rPr>
          <w:color w:val="auto"/>
          <w:spacing w:val="-5"/>
          <w:highlight w:val="none"/>
        </w:rPr>
        <w:t xml:space="preserve"> </w:t>
      </w:r>
      <w:bookmarkEnd w:id="7"/>
      <w:r>
        <w:rPr>
          <w:color w:val="auto"/>
          <w:highlight w:val="none"/>
        </w:rPr>
        <w:t>administrativas</w:t>
      </w:r>
    </w:p>
    <w:p>
      <w:pPr>
        <w:pStyle w:val="11"/>
        <w:rPr>
          <w:rFonts w:ascii="Arial"/>
          <w:b/>
          <w:color w:val="auto"/>
          <w:sz w:val="30"/>
          <w:highlight w:val="none"/>
        </w:rPr>
      </w:pPr>
    </w:p>
    <w:p>
      <w:pPr>
        <w:pStyle w:val="11"/>
        <w:spacing w:before="1"/>
        <w:rPr>
          <w:rFonts w:ascii="Arial"/>
          <w:b/>
          <w:color w:val="auto"/>
          <w:sz w:val="26"/>
          <w:highlight w:val="none"/>
        </w:rPr>
      </w:pPr>
    </w:p>
    <w:p>
      <w:pPr>
        <w:pStyle w:val="19"/>
        <w:numPr>
          <w:ilvl w:val="0"/>
          <w:numId w:val="16"/>
        </w:numPr>
        <w:tabs>
          <w:tab w:val="left" w:pos="941"/>
        </w:tabs>
        <w:spacing w:line="360" w:lineRule="auto"/>
        <w:ind w:right="391" w:firstLine="0"/>
        <w:jc w:val="both"/>
        <w:rPr>
          <w:color w:val="auto"/>
          <w:sz w:val="24"/>
          <w:highlight w:val="none"/>
        </w:rPr>
      </w:pPr>
      <w:r>
        <w:rPr>
          <w:color w:val="auto"/>
          <w:sz w:val="24"/>
          <w:highlight w:val="none"/>
        </w:rPr>
        <w:t>Organizar cada sala de aula, de forma que cada aluno utilize, todos os dias, a mesma</w:t>
      </w:r>
      <w:r>
        <w:rPr>
          <w:color w:val="auto"/>
          <w:spacing w:val="1"/>
          <w:sz w:val="24"/>
          <w:highlight w:val="none"/>
        </w:rPr>
        <w:t xml:space="preserve"> </w:t>
      </w:r>
      <w:r>
        <w:rPr>
          <w:color w:val="auto"/>
          <w:sz w:val="24"/>
          <w:highlight w:val="none"/>
        </w:rPr>
        <w:t>mesa</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mesma cadeira;</w:t>
      </w:r>
    </w:p>
    <w:p>
      <w:pPr>
        <w:pStyle w:val="19"/>
        <w:numPr>
          <w:ilvl w:val="0"/>
          <w:numId w:val="16"/>
        </w:numPr>
        <w:tabs>
          <w:tab w:val="left" w:pos="941"/>
        </w:tabs>
        <w:spacing w:line="360" w:lineRule="auto"/>
        <w:ind w:right="380" w:firstLine="0"/>
        <w:jc w:val="both"/>
        <w:rPr>
          <w:color w:val="auto"/>
          <w:sz w:val="24"/>
          <w:highlight w:val="none"/>
        </w:rPr>
      </w:pPr>
      <w:r>
        <w:rPr>
          <w:color w:val="auto"/>
          <w:sz w:val="24"/>
          <w:highlight w:val="none"/>
        </w:rPr>
        <w:t>Reenquadrar, dentro do possível, as grades de horários de cada turma, de forma a</w:t>
      </w:r>
      <w:r>
        <w:rPr>
          <w:color w:val="auto"/>
          <w:spacing w:val="1"/>
          <w:sz w:val="24"/>
          <w:highlight w:val="none"/>
        </w:rPr>
        <w:t xml:space="preserve"> </w:t>
      </w:r>
      <w:r>
        <w:rPr>
          <w:color w:val="auto"/>
          <w:sz w:val="24"/>
          <w:highlight w:val="none"/>
        </w:rPr>
        <w:t>condensar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mesmo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permitindo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mude</w:t>
      </w:r>
      <w:r>
        <w:rPr>
          <w:color w:val="auto"/>
          <w:spacing w:val="1"/>
          <w:sz w:val="24"/>
          <w:highlight w:val="none"/>
        </w:rPr>
        <w:t xml:space="preserve"> </w:t>
      </w:r>
      <w:r>
        <w:rPr>
          <w:color w:val="auto"/>
          <w:sz w:val="24"/>
          <w:highlight w:val="none"/>
        </w:rPr>
        <w:t>o</w:t>
      </w:r>
      <w:r>
        <w:rPr>
          <w:color w:val="auto"/>
          <w:spacing w:val="66"/>
          <w:sz w:val="24"/>
          <w:highlight w:val="none"/>
        </w:rPr>
        <w:t xml:space="preserve"> </w:t>
      </w:r>
      <w:r>
        <w:rPr>
          <w:color w:val="auto"/>
          <w:sz w:val="24"/>
          <w:highlight w:val="none"/>
        </w:rPr>
        <w:t>mínimo</w:t>
      </w:r>
      <w:r>
        <w:rPr>
          <w:color w:val="auto"/>
          <w:spacing w:val="1"/>
          <w:sz w:val="24"/>
          <w:highlight w:val="none"/>
        </w:rPr>
        <w:t xml:space="preserve"> </w:t>
      </w:r>
      <w:r>
        <w:rPr>
          <w:color w:val="auto"/>
          <w:sz w:val="24"/>
          <w:highlight w:val="none"/>
        </w:rPr>
        <w:t>possível</w:t>
      </w:r>
      <w:r>
        <w:rPr>
          <w:color w:val="auto"/>
          <w:spacing w:val="-1"/>
          <w:sz w:val="24"/>
          <w:highlight w:val="none"/>
        </w:rPr>
        <w:t xml:space="preserve"> </w:t>
      </w:r>
      <w:r>
        <w:rPr>
          <w:color w:val="auto"/>
          <w:sz w:val="24"/>
          <w:highlight w:val="none"/>
        </w:rPr>
        <w:t>de sala;</w:t>
      </w:r>
    </w:p>
    <w:p>
      <w:pPr>
        <w:pStyle w:val="19"/>
        <w:numPr>
          <w:ilvl w:val="0"/>
          <w:numId w:val="16"/>
        </w:numPr>
        <w:tabs>
          <w:tab w:val="left" w:pos="941"/>
        </w:tabs>
        <w:spacing w:before="2" w:line="360" w:lineRule="auto"/>
        <w:ind w:right="387" w:firstLine="0"/>
        <w:jc w:val="both"/>
        <w:rPr>
          <w:color w:val="auto"/>
          <w:sz w:val="24"/>
          <w:highlight w:val="none"/>
        </w:rPr>
      </w:pPr>
      <w:r>
        <w:rPr>
          <w:color w:val="auto"/>
          <w:sz w:val="24"/>
          <w:highlight w:val="none"/>
        </w:rPr>
        <w:t>Adotar</w:t>
      </w:r>
      <w:r>
        <w:rPr>
          <w:color w:val="auto"/>
          <w:spacing w:val="1"/>
          <w:sz w:val="24"/>
          <w:highlight w:val="none"/>
        </w:rPr>
        <w:t xml:space="preserve"> </w:t>
      </w:r>
      <w:r>
        <w:rPr>
          <w:color w:val="auto"/>
          <w:sz w:val="24"/>
          <w:highlight w:val="none"/>
        </w:rPr>
        <w:t>estratégias</w:t>
      </w:r>
      <w:r>
        <w:rPr>
          <w:color w:val="auto"/>
          <w:spacing w:val="1"/>
          <w:sz w:val="24"/>
          <w:highlight w:val="none"/>
        </w:rPr>
        <w:t xml:space="preserve"> </w:t>
      </w:r>
      <w:r>
        <w:rPr>
          <w:color w:val="auto"/>
          <w:sz w:val="24"/>
          <w:highlight w:val="none"/>
        </w:rPr>
        <w:t>eficazes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comunicação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comunidade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priorizando</w:t>
      </w:r>
      <w:r>
        <w:rPr>
          <w:color w:val="auto"/>
          <w:spacing w:val="-64"/>
          <w:sz w:val="24"/>
          <w:highlight w:val="none"/>
        </w:rPr>
        <w:t xml:space="preserve"> </w:t>
      </w:r>
      <w:r>
        <w:rPr>
          <w:color w:val="auto"/>
          <w:sz w:val="24"/>
          <w:highlight w:val="none"/>
        </w:rPr>
        <w:t>canais</w:t>
      </w:r>
      <w:r>
        <w:rPr>
          <w:color w:val="auto"/>
          <w:spacing w:val="1"/>
          <w:sz w:val="24"/>
          <w:highlight w:val="none"/>
        </w:rPr>
        <w:t xml:space="preserve"> </w:t>
      </w:r>
      <w:r>
        <w:rPr>
          <w:color w:val="auto"/>
          <w:sz w:val="24"/>
          <w:highlight w:val="none"/>
        </w:rPr>
        <w:t>virtuais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audiodescrição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deficientes</w:t>
      </w:r>
      <w:r>
        <w:rPr>
          <w:color w:val="auto"/>
          <w:spacing w:val="1"/>
          <w:sz w:val="24"/>
          <w:highlight w:val="none"/>
        </w:rPr>
        <w:t xml:space="preserve"> </w:t>
      </w:r>
      <w:r>
        <w:rPr>
          <w:color w:val="auto"/>
          <w:sz w:val="24"/>
          <w:highlight w:val="none"/>
        </w:rPr>
        <w:t>visuais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LIBRAS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alunos</w:t>
      </w:r>
      <w:r>
        <w:rPr>
          <w:color w:val="auto"/>
          <w:spacing w:val="66"/>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deficiência</w:t>
      </w:r>
      <w:r>
        <w:rPr>
          <w:color w:val="auto"/>
          <w:spacing w:val="-3"/>
          <w:sz w:val="24"/>
          <w:highlight w:val="none"/>
        </w:rPr>
        <w:t xml:space="preserve"> </w:t>
      </w:r>
      <w:r>
        <w:rPr>
          <w:color w:val="auto"/>
          <w:sz w:val="24"/>
          <w:highlight w:val="none"/>
        </w:rPr>
        <w:t>auditiva;</w:t>
      </w:r>
    </w:p>
    <w:p>
      <w:pPr>
        <w:pStyle w:val="19"/>
        <w:numPr>
          <w:ilvl w:val="0"/>
          <w:numId w:val="16"/>
        </w:numPr>
        <w:tabs>
          <w:tab w:val="left" w:pos="941"/>
        </w:tabs>
        <w:spacing w:line="360" w:lineRule="auto"/>
        <w:ind w:right="376" w:firstLine="0"/>
        <w:jc w:val="both"/>
        <w:rPr>
          <w:color w:val="auto"/>
          <w:sz w:val="24"/>
          <w:highlight w:val="none"/>
        </w:rPr>
      </w:pPr>
      <w:r>
        <w:rPr>
          <w:color w:val="auto"/>
          <w:sz w:val="24"/>
          <w:highlight w:val="none"/>
        </w:rPr>
        <w:t>Atualizar os contatos de emergência dos alunos (também dos responsáveis, quando</w:t>
      </w:r>
      <w:r>
        <w:rPr>
          <w:color w:val="auto"/>
          <w:spacing w:val="1"/>
          <w:sz w:val="24"/>
          <w:highlight w:val="none"/>
        </w:rPr>
        <w:t xml:space="preserve"> </w:t>
      </w:r>
      <w:r>
        <w:rPr>
          <w:color w:val="auto"/>
          <w:sz w:val="24"/>
          <w:highlight w:val="none"/>
        </w:rPr>
        <w:t>aplicável),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trabalhadores,</w:t>
      </w:r>
      <w:r>
        <w:rPr>
          <w:color w:val="auto"/>
          <w:spacing w:val="1"/>
          <w:sz w:val="24"/>
          <w:highlight w:val="none"/>
        </w:rPr>
        <w:t xml:space="preserve"> </w:t>
      </w:r>
      <w:r>
        <w:rPr>
          <w:color w:val="auto"/>
          <w:sz w:val="24"/>
          <w:highlight w:val="none"/>
        </w:rPr>
        <w:t>antes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retorno</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assim</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mantê-los</w:t>
      </w:r>
      <w:r>
        <w:rPr>
          <w:color w:val="auto"/>
          <w:spacing w:val="1"/>
          <w:sz w:val="24"/>
          <w:highlight w:val="none"/>
        </w:rPr>
        <w:t xml:space="preserve"> </w:t>
      </w:r>
      <w:r>
        <w:rPr>
          <w:color w:val="auto"/>
          <w:sz w:val="24"/>
          <w:highlight w:val="none"/>
        </w:rPr>
        <w:t>permanentemente</w:t>
      </w:r>
      <w:r>
        <w:rPr>
          <w:color w:val="auto"/>
          <w:spacing w:val="-2"/>
          <w:sz w:val="24"/>
          <w:highlight w:val="none"/>
        </w:rPr>
        <w:t xml:space="preserve"> </w:t>
      </w:r>
      <w:r>
        <w:rPr>
          <w:color w:val="auto"/>
          <w:sz w:val="24"/>
          <w:highlight w:val="none"/>
        </w:rPr>
        <w:t>atualizados;</w:t>
      </w:r>
    </w:p>
    <w:p>
      <w:pPr>
        <w:pStyle w:val="19"/>
        <w:numPr>
          <w:ilvl w:val="0"/>
          <w:numId w:val="16"/>
        </w:numPr>
        <w:tabs>
          <w:tab w:val="left" w:pos="941"/>
        </w:tabs>
        <w:spacing w:line="360" w:lineRule="auto"/>
        <w:ind w:right="377" w:firstLine="0"/>
        <w:jc w:val="both"/>
        <w:rPr>
          <w:color w:val="auto"/>
          <w:sz w:val="24"/>
          <w:highlight w:val="none"/>
        </w:rPr>
      </w:pPr>
      <w:r>
        <w:rPr>
          <w:color w:val="auto"/>
          <w:sz w:val="24"/>
          <w:highlight w:val="none"/>
        </w:rPr>
        <w:t>Priorizar reuniões por videoconferência; quando não for possível, reduzir o máximo o</w:t>
      </w:r>
      <w:r>
        <w:rPr>
          <w:color w:val="auto"/>
          <w:spacing w:val="1"/>
          <w:sz w:val="24"/>
          <w:highlight w:val="none"/>
        </w:rPr>
        <w:t xml:space="preserve"> </w:t>
      </w:r>
      <w:r>
        <w:rPr>
          <w:color w:val="auto"/>
          <w:sz w:val="24"/>
          <w:highlight w:val="none"/>
        </w:rPr>
        <w:t>número de participantes e sua duração. Em extensão para as pessoas com necessidades</w:t>
      </w:r>
      <w:r>
        <w:rPr>
          <w:color w:val="auto"/>
          <w:spacing w:val="1"/>
          <w:sz w:val="24"/>
          <w:highlight w:val="none"/>
        </w:rPr>
        <w:t xml:space="preserve"> </w:t>
      </w:r>
      <w:r>
        <w:rPr>
          <w:color w:val="auto"/>
          <w:sz w:val="24"/>
          <w:highlight w:val="none"/>
        </w:rPr>
        <w:t>especiais, buscar assessoria e suporte dos serviços de Educação Especial para adequações e</w:t>
      </w:r>
      <w:r>
        <w:rPr>
          <w:color w:val="auto"/>
          <w:spacing w:val="1"/>
          <w:sz w:val="24"/>
          <w:highlight w:val="none"/>
        </w:rPr>
        <w:t xml:space="preserve"> </w:t>
      </w:r>
      <w:r>
        <w:rPr>
          <w:color w:val="auto"/>
          <w:sz w:val="24"/>
          <w:highlight w:val="none"/>
        </w:rPr>
        <w:t>acesso</w:t>
      </w:r>
      <w:r>
        <w:rPr>
          <w:color w:val="auto"/>
          <w:spacing w:val="-3"/>
          <w:sz w:val="24"/>
          <w:highlight w:val="none"/>
        </w:rPr>
        <w:t xml:space="preserve"> </w:t>
      </w:r>
      <w:r>
        <w:rPr>
          <w:color w:val="auto"/>
          <w:sz w:val="24"/>
          <w:highlight w:val="none"/>
        </w:rPr>
        <w:t>às informações;</w:t>
      </w:r>
    </w:p>
    <w:p>
      <w:pPr>
        <w:pStyle w:val="19"/>
        <w:numPr>
          <w:ilvl w:val="0"/>
          <w:numId w:val="16"/>
        </w:numPr>
        <w:tabs>
          <w:tab w:val="left" w:pos="941"/>
        </w:tabs>
        <w:spacing w:before="1"/>
        <w:ind w:left="940"/>
        <w:jc w:val="both"/>
        <w:rPr>
          <w:color w:val="auto"/>
          <w:sz w:val="24"/>
          <w:highlight w:val="none"/>
        </w:rPr>
      </w:pPr>
      <w:r>
        <w:rPr>
          <w:color w:val="auto"/>
          <w:sz w:val="24"/>
          <w:highlight w:val="none"/>
        </w:rPr>
        <w:t>Suspender</w:t>
      </w:r>
      <w:r>
        <w:rPr>
          <w:color w:val="auto"/>
          <w:spacing w:val="-1"/>
          <w:sz w:val="24"/>
          <w:highlight w:val="none"/>
        </w:rPr>
        <w:t xml:space="preserve"> </w:t>
      </w:r>
      <w:r>
        <w:rPr>
          <w:color w:val="auto"/>
          <w:sz w:val="24"/>
          <w:highlight w:val="none"/>
        </w:rPr>
        <w:t>as atividades</w:t>
      </w:r>
      <w:r>
        <w:rPr>
          <w:color w:val="auto"/>
          <w:spacing w:val="-1"/>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tipo</w:t>
      </w:r>
      <w:r>
        <w:rPr>
          <w:color w:val="auto"/>
          <w:spacing w:val="-2"/>
          <w:sz w:val="24"/>
          <w:highlight w:val="none"/>
        </w:rPr>
        <w:t xml:space="preserve"> </w:t>
      </w:r>
      <w:r>
        <w:rPr>
          <w:color w:val="auto"/>
          <w:sz w:val="24"/>
          <w:highlight w:val="none"/>
        </w:rPr>
        <w:t>excursões</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passeios</w:t>
      </w:r>
      <w:r>
        <w:rPr>
          <w:color w:val="auto"/>
          <w:spacing w:val="-1"/>
          <w:sz w:val="24"/>
          <w:highlight w:val="none"/>
        </w:rPr>
        <w:t xml:space="preserve"> </w:t>
      </w:r>
      <w:r>
        <w:rPr>
          <w:color w:val="auto"/>
          <w:sz w:val="24"/>
          <w:highlight w:val="none"/>
        </w:rPr>
        <w:t>externos;</w:t>
      </w:r>
    </w:p>
    <w:p>
      <w:pPr>
        <w:pStyle w:val="19"/>
        <w:numPr>
          <w:ilvl w:val="0"/>
          <w:numId w:val="16"/>
        </w:numPr>
        <w:tabs>
          <w:tab w:val="left" w:pos="941"/>
        </w:tabs>
        <w:spacing w:before="137" w:line="360" w:lineRule="auto"/>
        <w:ind w:right="387" w:firstLine="0"/>
        <w:jc w:val="both"/>
        <w:rPr>
          <w:color w:val="auto"/>
          <w:highlight w:val="none"/>
        </w:rPr>
      </w:pPr>
      <w:r>
        <w:rPr>
          <w:color w:val="auto"/>
          <w:sz w:val="24"/>
          <w:highlight w:val="none"/>
        </w:rPr>
        <w:t>Suspender, dentro do estabelecimento de ensino, todas as atividades que envolvam</w:t>
      </w:r>
      <w:r>
        <w:rPr>
          <w:color w:val="auto"/>
          <w:spacing w:val="1"/>
          <w:sz w:val="24"/>
          <w:highlight w:val="none"/>
        </w:rPr>
        <w:t xml:space="preserve"> </w:t>
      </w:r>
      <w:r>
        <w:rPr>
          <w:color w:val="auto"/>
          <w:sz w:val="24"/>
          <w:highlight w:val="none"/>
        </w:rPr>
        <w:t>aglomerações,</w:t>
      </w:r>
      <w:r>
        <w:rPr>
          <w:color w:val="auto"/>
          <w:spacing w:val="1"/>
          <w:sz w:val="24"/>
          <w:highlight w:val="none"/>
        </w:rPr>
        <w:t xml:space="preserve"> </w:t>
      </w:r>
      <w:r>
        <w:rPr>
          <w:color w:val="auto"/>
          <w:sz w:val="24"/>
          <w:highlight w:val="none"/>
        </w:rPr>
        <w:t>tais</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festas,</w:t>
      </w:r>
      <w:r>
        <w:rPr>
          <w:color w:val="auto"/>
          <w:spacing w:val="1"/>
          <w:sz w:val="24"/>
          <w:highlight w:val="none"/>
        </w:rPr>
        <w:t xml:space="preserve"> </w:t>
      </w:r>
      <w:r>
        <w:rPr>
          <w:color w:val="auto"/>
          <w:sz w:val="24"/>
          <w:highlight w:val="none"/>
        </w:rPr>
        <w:t>comemorações,</w:t>
      </w:r>
      <w:r>
        <w:rPr>
          <w:color w:val="auto"/>
          <w:spacing w:val="1"/>
          <w:sz w:val="24"/>
          <w:highlight w:val="none"/>
        </w:rPr>
        <w:t xml:space="preserve"> </w:t>
      </w:r>
      <w:r>
        <w:rPr>
          <w:color w:val="auto"/>
          <w:sz w:val="24"/>
          <w:highlight w:val="none"/>
        </w:rPr>
        <w:t>reuniões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entrega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avaliações,</w:t>
      </w:r>
      <w:r>
        <w:rPr>
          <w:color w:val="auto"/>
          <w:spacing w:val="1"/>
          <w:sz w:val="24"/>
          <w:highlight w:val="none"/>
        </w:rPr>
        <w:t xml:space="preserve"> </w:t>
      </w:r>
      <w:r>
        <w:rPr>
          <w:color w:val="auto"/>
          <w:sz w:val="24"/>
          <w:highlight w:val="none"/>
        </w:rPr>
        <w:t>formaturas,</w:t>
      </w:r>
      <w:r>
        <w:rPr>
          <w:color w:val="auto"/>
          <w:spacing w:val="-3"/>
          <w:sz w:val="24"/>
          <w:highlight w:val="none"/>
        </w:rPr>
        <w:t xml:space="preserve"> </w:t>
      </w:r>
      <w:r>
        <w:rPr>
          <w:color w:val="auto"/>
          <w:sz w:val="24"/>
          <w:highlight w:val="none"/>
        </w:rPr>
        <w:t>feiras</w:t>
      </w:r>
      <w:r>
        <w:rPr>
          <w:color w:val="auto"/>
          <w:spacing w:val="-2"/>
          <w:sz w:val="24"/>
          <w:highlight w:val="none"/>
        </w:rPr>
        <w:t xml:space="preserve"> </w:t>
      </w:r>
      <w:r>
        <w:rPr>
          <w:color w:val="auto"/>
          <w:sz w:val="24"/>
          <w:highlight w:val="none"/>
        </w:rPr>
        <w:t>de ciências,</w:t>
      </w:r>
      <w:r>
        <w:rPr>
          <w:color w:val="auto"/>
          <w:spacing w:val="-2"/>
          <w:sz w:val="24"/>
          <w:highlight w:val="none"/>
        </w:rPr>
        <w:t xml:space="preserve"> </w:t>
      </w:r>
      <w:r>
        <w:rPr>
          <w:color w:val="auto"/>
          <w:sz w:val="24"/>
          <w:highlight w:val="none"/>
        </w:rPr>
        <w:t>apresentações</w:t>
      </w:r>
      <w:r>
        <w:rPr>
          <w:color w:val="auto"/>
          <w:spacing w:val="-4"/>
          <w:sz w:val="24"/>
          <w:highlight w:val="none"/>
        </w:rPr>
        <w:t xml:space="preserve"> </w:t>
      </w:r>
      <w:r>
        <w:rPr>
          <w:color w:val="auto"/>
          <w:sz w:val="24"/>
          <w:highlight w:val="none"/>
        </w:rPr>
        <w:t>teatrais,</w:t>
      </w:r>
      <w:r>
        <w:rPr>
          <w:color w:val="auto"/>
          <w:spacing w:val="-2"/>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outras;</w:t>
      </w:r>
    </w:p>
    <w:p>
      <w:pPr>
        <w:pStyle w:val="19"/>
        <w:numPr>
          <w:ilvl w:val="0"/>
          <w:numId w:val="16"/>
        </w:numPr>
        <w:tabs>
          <w:tab w:val="left" w:pos="941"/>
        </w:tabs>
        <w:spacing w:before="137" w:line="360" w:lineRule="auto"/>
        <w:ind w:right="387" w:firstLine="0"/>
        <w:jc w:val="both"/>
        <w:rPr>
          <w:color w:val="auto"/>
          <w:sz w:val="24"/>
          <w:highlight w:val="none"/>
        </w:rPr>
      </w:pPr>
      <w:r>
        <w:rPr>
          <w:color w:val="auto"/>
          <w:highlight w:val="none"/>
        </w:rPr>
        <w:t>Adotar rotinas regulares de orientação de alunos e trabalhadores sobre as medidas de</w:t>
      </w:r>
      <w:r>
        <w:rPr>
          <w:color w:val="auto"/>
          <w:spacing w:val="1"/>
          <w:highlight w:val="none"/>
        </w:rPr>
        <w:t xml:space="preserve"> </w:t>
      </w:r>
      <w:r>
        <w:rPr>
          <w:color w:val="auto"/>
          <w:highlight w:val="none"/>
        </w:rPr>
        <w:t>prevenção, monitoramento e controle da transmissão da COVID-19, com ênfase na correta</w:t>
      </w:r>
      <w:r>
        <w:rPr>
          <w:color w:val="auto"/>
          <w:spacing w:val="1"/>
          <w:highlight w:val="none"/>
        </w:rPr>
        <w:t xml:space="preserve"> </w:t>
      </w:r>
      <w:r>
        <w:rPr>
          <w:color w:val="auto"/>
          <w:highlight w:val="none"/>
        </w:rPr>
        <w:t>utilização,</w:t>
      </w:r>
      <w:r>
        <w:rPr>
          <w:color w:val="auto"/>
          <w:spacing w:val="37"/>
          <w:highlight w:val="none"/>
        </w:rPr>
        <w:t xml:space="preserve"> </w:t>
      </w:r>
      <w:r>
        <w:rPr>
          <w:color w:val="auto"/>
          <w:highlight w:val="none"/>
        </w:rPr>
        <w:t>troca,</w:t>
      </w:r>
      <w:r>
        <w:rPr>
          <w:color w:val="auto"/>
          <w:spacing w:val="35"/>
          <w:highlight w:val="none"/>
        </w:rPr>
        <w:t xml:space="preserve"> </w:t>
      </w:r>
      <w:r>
        <w:rPr>
          <w:color w:val="auto"/>
          <w:highlight w:val="none"/>
        </w:rPr>
        <w:t>higienização</w:t>
      </w:r>
      <w:r>
        <w:rPr>
          <w:color w:val="auto"/>
          <w:spacing w:val="37"/>
          <w:highlight w:val="none"/>
        </w:rPr>
        <w:t xml:space="preserve"> </w:t>
      </w:r>
      <w:r>
        <w:rPr>
          <w:color w:val="auto"/>
          <w:highlight w:val="none"/>
        </w:rPr>
        <w:t>e</w:t>
      </w:r>
      <w:r>
        <w:rPr>
          <w:color w:val="auto"/>
          <w:spacing w:val="36"/>
          <w:highlight w:val="none"/>
        </w:rPr>
        <w:t xml:space="preserve"> </w:t>
      </w:r>
      <w:r>
        <w:rPr>
          <w:color w:val="auto"/>
          <w:highlight w:val="none"/>
        </w:rPr>
        <w:t>descarte</w:t>
      </w:r>
      <w:r>
        <w:rPr>
          <w:color w:val="auto"/>
          <w:spacing w:val="37"/>
          <w:highlight w:val="none"/>
        </w:rPr>
        <w:t xml:space="preserve"> </w:t>
      </w:r>
      <w:r>
        <w:rPr>
          <w:color w:val="auto"/>
          <w:highlight w:val="none"/>
        </w:rPr>
        <w:t>de</w:t>
      </w:r>
      <w:r>
        <w:rPr>
          <w:color w:val="auto"/>
          <w:spacing w:val="37"/>
          <w:highlight w:val="none"/>
        </w:rPr>
        <w:t xml:space="preserve"> </w:t>
      </w:r>
      <w:r>
        <w:rPr>
          <w:color w:val="auto"/>
          <w:highlight w:val="none"/>
        </w:rPr>
        <w:t>máscaras,</w:t>
      </w:r>
      <w:r>
        <w:rPr>
          <w:color w:val="auto"/>
          <w:spacing w:val="36"/>
          <w:highlight w:val="none"/>
        </w:rPr>
        <w:t xml:space="preserve"> </w:t>
      </w:r>
      <w:r>
        <w:rPr>
          <w:color w:val="auto"/>
          <w:highlight w:val="none"/>
        </w:rPr>
        <w:t>bem</w:t>
      </w:r>
      <w:r>
        <w:rPr>
          <w:color w:val="auto"/>
          <w:spacing w:val="38"/>
          <w:highlight w:val="none"/>
        </w:rPr>
        <w:t xml:space="preserve"> </w:t>
      </w:r>
      <w:r>
        <w:rPr>
          <w:color w:val="auto"/>
          <w:highlight w:val="none"/>
        </w:rPr>
        <w:t>como</w:t>
      </w:r>
      <w:r>
        <w:rPr>
          <w:color w:val="auto"/>
          <w:spacing w:val="35"/>
          <w:highlight w:val="none"/>
        </w:rPr>
        <w:t xml:space="preserve"> </w:t>
      </w:r>
      <w:r>
        <w:rPr>
          <w:color w:val="auto"/>
          <w:highlight w:val="none"/>
        </w:rPr>
        <w:t>na</w:t>
      </w:r>
      <w:r>
        <w:rPr>
          <w:color w:val="auto"/>
          <w:spacing w:val="35"/>
          <w:highlight w:val="none"/>
        </w:rPr>
        <w:t xml:space="preserve"> </w:t>
      </w:r>
      <w:r>
        <w:rPr>
          <w:color w:val="auto"/>
          <w:highlight w:val="none"/>
        </w:rPr>
        <w:t>adequada</w:t>
      </w:r>
      <w:r>
        <w:rPr>
          <w:color w:val="auto"/>
          <w:spacing w:val="36"/>
          <w:highlight w:val="none"/>
        </w:rPr>
        <w:t xml:space="preserve"> </w:t>
      </w:r>
      <w:r>
        <w:rPr>
          <w:color w:val="auto"/>
          <w:highlight w:val="none"/>
        </w:rPr>
        <w:t>higienização</w:t>
      </w:r>
      <w:r>
        <w:rPr>
          <w:color w:val="auto"/>
          <w:spacing w:val="-65"/>
          <w:highlight w:val="none"/>
        </w:rPr>
        <w:t xml:space="preserve"> </w:t>
      </w:r>
      <w:r>
        <w:rPr>
          <w:color w:val="auto"/>
          <w:highlight w:val="none"/>
        </w:rPr>
        <w:t>das mãos e de objetos, na manutenção da etiqueta respiratória e no respeito ao distanciamento</w:t>
      </w:r>
      <w:r>
        <w:rPr>
          <w:color w:val="auto"/>
          <w:spacing w:val="1"/>
          <w:highlight w:val="none"/>
        </w:rPr>
        <w:t xml:space="preserve"> </w:t>
      </w:r>
      <w:r>
        <w:rPr>
          <w:color w:val="auto"/>
          <w:highlight w:val="none"/>
        </w:rPr>
        <w:t>social</w:t>
      </w:r>
      <w:r>
        <w:rPr>
          <w:color w:val="auto"/>
          <w:spacing w:val="-1"/>
          <w:highlight w:val="none"/>
        </w:rPr>
        <w:t xml:space="preserve"> </w:t>
      </w:r>
      <w:r>
        <w:rPr>
          <w:color w:val="auto"/>
          <w:highlight w:val="none"/>
        </w:rPr>
        <w:t>seguro, sempre</w:t>
      </w:r>
      <w:r>
        <w:rPr>
          <w:color w:val="auto"/>
          <w:spacing w:val="-2"/>
          <w:highlight w:val="none"/>
        </w:rPr>
        <w:t xml:space="preserve"> </w:t>
      </w:r>
      <w:r>
        <w:rPr>
          <w:color w:val="auto"/>
          <w:highlight w:val="none"/>
        </w:rPr>
        <w:t>em linguagem</w:t>
      </w:r>
      <w:r>
        <w:rPr>
          <w:color w:val="auto"/>
          <w:spacing w:val="1"/>
          <w:highlight w:val="none"/>
        </w:rPr>
        <w:t xml:space="preserve"> </w:t>
      </w:r>
      <w:r>
        <w:rPr>
          <w:color w:val="auto"/>
          <w:highlight w:val="none"/>
        </w:rPr>
        <w:t>acessível</w:t>
      </w:r>
      <w:r>
        <w:rPr>
          <w:color w:val="auto"/>
          <w:spacing w:val="-1"/>
          <w:highlight w:val="none"/>
        </w:rPr>
        <w:t xml:space="preserve"> </w:t>
      </w:r>
      <w:r>
        <w:rPr>
          <w:color w:val="auto"/>
          <w:highlight w:val="none"/>
        </w:rPr>
        <w:t>para</w:t>
      </w:r>
      <w:r>
        <w:rPr>
          <w:color w:val="auto"/>
          <w:spacing w:val="-3"/>
          <w:highlight w:val="none"/>
        </w:rPr>
        <w:t xml:space="preserve"> </w:t>
      </w:r>
      <w:r>
        <w:rPr>
          <w:color w:val="auto"/>
          <w:highlight w:val="none"/>
        </w:rPr>
        <w:t>toda a</w:t>
      </w:r>
      <w:r>
        <w:rPr>
          <w:color w:val="auto"/>
          <w:spacing w:val="-2"/>
          <w:highlight w:val="none"/>
        </w:rPr>
        <w:t xml:space="preserve"> </w:t>
      </w:r>
      <w:r>
        <w:rPr>
          <w:color w:val="auto"/>
          <w:highlight w:val="none"/>
        </w:rPr>
        <w:t>comunidade</w:t>
      </w:r>
      <w:r>
        <w:rPr>
          <w:color w:val="auto"/>
          <w:spacing w:val="-2"/>
          <w:highlight w:val="none"/>
        </w:rPr>
        <w:t xml:space="preserve"> </w:t>
      </w:r>
      <w:r>
        <w:rPr>
          <w:color w:val="auto"/>
          <w:highlight w:val="none"/>
        </w:rPr>
        <w:t>escolar;</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Informar as alterações de rotina e mudanças de trajeto e objetos com antecedência aos</w:t>
      </w:r>
      <w:r>
        <w:rPr>
          <w:color w:val="auto"/>
          <w:spacing w:val="1"/>
          <w:sz w:val="24"/>
          <w:highlight w:val="none"/>
        </w:rPr>
        <w:t xml:space="preserve"> </w:t>
      </w:r>
      <w:r>
        <w:rPr>
          <w:color w:val="auto"/>
          <w:sz w:val="24"/>
          <w:highlight w:val="none"/>
        </w:rPr>
        <w:t>alunos</w:t>
      </w:r>
      <w:r>
        <w:rPr>
          <w:color w:val="auto"/>
          <w:spacing w:val="-4"/>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deficiência</w:t>
      </w:r>
      <w:r>
        <w:rPr>
          <w:color w:val="auto"/>
          <w:spacing w:val="-2"/>
          <w:sz w:val="24"/>
          <w:highlight w:val="none"/>
        </w:rPr>
        <w:t xml:space="preserve"> </w:t>
      </w:r>
      <w:r>
        <w:rPr>
          <w:color w:val="auto"/>
          <w:sz w:val="24"/>
          <w:highlight w:val="none"/>
        </w:rPr>
        <w:t>visual</w:t>
      </w:r>
      <w:r>
        <w:rPr>
          <w:color w:val="auto"/>
          <w:spacing w:val="-1"/>
          <w:sz w:val="24"/>
          <w:highlight w:val="none"/>
        </w:rPr>
        <w:t xml:space="preserve"> </w:t>
      </w:r>
      <w:r>
        <w:rPr>
          <w:color w:val="auto"/>
          <w:sz w:val="24"/>
          <w:highlight w:val="none"/>
        </w:rPr>
        <w:t>e Transtorno de</w:t>
      </w:r>
      <w:r>
        <w:rPr>
          <w:color w:val="auto"/>
          <w:spacing w:val="-2"/>
          <w:sz w:val="24"/>
          <w:highlight w:val="none"/>
        </w:rPr>
        <w:t xml:space="preserve"> </w:t>
      </w:r>
      <w:r>
        <w:rPr>
          <w:color w:val="auto"/>
          <w:sz w:val="24"/>
          <w:highlight w:val="none"/>
        </w:rPr>
        <w:t>Espectro</w:t>
      </w:r>
      <w:r>
        <w:rPr>
          <w:color w:val="auto"/>
          <w:spacing w:val="-1"/>
          <w:sz w:val="24"/>
          <w:highlight w:val="none"/>
        </w:rPr>
        <w:t xml:space="preserve"> </w:t>
      </w:r>
      <w:r>
        <w:rPr>
          <w:color w:val="auto"/>
          <w:sz w:val="24"/>
          <w:highlight w:val="none"/>
        </w:rPr>
        <w:t>Autista</w:t>
      </w:r>
      <w:r>
        <w:rPr>
          <w:color w:val="auto"/>
          <w:spacing w:val="7"/>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TEA;</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Comunicar as normas de condutas relativas ao uso dos espaços físicos e à prevenção e</w:t>
      </w:r>
      <w:r>
        <w:rPr>
          <w:color w:val="auto"/>
          <w:spacing w:val="1"/>
          <w:sz w:val="24"/>
          <w:highlight w:val="none"/>
        </w:rPr>
        <w:t xml:space="preserve"> </w:t>
      </w:r>
      <w:r>
        <w:rPr>
          <w:color w:val="auto"/>
          <w:sz w:val="24"/>
          <w:highlight w:val="none"/>
        </w:rPr>
        <w:t>controle</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COVID-19,</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linguagem</w:t>
      </w:r>
      <w:r>
        <w:rPr>
          <w:color w:val="auto"/>
          <w:spacing w:val="1"/>
          <w:sz w:val="24"/>
          <w:highlight w:val="none"/>
        </w:rPr>
        <w:t xml:space="preserve"> </w:t>
      </w:r>
      <w:r>
        <w:rPr>
          <w:color w:val="auto"/>
          <w:sz w:val="24"/>
          <w:highlight w:val="none"/>
        </w:rPr>
        <w:t>acessível</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comunidade escolar e,</w:t>
      </w:r>
      <w:r>
        <w:rPr>
          <w:color w:val="auto"/>
          <w:spacing w:val="1"/>
          <w:sz w:val="24"/>
          <w:highlight w:val="none"/>
        </w:rPr>
        <w:t xml:space="preserve"> </w:t>
      </w:r>
      <w:r>
        <w:rPr>
          <w:color w:val="auto"/>
          <w:sz w:val="24"/>
          <w:highlight w:val="none"/>
        </w:rPr>
        <w:t>quando</w:t>
      </w:r>
      <w:r>
        <w:rPr>
          <w:color w:val="auto"/>
          <w:spacing w:val="66"/>
          <w:sz w:val="24"/>
          <w:highlight w:val="none"/>
        </w:rPr>
        <w:t xml:space="preserve"> </w:t>
      </w:r>
      <w:r>
        <w:rPr>
          <w:color w:val="auto"/>
          <w:sz w:val="24"/>
          <w:highlight w:val="none"/>
        </w:rPr>
        <w:t>aplicável,</w:t>
      </w:r>
      <w:r>
        <w:rPr>
          <w:color w:val="auto"/>
          <w:spacing w:val="-64"/>
          <w:sz w:val="24"/>
          <w:highlight w:val="none"/>
        </w:rPr>
        <w:t xml:space="preserve"> </w:t>
      </w:r>
      <w:r>
        <w:rPr>
          <w:color w:val="auto"/>
          <w:sz w:val="24"/>
          <w:highlight w:val="none"/>
        </w:rPr>
        <w:t>afixar cartazes com as mesmas normas em locais visíveis e de circulação, tais como: acessos</w:t>
      </w:r>
      <w:r>
        <w:rPr>
          <w:color w:val="auto"/>
          <w:spacing w:val="1"/>
          <w:sz w:val="24"/>
          <w:highlight w:val="none"/>
        </w:rPr>
        <w:t xml:space="preserve"> </w:t>
      </w:r>
      <w:r>
        <w:rPr>
          <w:color w:val="auto"/>
          <w:sz w:val="24"/>
          <w:highlight w:val="none"/>
        </w:rPr>
        <w:t>aos</w:t>
      </w:r>
      <w:r>
        <w:rPr>
          <w:color w:val="auto"/>
          <w:spacing w:val="-2"/>
          <w:sz w:val="24"/>
          <w:highlight w:val="none"/>
        </w:rPr>
        <w:t xml:space="preserve"> </w:t>
      </w:r>
      <w:r>
        <w:rPr>
          <w:color w:val="auto"/>
          <w:sz w:val="24"/>
          <w:highlight w:val="none"/>
        </w:rPr>
        <w:t>estabelecimentos,</w:t>
      </w:r>
      <w:r>
        <w:rPr>
          <w:color w:val="auto"/>
          <w:spacing w:val="-3"/>
          <w:sz w:val="24"/>
          <w:highlight w:val="none"/>
        </w:rPr>
        <w:t xml:space="preserve"> </w:t>
      </w:r>
      <w:r>
        <w:rPr>
          <w:color w:val="auto"/>
          <w:sz w:val="24"/>
          <w:highlight w:val="none"/>
        </w:rPr>
        <w:t>salas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banheiros,</w:t>
      </w:r>
      <w:r>
        <w:rPr>
          <w:color w:val="auto"/>
          <w:spacing w:val="-1"/>
          <w:sz w:val="24"/>
          <w:highlight w:val="none"/>
        </w:rPr>
        <w:t xml:space="preserve"> </w:t>
      </w:r>
      <w:r>
        <w:rPr>
          <w:color w:val="auto"/>
          <w:sz w:val="24"/>
          <w:highlight w:val="none"/>
        </w:rPr>
        <w:t>refeitórios,</w:t>
      </w:r>
      <w:r>
        <w:rPr>
          <w:color w:val="auto"/>
          <w:spacing w:val="-2"/>
          <w:sz w:val="24"/>
          <w:highlight w:val="none"/>
        </w:rPr>
        <w:t xml:space="preserve"> </w:t>
      </w:r>
      <w:r>
        <w:rPr>
          <w:color w:val="auto"/>
          <w:sz w:val="24"/>
          <w:highlight w:val="none"/>
        </w:rPr>
        <w:t>corredores,</w:t>
      </w:r>
      <w:r>
        <w:rPr>
          <w:color w:val="auto"/>
          <w:spacing w:val="-1"/>
          <w:sz w:val="24"/>
          <w:highlight w:val="none"/>
        </w:rPr>
        <w:t xml:space="preserve"> </w:t>
      </w:r>
      <w:r>
        <w:rPr>
          <w:color w:val="auto"/>
          <w:sz w:val="24"/>
          <w:highlight w:val="none"/>
        </w:rPr>
        <w:t>dentre</w:t>
      </w:r>
      <w:r>
        <w:rPr>
          <w:color w:val="auto"/>
          <w:spacing w:val="-3"/>
          <w:sz w:val="24"/>
          <w:highlight w:val="none"/>
        </w:rPr>
        <w:t xml:space="preserve"> </w:t>
      </w:r>
      <w:r>
        <w:rPr>
          <w:color w:val="auto"/>
          <w:sz w:val="24"/>
          <w:highlight w:val="none"/>
        </w:rPr>
        <w:t>outros;</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Conhecer</w:t>
      </w:r>
      <w:r>
        <w:rPr>
          <w:color w:val="auto"/>
          <w:spacing w:val="1"/>
          <w:sz w:val="24"/>
          <w:highlight w:val="none"/>
        </w:rPr>
        <w:t xml:space="preserve"> </w:t>
      </w:r>
      <w:r>
        <w:rPr>
          <w:color w:val="auto"/>
          <w:sz w:val="24"/>
          <w:highlight w:val="none"/>
        </w:rPr>
        <w:t>todos</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regramentos</w:t>
      </w:r>
      <w:r>
        <w:rPr>
          <w:color w:val="auto"/>
          <w:spacing w:val="1"/>
          <w:sz w:val="24"/>
          <w:highlight w:val="none"/>
        </w:rPr>
        <w:t xml:space="preserve"> </w:t>
      </w:r>
      <w:r>
        <w:rPr>
          <w:color w:val="auto"/>
          <w:sz w:val="24"/>
          <w:highlight w:val="none"/>
        </w:rPr>
        <w:t>sanitários</w:t>
      </w:r>
      <w:r>
        <w:rPr>
          <w:color w:val="auto"/>
          <w:spacing w:val="1"/>
          <w:sz w:val="24"/>
          <w:highlight w:val="none"/>
        </w:rPr>
        <w:t xml:space="preserve"> </w:t>
      </w:r>
      <w:r>
        <w:rPr>
          <w:color w:val="auto"/>
          <w:sz w:val="24"/>
          <w:highlight w:val="none"/>
        </w:rPr>
        <w:t>vigentes</w:t>
      </w:r>
      <w:r>
        <w:rPr>
          <w:color w:val="auto"/>
          <w:spacing w:val="1"/>
          <w:sz w:val="24"/>
          <w:highlight w:val="none"/>
        </w:rPr>
        <w:t xml:space="preserve"> </w:t>
      </w:r>
      <w:r>
        <w:rPr>
          <w:color w:val="auto"/>
          <w:sz w:val="24"/>
          <w:highlight w:val="none"/>
        </w:rPr>
        <w:t>aplicáveis,</w:t>
      </w:r>
      <w:r>
        <w:rPr>
          <w:color w:val="auto"/>
          <w:spacing w:val="1"/>
          <w:sz w:val="24"/>
          <w:highlight w:val="none"/>
        </w:rPr>
        <w:t xml:space="preserve"> </w:t>
      </w:r>
      <w:r>
        <w:rPr>
          <w:color w:val="auto"/>
          <w:sz w:val="24"/>
          <w:highlight w:val="none"/>
        </w:rPr>
        <w:t>documentando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evidenciando</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ações</w:t>
      </w:r>
      <w:r>
        <w:rPr>
          <w:color w:val="auto"/>
          <w:spacing w:val="1"/>
          <w:sz w:val="24"/>
          <w:highlight w:val="none"/>
        </w:rPr>
        <w:t xml:space="preserve"> </w:t>
      </w:r>
      <w:r>
        <w:rPr>
          <w:color w:val="auto"/>
          <w:sz w:val="24"/>
          <w:highlight w:val="none"/>
        </w:rPr>
        <w:t>adotadas</w:t>
      </w:r>
      <w:r>
        <w:rPr>
          <w:color w:val="auto"/>
          <w:spacing w:val="1"/>
          <w:sz w:val="24"/>
          <w:highlight w:val="none"/>
        </w:rPr>
        <w:t xml:space="preserve"> </w:t>
      </w:r>
      <w:r>
        <w:rPr>
          <w:color w:val="auto"/>
          <w:sz w:val="24"/>
          <w:highlight w:val="none"/>
        </w:rPr>
        <w:t>pelo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decorrência</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cumprimento</w:t>
      </w:r>
      <w:r>
        <w:rPr>
          <w:color w:val="auto"/>
          <w:spacing w:val="-2"/>
          <w:sz w:val="24"/>
          <w:highlight w:val="none"/>
        </w:rPr>
        <w:t xml:space="preserve"> </w:t>
      </w:r>
      <w:r>
        <w:rPr>
          <w:color w:val="auto"/>
          <w:sz w:val="24"/>
          <w:highlight w:val="none"/>
        </w:rPr>
        <w:t>destes regramentos;</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Assegurar que trabalhadores e alunos do Grupo de Risco permaneçam em casa, sem</w:t>
      </w:r>
      <w:r>
        <w:rPr>
          <w:color w:val="auto"/>
          <w:spacing w:val="1"/>
          <w:sz w:val="24"/>
          <w:highlight w:val="none"/>
        </w:rPr>
        <w:t xml:space="preserve"> </w:t>
      </w:r>
      <w:r>
        <w:rPr>
          <w:color w:val="auto"/>
          <w:sz w:val="24"/>
          <w:highlight w:val="none"/>
        </w:rPr>
        <w:t>prejuízo</w:t>
      </w:r>
      <w:r>
        <w:rPr>
          <w:color w:val="auto"/>
          <w:spacing w:val="-1"/>
          <w:sz w:val="24"/>
          <w:highlight w:val="none"/>
        </w:rPr>
        <w:t xml:space="preserve"> </w:t>
      </w:r>
      <w:r>
        <w:rPr>
          <w:color w:val="auto"/>
          <w:sz w:val="24"/>
          <w:highlight w:val="none"/>
        </w:rPr>
        <w:t>de remuneração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acompanhamento</w:t>
      </w:r>
      <w:r>
        <w:rPr>
          <w:color w:val="auto"/>
          <w:spacing w:val="-2"/>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respectivamente.</w:t>
      </w:r>
    </w:p>
    <w:p>
      <w:pPr>
        <w:pStyle w:val="11"/>
        <w:rPr>
          <w:color w:val="auto"/>
          <w:sz w:val="26"/>
          <w:highlight w:val="none"/>
        </w:rPr>
      </w:pPr>
    </w:p>
    <w:p>
      <w:pPr>
        <w:pStyle w:val="11"/>
        <w:rPr>
          <w:color w:val="auto"/>
          <w:sz w:val="26"/>
          <w:highlight w:val="none"/>
        </w:rPr>
      </w:pPr>
    </w:p>
    <w:p>
      <w:pPr>
        <w:pStyle w:val="3"/>
        <w:numPr>
          <w:ilvl w:val="1"/>
          <w:numId w:val="15"/>
        </w:numPr>
        <w:tabs>
          <w:tab w:val="left" w:pos="1255"/>
        </w:tabs>
        <w:spacing w:before="227"/>
        <w:ind w:left="1254" w:hanging="469"/>
        <w:jc w:val="left"/>
        <w:rPr>
          <w:color w:val="auto"/>
          <w:highlight w:val="none"/>
        </w:rPr>
      </w:pPr>
      <w:bookmarkStart w:id="8" w:name="_TOC_250027"/>
      <w:r>
        <w:rPr>
          <w:color w:val="auto"/>
          <w:highlight w:val="none"/>
        </w:rPr>
        <w:t>-</w:t>
      </w:r>
      <w:r>
        <w:rPr>
          <w:color w:val="auto"/>
          <w:spacing w:val="-1"/>
          <w:highlight w:val="none"/>
        </w:rPr>
        <w:t xml:space="preserve"> </w:t>
      </w:r>
      <w:r>
        <w:rPr>
          <w:color w:val="auto"/>
          <w:spacing w:val="-1"/>
          <w:highlight w:val="none"/>
          <w:lang w:val="pt-BR"/>
        </w:rPr>
        <w:t>Medida</w:t>
      </w:r>
      <w:r>
        <w:rPr>
          <w:color w:val="auto"/>
          <w:highlight w:val="none"/>
        </w:rPr>
        <w:t>s</w:t>
      </w:r>
      <w:r>
        <w:rPr>
          <w:color w:val="auto"/>
          <w:spacing w:val="-1"/>
          <w:highlight w:val="none"/>
        </w:rPr>
        <w:t xml:space="preserve"> </w:t>
      </w:r>
      <w:r>
        <w:rPr>
          <w:color w:val="auto"/>
          <w:highlight w:val="none"/>
        </w:rPr>
        <w:t>de</w:t>
      </w:r>
      <w:r>
        <w:rPr>
          <w:color w:val="auto"/>
          <w:spacing w:val="-4"/>
          <w:highlight w:val="none"/>
        </w:rPr>
        <w:t xml:space="preserve"> </w:t>
      </w:r>
      <w:r>
        <w:rPr>
          <w:color w:val="auto"/>
          <w:highlight w:val="none"/>
        </w:rPr>
        <w:t>distanciamento</w:t>
      </w:r>
      <w:r>
        <w:rPr>
          <w:color w:val="auto"/>
          <w:spacing w:val="-4"/>
          <w:highlight w:val="none"/>
        </w:rPr>
        <w:t xml:space="preserve"> </w:t>
      </w:r>
      <w:bookmarkEnd w:id="8"/>
      <w:r>
        <w:rPr>
          <w:color w:val="auto"/>
          <w:highlight w:val="none"/>
        </w:rPr>
        <w:t>social</w:t>
      </w:r>
    </w:p>
    <w:p>
      <w:pPr>
        <w:pStyle w:val="11"/>
        <w:rPr>
          <w:rFonts w:ascii="Arial"/>
          <w:b/>
          <w:color w:val="auto"/>
          <w:sz w:val="30"/>
          <w:highlight w:val="none"/>
        </w:rPr>
      </w:pPr>
    </w:p>
    <w:p>
      <w:pPr>
        <w:pStyle w:val="19"/>
        <w:numPr>
          <w:ilvl w:val="0"/>
          <w:numId w:val="17"/>
        </w:numPr>
        <w:tabs>
          <w:tab w:val="left" w:pos="647"/>
          <w:tab w:val="left" w:pos="648"/>
        </w:tabs>
        <w:spacing w:before="233"/>
        <w:ind w:left="647"/>
        <w:jc w:val="left"/>
        <w:rPr>
          <w:color w:val="auto"/>
          <w:sz w:val="24"/>
          <w:highlight w:val="none"/>
        </w:rPr>
      </w:pPr>
      <w:r>
        <w:rPr>
          <w:color w:val="auto"/>
          <w:sz w:val="24"/>
          <w:highlight w:val="none"/>
        </w:rPr>
        <w:t>Manter</w:t>
      </w:r>
      <w:r>
        <w:rPr>
          <w:color w:val="auto"/>
          <w:spacing w:val="-1"/>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distanciamento de 1,5m</w:t>
      </w:r>
      <w:r>
        <w:rPr>
          <w:color w:val="auto"/>
          <w:spacing w:val="-2"/>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metro</w:t>
      </w:r>
      <w:r>
        <w:rPr>
          <w:color w:val="auto"/>
          <w:spacing w:val="-3"/>
          <w:sz w:val="24"/>
          <w:highlight w:val="none"/>
        </w:rPr>
        <w:t xml:space="preserve"> </w:t>
      </w:r>
      <w:r>
        <w:rPr>
          <w:color w:val="auto"/>
          <w:sz w:val="24"/>
          <w:highlight w:val="none"/>
        </w:rPr>
        <w:t>e meio).</w:t>
      </w:r>
    </w:p>
    <w:p>
      <w:pPr>
        <w:pStyle w:val="19"/>
        <w:numPr>
          <w:ilvl w:val="0"/>
          <w:numId w:val="17"/>
        </w:numPr>
        <w:tabs>
          <w:tab w:val="left" w:pos="647"/>
          <w:tab w:val="left" w:pos="648"/>
        </w:tabs>
        <w:spacing w:before="136" w:line="350" w:lineRule="auto"/>
        <w:ind w:right="225" w:hanging="654"/>
        <w:jc w:val="left"/>
        <w:rPr>
          <w:color w:val="auto"/>
          <w:sz w:val="24"/>
          <w:highlight w:val="none"/>
        </w:rPr>
      </w:pPr>
      <w:r>
        <w:rPr>
          <w:color w:val="auto"/>
          <w:sz w:val="24"/>
          <w:highlight w:val="none"/>
        </w:rPr>
        <w:t>Respeitar</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marcação</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sinalização</w:t>
      </w:r>
      <w:r>
        <w:rPr>
          <w:color w:val="auto"/>
          <w:spacing w:val="4"/>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distanciamento</w:t>
      </w:r>
      <w:r>
        <w:rPr>
          <w:color w:val="auto"/>
          <w:spacing w:val="4"/>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1,5m</w:t>
      </w:r>
      <w:r>
        <w:rPr>
          <w:color w:val="auto"/>
          <w:spacing w:val="5"/>
          <w:sz w:val="24"/>
          <w:highlight w:val="none"/>
        </w:rPr>
        <w:t xml:space="preserve"> </w:t>
      </w:r>
      <w:r>
        <w:rPr>
          <w:color w:val="auto"/>
          <w:sz w:val="24"/>
          <w:highlight w:val="none"/>
        </w:rPr>
        <w:t>(um</w:t>
      </w:r>
      <w:r>
        <w:rPr>
          <w:color w:val="auto"/>
          <w:spacing w:val="4"/>
          <w:sz w:val="24"/>
          <w:highlight w:val="none"/>
        </w:rPr>
        <w:t xml:space="preserve"> </w:t>
      </w:r>
      <w:r>
        <w:rPr>
          <w:color w:val="auto"/>
          <w:sz w:val="24"/>
          <w:highlight w:val="none"/>
        </w:rPr>
        <w:t>metro</w:t>
      </w:r>
      <w:r>
        <w:rPr>
          <w:color w:val="auto"/>
          <w:spacing w:val="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meio)</w:t>
      </w:r>
      <w:r>
        <w:rPr>
          <w:color w:val="auto"/>
          <w:spacing w:val="3"/>
          <w:sz w:val="24"/>
          <w:highlight w:val="none"/>
        </w:rPr>
        <w:t xml:space="preserve"> </w:t>
      </w:r>
      <w:r>
        <w:rPr>
          <w:color w:val="auto"/>
          <w:sz w:val="24"/>
          <w:highlight w:val="none"/>
        </w:rPr>
        <w:t>em</w:t>
      </w:r>
      <w:r>
        <w:rPr>
          <w:color w:val="auto"/>
          <w:spacing w:val="5"/>
          <w:sz w:val="24"/>
          <w:highlight w:val="none"/>
        </w:rPr>
        <w:t xml:space="preserve"> </w:t>
      </w:r>
      <w:r>
        <w:rPr>
          <w:color w:val="auto"/>
          <w:sz w:val="24"/>
          <w:highlight w:val="none"/>
        </w:rPr>
        <w:t>todas</w:t>
      </w:r>
      <w:r>
        <w:rPr>
          <w:color w:val="auto"/>
          <w:spacing w:val="-64"/>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dependências de uso coletivo.</w:t>
      </w:r>
    </w:p>
    <w:p>
      <w:pPr>
        <w:pStyle w:val="19"/>
        <w:numPr>
          <w:ilvl w:val="0"/>
          <w:numId w:val="17"/>
        </w:numPr>
        <w:tabs>
          <w:tab w:val="left" w:pos="647"/>
          <w:tab w:val="left" w:pos="648"/>
        </w:tabs>
        <w:spacing w:before="13"/>
        <w:ind w:left="647"/>
        <w:jc w:val="left"/>
        <w:rPr>
          <w:color w:val="auto"/>
          <w:sz w:val="24"/>
          <w:highlight w:val="none"/>
        </w:rPr>
      </w:pPr>
      <w:r>
        <w:rPr>
          <w:color w:val="auto"/>
          <w:sz w:val="24"/>
          <w:highlight w:val="none"/>
        </w:rPr>
        <w:t>Respeitar</w:t>
      </w:r>
      <w:r>
        <w:rPr>
          <w:color w:val="auto"/>
          <w:spacing w:val="-5"/>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limite</w:t>
      </w:r>
      <w:r>
        <w:rPr>
          <w:color w:val="auto"/>
          <w:spacing w:val="-4"/>
          <w:sz w:val="24"/>
          <w:highlight w:val="none"/>
        </w:rPr>
        <w:t xml:space="preserve"> </w:t>
      </w:r>
      <w:r>
        <w:rPr>
          <w:color w:val="auto"/>
          <w:sz w:val="24"/>
          <w:highlight w:val="none"/>
        </w:rPr>
        <w:t>de pessoas</w:t>
      </w:r>
      <w:r>
        <w:rPr>
          <w:color w:val="auto"/>
          <w:spacing w:val="-1"/>
          <w:sz w:val="24"/>
          <w:highlight w:val="none"/>
        </w:rPr>
        <w:t xml:space="preserve"> </w:t>
      </w:r>
      <w:r>
        <w:rPr>
          <w:color w:val="auto"/>
          <w:sz w:val="24"/>
          <w:highlight w:val="none"/>
        </w:rPr>
        <w:t>conforme</w:t>
      </w:r>
      <w:r>
        <w:rPr>
          <w:color w:val="auto"/>
          <w:spacing w:val="-4"/>
          <w:sz w:val="24"/>
          <w:highlight w:val="none"/>
        </w:rPr>
        <w:t xml:space="preserve"> </w:t>
      </w:r>
      <w:r>
        <w:rPr>
          <w:color w:val="auto"/>
          <w:sz w:val="24"/>
          <w:highlight w:val="none"/>
        </w:rPr>
        <w:t>a capacidade</w:t>
      </w:r>
      <w:r>
        <w:rPr>
          <w:color w:val="auto"/>
          <w:spacing w:val="-3"/>
          <w:sz w:val="24"/>
          <w:highlight w:val="none"/>
        </w:rPr>
        <w:t xml:space="preserve"> </w:t>
      </w:r>
      <w:r>
        <w:rPr>
          <w:color w:val="auto"/>
          <w:sz w:val="24"/>
          <w:highlight w:val="none"/>
        </w:rPr>
        <w:t>determinada</w:t>
      </w:r>
      <w:r>
        <w:rPr>
          <w:color w:val="auto"/>
          <w:spacing w:val="-6"/>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cada</w:t>
      </w:r>
      <w:r>
        <w:rPr>
          <w:color w:val="auto"/>
          <w:spacing w:val="-3"/>
          <w:sz w:val="24"/>
          <w:highlight w:val="none"/>
        </w:rPr>
        <w:t xml:space="preserve"> </w:t>
      </w:r>
      <w:r>
        <w:rPr>
          <w:color w:val="auto"/>
          <w:sz w:val="24"/>
          <w:highlight w:val="none"/>
        </w:rPr>
        <w:t>espaço.</w:t>
      </w:r>
    </w:p>
    <w:p>
      <w:pPr>
        <w:pStyle w:val="19"/>
        <w:numPr>
          <w:ilvl w:val="1"/>
          <w:numId w:val="17"/>
        </w:numPr>
        <w:tabs>
          <w:tab w:val="left" w:pos="917"/>
        </w:tabs>
        <w:spacing w:before="136" w:line="355" w:lineRule="auto"/>
        <w:ind w:right="220" w:hanging="360"/>
        <w:rPr>
          <w:color w:val="auto"/>
          <w:sz w:val="24"/>
          <w:highlight w:val="none"/>
        </w:rPr>
      </w:pPr>
      <w:r>
        <w:rPr>
          <w:color w:val="auto"/>
          <w:sz w:val="24"/>
          <w:highlight w:val="none"/>
        </w:rPr>
        <w:t>Os alunos, professores, trabalhadores e comunidade escolar COM AUTORIZAÇÃO DA</w:t>
      </w:r>
      <w:r>
        <w:rPr>
          <w:color w:val="auto"/>
          <w:spacing w:val="1"/>
          <w:sz w:val="24"/>
          <w:highlight w:val="none"/>
        </w:rPr>
        <w:t xml:space="preserve"> </w:t>
      </w:r>
      <w:r>
        <w:rPr>
          <w:color w:val="auto"/>
          <w:sz w:val="24"/>
          <w:highlight w:val="none"/>
        </w:rPr>
        <w:t>DIREÇÃO ESCOLAR, devem manter o distanciamento de, no mínimo, 1,5 m (um metro e</w:t>
      </w:r>
      <w:r>
        <w:rPr>
          <w:color w:val="auto"/>
          <w:spacing w:val="1"/>
          <w:sz w:val="24"/>
          <w:highlight w:val="none"/>
        </w:rPr>
        <w:t xml:space="preserve"> </w:t>
      </w:r>
      <w:r>
        <w:rPr>
          <w:color w:val="auto"/>
          <w:sz w:val="24"/>
          <w:highlight w:val="none"/>
        </w:rPr>
        <w:t>meio)</w:t>
      </w:r>
      <w:r>
        <w:rPr>
          <w:color w:val="auto"/>
          <w:spacing w:val="-4"/>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pessoas em</w:t>
      </w:r>
      <w:r>
        <w:rPr>
          <w:color w:val="auto"/>
          <w:spacing w:val="-2"/>
          <w:sz w:val="24"/>
          <w:highlight w:val="none"/>
        </w:rPr>
        <w:t xml:space="preserve"> </w:t>
      </w:r>
      <w:r>
        <w:rPr>
          <w:color w:val="auto"/>
          <w:sz w:val="24"/>
          <w:highlight w:val="none"/>
        </w:rPr>
        <w:t>todos os ambientes do</w:t>
      </w:r>
      <w:r>
        <w:rPr>
          <w:color w:val="auto"/>
          <w:spacing w:val="-3"/>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w:t>
      </w:r>
    </w:p>
    <w:p>
      <w:pPr>
        <w:pStyle w:val="19"/>
        <w:numPr>
          <w:ilvl w:val="1"/>
          <w:numId w:val="17"/>
        </w:numPr>
        <w:tabs>
          <w:tab w:val="left" w:pos="917"/>
        </w:tabs>
        <w:spacing w:before="5"/>
        <w:ind w:left="916" w:hanging="337"/>
        <w:rPr>
          <w:color w:val="auto"/>
          <w:sz w:val="24"/>
          <w:highlight w:val="none"/>
        </w:rPr>
      </w:pPr>
      <w:r>
        <w:rPr>
          <w:color w:val="auto"/>
          <w:sz w:val="24"/>
          <w:highlight w:val="none"/>
        </w:rPr>
        <w:t>Divulgar</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orientar</w:t>
      </w:r>
      <w:r>
        <w:rPr>
          <w:color w:val="auto"/>
          <w:spacing w:val="-2"/>
          <w:sz w:val="24"/>
          <w:highlight w:val="none"/>
        </w:rPr>
        <w:t xml:space="preserve"> </w:t>
      </w:r>
      <w:r>
        <w:rPr>
          <w:color w:val="auto"/>
          <w:sz w:val="24"/>
          <w:highlight w:val="none"/>
        </w:rPr>
        <w:t>alunos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trabalhadores</w:t>
      </w:r>
      <w:r>
        <w:rPr>
          <w:color w:val="auto"/>
          <w:spacing w:val="-2"/>
          <w:sz w:val="24"/>
          <w:highlight w:val="none"/>
        </w:rPr>
        <w:t xml:space="preserve"> </w:t>
      </w:r>
      <w:r>
        <w:rPr>
          <w:color w:val="auto"/>
          <w:sz w:val="24"/>
          <w:highlight w:val="none"/>
        </w:rPr>
        <w:t>que</w:t>
      </w:r>
      <w:r>
        <w:rPr>
          <w:color w:val="auto"/>
          <w:spacing w:val="-2"/>
          <w:sz w:val="24"/>
          <w:highlight w:val="none"/>
        </w:rPr>
        <w:t xml:space="preserve"> </w:t>
      </w:r>
      <w:r>
        <w:rPr>
          <w:color w:val="auto"/>
          <w:sz w:val="24"/>
          <w:highlight w:val="none"/>
        </w:rPr>
        <w:t>não</w:t>
      </w:r>
      <w:r>
        <w:rPr>
          <w:color w:val="auto"/>
          <w:spacing w:val="-2"/>
          <w:sz w:val="24"/>
          <w:highlight w:val="none"/>
        </w:rPr>
        <w:t xml:space="preserve"> </w:t>
      </w:r>
      <w:r>
        <w:rPr>
          <w:color w:val="auto"/>
          <w:sz w:val="24"/>
          <w:highlight w:val="none"/>
        </w:rPr>
        <w:t>é</w:t>
      </w:r>
      <w:r>
        <w:rPr>
          <w:color w:val="auto"/>
          <w:spacing w:val="-3"/>
          <w:sz w:val="24"/>
          <w:highlight w:val="none"/>
        </w:rPr>
        <w:t xml:space="preserve"> </w:t>
      </w:r>
      <w:r>
        <w:rPr>
          <w:color w:val="auto"/>
          <w:sz w:val="24"/>
          <w:highlight w:val="none"/>
        </w:rPr>
        <w:t>permitido:</w:t>
      </w:r>
    </w:p>
    <w:p>
      <w:pPr>
        <w:pStyle w:val="19"/>
        <w:numPr>
          <w:ilvl w:val="1"/>
          <w:numId w:val="18"/>
        </w:numPr>
        <w:tabs>
          <w:tab w:val="left" w:pos="749"/>
        </w:tabs>
        <w:spacing w:before="135"/>
        <w:jc w:val="both"/>
        <w:rPr>
          <w:color w:val="auto"/>
          <w:sz w:val="24"/>
          <w:highlight w:val="none"/>
        </w:rPr>
      </w:pPr>
      <w:r>
        <w:rPr>
          <w:color w:val="auto"/>
          <w:sz w:val="24"/>
          <w:highlight w:val="none"/>
        </w:rPr>
        <w:t>Comportamentos</w:t>
      </w:r>
      <w:r>
        <w:rPr>
          <w:color w:val="auto"/>
          <w:spacing w:val="-2"/>
          <w:sz w:val="24"/>
          <w:highlight w:val="none"/>
        </w:rPr>
        <w:t xml:space="preserve"> </w:t>
      </w:r>
      <w:r>
        <w:rPr>
          <w:color w:val="auto"/>
          <w:sz w:val="24"/>
          <w:highlight w:val="none"/>
        </w:rPr>
        <w:t>sociais</w:t>
      </w:r>
      <w:r>
        <w:rPr>
          <w:color w:val="auto"/>
          <w:spacing w:val="-2"/>
          <w:sz w:val="24"/>
          <w:highlight w:val="none"/>
        </w:rPr>
        <w:t xml:space="preserve"> </w:t>
      </w:r>
      <w:r>
        <w:rPr>
          <w:color w:val="auto"/>
          <w:sz w:val="24"/>
          <w:highlight w:val="none"/>
        </w:rPr>
        <w:t>tais</w:t>
      </w:r>
      <w:r>
        <w:rPr>
          <w:color w:val="auto"/>
          <w:spacing w:val="-1"/>
          <w:sz w:val="24"/>
          <w:highlight w:val="none"/>
        </w:rPr>
        <w:t xml:space="preserve"> </w:t>
      </w:r>
      <w:r>
        <w:rPr>
          <w:color w:val="auto"/>
          <w:sz w:val="24"/>
          <w:highlight w:val="none"/>
        </w:rPr>
        <w:t>como</w:t>
      </w:r>
      <w:r>
        <w:rPr>
          <w:color w:val="auto"/>
          <w:spacing w:val="-4"/>
          <w:sz w:val="24"/>
          <w:highlight w:val="none"/>
        </w:rPr>
        <w:t xml:space="preserve"> </w:t>
      </w:r>
      <w:r>
        <w:rPr>
          <w:color w:val="auto"/>
          <w:sz w:val="24"/>
          <w:highlight w:val="none"/>
        </w:rPr>
        <w:t>aperto</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abraços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beijos;</w:t>
      </w:r>
    </w:p>
    <w:p>
      <w:pPr>
        <w:pStyle w:val="19"/>
        <w:numPr>
          <w:ilvl w:val="1"/>
          <w:numId w:val="18"/>
        </w:numPr>
        <w:tabs>
          <w:tab w:val="left" w:pos="749"/>
        </w:tabs>
        <w:spacing w:before="140"/>
        <w:rPr>
          <w:color w:val="auto"/>
          <w:sz w:val="24"/>
          <w:highlight w:val="none"/>
        </w:rPr>
      </w:pPr>
      <w:r>
        <w:rPr>
          <w:color w:val="auto"/>
          <w:sz w:val="24"/>
          <w:highlight w:val="none"/>
        </w:rPr>
        <w:t>Compartilhar</w:t>
      </w:r>
      <w:r>
        <w:rPr>
          <w:color w:val="auto"/>
          <w:spacing w:val="-3"/>
          <w:sz w:val="24"/>
          <w:highlight w:val="none"/>
        </w:rPr>
        <w:t xml:space="preserve"> </w:t>
      </w:r>
      <w:r>
        <w:rPr>
          <w:color w:val="auto"/>
          <w:sz w:val="24"/>
          <w:highlight w:val="none"/>
        </w:rPr>
        <w:t>material</w:t>
      </w:r>
      <w:r>
        <w:rPr>
          <w:color w:val="auto"/>
          <w:spacing w:val="-6"/>
          <w:sz w:val="24"/>
          <w:highlight w:val="none"/>
        </w:rPr>
        <w:t xml:space="preserve"> </w:t>
      </w:r>
      <w:r>
        <w:rPr>
          <w:color w:val="auto"/>
          <w:sz w:val="24"/>
          <w:highlight w:val="none"/>
        </w:rPr>
        <w:t>escolar,</w:t>
      </w:r>
      <w:r>
        <w:rPr>
          <w:color w:val="auto"/>
          <w:spacing w:val="-2"/>
          <w:sz w:val="24"/>
          <w:highlight w:val="none"/>
        </w:rPr>
        <w:t xml:space="preserve"> </w:t>
      </w:r>
      <w:r>
        <w:rPr>
          <w:color w:val="auto"/>
          <w:sz w:val="24"/>
          <w:highlight w:val="none"/>
        </w:rPr>
        <w:t>como</w:t>
      </w:r>
      <w:r>
        <w:rPr>
          <w:color w:val="auto"/>
          <w:spacing w:val="-5"/>
          <w:sz w:val="24"/>
          <w:highlight w:val="none"/>
        </w:rPr>
        <w:t xml:space="preserve"> </w:t>
      </w:r>
      <w:r>
        <w:rPr>
          <w:color w:val="auto"/>
          <w:sz w:val="24"/>
          <w:highlight w:val="none"/>
        </w:rPr>
        <w:t>canetas,</w:t>
      </w:r>
      <w:r>
        <w:rPr>
          <w:color w:val="auto"/>
          <w:spacing w:val="-3"/>
          <w:sz w:val="24"/>
          <w:highlight w:val="none"/>
        </w:rPr>
        <w:t xml:space="preserve"> </w:t>
      </w:r>
      <w:r>
        <w:rPr>
          <w:color w:val="auto"/>
          <w:sz w:val="24"/>
          <w:highlight w:val="none"/>
        </w:rPr>
        <w:t>cadernos,</w:t>
      </w:r>
      <w:r>
        <w:rPr>
          <w:color w:val="auto"/>
          <w:spacing w:val="-2"/>
          <w:sz w:val="24"/>
          <w:highlight w:val="none"/>
        </w:rPr>
        <w:t xml:space="preserve"> </w:t>
      </w:r>
      <w:r>
        <w:rPr>
          <w:color w:val="auto"/>
          <w:sz w:val="24"/>
          <w:highlight w:val="none"/>
        </w:rPr>
        <w:t>réguas,</w:t>
      </w:r>
      <w:r>
        <w:rPr>
          <w:color w:val="auto"/>
          <w:spacing w:val="-3"/>
          <w:sz w:val="24"/>
          <w:highlight w:val="none"/>
        </w:rPr>
        <w:t xml:space="preserve"> </w:t>
      </w:r>
      <w:r>
        <w:rPr>
          <w:color w:val="auto"/>
          <w:sz w:val="24"/>
          <w:highlight w:val="none"/>
        </w:rPr>
        <w:t>borrachas</w:t>
      </w:r>
      <w:r>
        <w:rPr>
          <w:color w:val="auto"/>
          <w:spacing w:val="-3"/>
          <w:sz w:val="24"/>
          <w:highlight w:val="none"/>
        </w:rPr>
        <w:t xml:space="preserve"> </w:t>
      </w:r>
      <w:r>
        <w:rPr>
          <w:color w:val="auto"/>
          <w:sz w:val="24"/>
          <w:highlight w:val="none"/>
        </w:rPr>
        <w:t>entre</w:t>
      </w:r>
      <w:r>
        <w:rPr>
          <w:color w:val="auto"/>
          <w:spacing w:val="4"/>
          <w:sz w:val="24"/>
          <w:highlight w:val="none"/>
        </w:rPr>
        <w:t xml:space="preserve"> </w:t>
      </w:r>
      <w:r>
        <w:rPr>
          <w:color w:val="auto"/>
          <w:sz w:val="24"/>
          <w:highlight w:val="none"/>
        </w:rPr>
        <w:t>outros;</w:t>
      </w:r>
    </w:p>
    <w:p>
      <w:pPr>
        <w:pStyle w:val="19"/>
        <w:numPr>
          <w:ilvl w:val="1"/>
          <w:numId w:val="18"/>
        </w:numPr>
        <w:tabs>
          <w:tab w:val="left" w:pos="763"/>
        </w:tabs>
        <w:spacing w:before="137" w:line="360" w:lineRule="auto"/>
        <w:ind w:left="916" w:right="227" w:hanging="474"/>
        <w:rPr>
          <w:color w:val="auto"/>
          <w:sz w:val="24"/>
          <w:highlight w:val="none"/>
        </w:rPr>
      </w:pPr>
      <w:r>
        <w:rPr>
          <w:color w:val="auto"/>
          <w:sz w:val="24"/>
          <w:highlight w:val="none"/>
        </w:rPr>
        <w:t>Compartilhar</w:t>
      </w:r>
      <w:r>
        <w:rPr>
          <w:color w:val="auto"/>
          <w:spacing w:val="17"/>
          <w:sz w:val="24"/>
          <w:highlight w:val="none"/>
        </w:rPr>
        <w:t xml:space="preserve"> </w:t>
      </w:r>
      <w:r>
        <w:rPr>
          <w:color w:val="auto"/>
          <w:sz w:val="24"/>
          <w:highlight w:val="none"/>
        </w:rPr>
        <w:t>objetos</w:t>
      </w:r>
      <w:r>
        <w:rPr>
          <w:color w:val="auto"/>
          <w:spacing w:val="15"/>
          <w:sz w:val="24"/>
          <w:highlight w:val="none"/>
        </w:rPr>
        <w:t xml:space="preserve"> </w:t>
      </w:r>
      <w:r>
        <w:rPr>
          <w:color w:val="auto"/>
          <w:sz w:val="24"/>
          <w:highlight w:val="none"/>
        </w:rPr>
        <w:t>pessoais,</w:t>
      </w:r>
      <w:r>
        <w:rPr>
          <w:color w:val="auto"/>
          <w:spacing w:val="18"/>
          <w:sz w:val="24"/>
          <w:highlight w:val="none"/>
        </w:rPr>
        <w:t xml:space="preserve"> </w:t>
      </w:r>
      <w:r>
        <w:rPr>
          <w:color w:val="auto"/>
          <w:sz w:val="24"/>
          <w:highlight w:val="none"/>
        </w:rPr>
        <w:t>como</w:t>
      </w:r>
      <w:r>
        <w:rPr>
          <w:color w:val="auto"/>
          <w:spacing w:val="19"/>
          <w:sz w:val="24"/>
          <w:highlight w:val="none"/>
        </w:rPr>
        <w:t xml:space="preserve"> </w:t>
      </w:r>
      <w:r>
        <w:rPr>
          <w:color w:val="auto"/>
          <w:sz w:val="24"/>
          <w:highlight w:val="none"/>
        </w:rPr>
        <w:t>roupas,</w:t>
      </w:r>
      <w:r>
        <w:rPr>
          <w:color w:val="auto"/>
          <w:spacing w:val="18"/>
          <w:sz w:val="24"/>
          <w:highlight w:val="none"/>
        </w:rPr>
        <w:t xml:space="preserve"> </w:t>
      </w:r>
      <w:r>
        <w:rPr>
          <w:color w:val="auto"/>
          <w:sz w:val="24"/>
          <w:highlight w:val="none"/>
        </w:rPr>
        <w:t>escova</w:t>
      </w:r>
      <w:r>
        <w:rPr>
          <w:color w:val="auto"/>
          <w:spacing w:val="19"/>
          <w:sz w:val="24"/>
          <w:highlight w:val="none"/>
        </w:rPr>
        <w:t xml:space="preserve"> </w:t>
      </w:r>
      <w:r>
        <w:rPr>
          <w:color w:val="auto"/>
          <w:sz w:val="24"/>
          <w:highlight w:val="none"/>
        </w:rPr>
        <w:t>de</w:t>
      </w:r>
      <w:r>
        <w:rPr>
          <w:color w:val="auto"/>
          <w:spacing w:val="19"/>
          <w:sz w:val="24"/>
          <w:highlight w:val="none"/>
        </w:rPr>
        <w:t xml:space="preserve"> </w:t>
      </w:r>
      <w:r>
        <w:rPr>
          <w:color w:val="auto"/>
          <w:sz w:val="24"/>
          <w:highlight w:val="none"/>
        </w:rPr>
        <w:t>cabelo,</w:t>
      </w:r>
      <w:r>
        <w:rPr>
          <w:color w:val="auto"/>
          <w:spacing w:val="15"/>
          <w:sz w:val="24"/>
          <w:highlight w:val="none"/>
        </w:rPr>
        <w:t xml:space="preserve"> </w:t>
      </w:r>
      <w:r>
        <w:rPr>
          <w:color w:val="auto"/>
          <w:sz w:val="24"/>
          <w:highlight w:val="none"/>
        </w:rPr>
        <w:t>maquiagens,</w:t>
      </w:r>
      <w:r>
        <w:rPr>
          <w:color w:val="auto"/>
          <w:spacing w:val="16"/>
          <w:sz w:val="24"/>
          <w:highlight w:val="none"/>
        </w:rPr>
        <w:t xml:space="preserve"> </w:t>
      </w:r>
      <w:r>
        <w:rPr>
          <w:color w:val="auto"/>
          <w:sz w:val="24"/>
          <w:highlight w:val="none"/>
        </w:rPr>
        <w:t>brinquedos</w:t>
      </w:r>
      <w:r>
        <w:rPr>
          <w:color w:val="auto"/>
          <w:spacing w:val="18"/>
          <w:sz w:val="24"/>
          <w:highlight w:val="none"/>
        </w:rPr>
        <w:t xml:space="preserve"> </w:t>
      </w:r>
      <w:r>
        <w:rPr>
          <w:color w:val="auto"/>
          <w:sz w:val="24"/>
          <w:highlight w:val="none"/>
        </w:rPr>
        <w:t>e</w:t>
      </w:r>
      <w:r>
        <w:rPr>
          <w:color w:val="auto"/>
          <w:spacing w:val="-63"/>
          <w:sz w:val="24"/>
          <w:highlight w:val="none"/>
        </w:rPr>
        <w:t xml:space="preserve"> </w:t>
      </w:r>
      <w:r>
        <w:rPr>
          <w:color w:val="auto"/>
          <w:sz w:val="24"/>
          <w:highlight w:val="none"/>
        </w:rPr>
        <w:t>semelhantes.</w:t>
      </w:r>
    </w:p>
    <w:p>
      <w:pPr>
        <w:pStyle w:val="19"/>
        <w:numPr>
          <w:ilvl w:val="2"/>
          <w:numId w:val="18"/>
        </w:numPr>
        <w:tabs>
          <w:tab w:val="left" w:pos="940"/>
          <w:tab w:val="left" w:pos="941"/>
        </w:tabs>
        <w:ind w:hanging="361"/>
        <w:jc w:val="left"/>
        <w:rPr>
          <w:color w:val="auto"/>
          <w:sz w:val="20"/>
          <w:highlight w:val="none"/>
        </w:rPr>
      </w:pPr>
      <w:r>
        <w:rPr>
          <w:color w:val="auto"/>
          <w:sz w:val="24"/>
          <w:highlight w:val="none"/>
        </w:rPr>
        <w:t>Os</w:t>
      </w:r>
      <w:r>
        <w:rPr>
          <w:color w:val="auto"/>
          <w:spacing w:val="9"/>
          <w:sz w:val="24"/>
          <w:highlight w:val="none"/>
        </w:rPr>
        <w:t xml:space="preserve"> </w:t>
      </w:r>
      <w:r>
        <w:rPr>
          <w:color w:val="auto"/>
          <w:sz w:val="24"/>
          <w:highlight w:val="none"/>
        </w:rPr>
        <w:t>alunos</w:t>
      </w:r>
      <w:r>
        <w:rPr>
          <w:color w:val="auto"/>
          <w:spacing w:val="6"/>
          <w:sz w:val="24"/>
          <w:highlight w:val="none"/>
        </w:rPr>
        <w:t xml:space="preserve"> </w:t>
      </w:r>
      <w:r>
        <w:rPr>
          <w:color w:val="auto"/>
          <w:sz w:val="24"/>
          <w:highlight w:val="none"/>
        </w:rPr>
        <w:t>devem</w:t>
      </w:r>
      <w:r>
        <w:rPr>
          <w:color w:val="auto"/>
          <w:spacing w:val="8"/>
          <w:sz w:val="24"/>
          <w:highlight w:val="none"/>
        </w:rPr>
        <w:t xml:space="preserve"> </w:t>
      </w:r>
      <w:r>
        <w:rPr>
          <w:color w:val="auto"/>
          <w:sz w:val="24"/>
          <w:highlight w:val="none"/>
        </w:rPr>
        <w:t>permanecer</w:t>
      </w:r>
      <w:r>
        <w:rPr>
          <w:color w:val="auto"/>
          <w:spacing w:val="6"/>
          <w:sz w:val="24"/>
          <w:highlight w:val="none"/>
        </w:rPr>
        <w:t xml:space="preserve"> </w:t>
      </w:r>
      <w:r>
        <w:rPr>
          <w:color w:val="auto"/>
          <w:sz w:val="24"/>
          <w:highlight w:val="none"/>
        </w:rPr>
        <w:t>somente</w:t>
      </w:r>
      <w:r>
        <w:rPr>
          <w:color w:val="auto"/>
          <w:spacing w:val="8"/>
          <w:sz w:val="24"/>
          <w:highlight w:val="none"/>
        </w:rPr>
        <w:t xml:space="preserve"> </w:t>
      </w:r>
      <w:r>
        <w:rPr>
          <w:color w:val="auto"/>
          <w:sz w:val="24"/>
          <w:highlight w:val="none"/>
        </w:rPr>
        <w:t>nas</w:t>
      </w:r>
      <w:r>
        <w:rPr>
          <w:color w:val="auto"/>
          <w:spacing w:val="7"/>
          <w:sz w:val="24"/>
          <w:highlight w:val="none"/>
        </w:rPr>
        <w:t xml:space="preserve"> </w:t>
      </w:r>
      <w:r>
        <w:rPr>
          <w:color w:val="auto"/>
          <w:sz w:val="24"/>
          <w:highlight w:val="none"/>
        </w:rPr>
        <w:t>suas</w:t>
      </w:r>
      <w:r>
        <w:rPr>
          <w:color w:val="auto"/>
          <w:spacing w:val="6"/>
          <w:sz w:val="24"/>
          <w:highlight w:val="none"/>
        </w:rPr>
        <w:t xml:space="preserve"> </w:t>
      </w:r>
      <w:r>
        <w:rPr>
          <w:color w:val="auto"/>
          <w:sz w:val="24"/>
          <w:highlight w:val="none"/>
        </w:rPr>
        <w:t>salas</w:t>
      </w:r>
      <w:r>
        <w:rPr>
          <w:color w:val="auto"/>
          <w:spacing w:val="6"/>
          <w:sz w:val="24"/>
          <w:highlight w:val="none"/>
        </w:rPr>
        <w:t xml:space="preserve"> </w:t>
      </w:r>
      <w:r>
        <w:rPr>
          <w:color w:val="auto"/>
          <w:sz w:val="24"/>
          <w:highlight w:val="none"/>
        </w:rPr>
        <w:t>de</w:t>
      </w:r>
      <w:r>
        <w:rPr>
          <w:color w:val="auto"/>
          <w:spacing w:val="7"/>
          <w:sz w:val="24"/>
          <w:highlight w:val="none"/>
        </w:rPr>
        <w:t xml:space="preserve"> </w:t>
      </w:r>
      <w:r>
        <w:rPr>
          <w:color w:val="auto"/>
          <w:sz w:val="24"/>
          <w:highlight w:val="none"/>
        </w:rPr>
        <w:t>aula,</w:t>
      </w:r>
      <w:r>
        <w:rPr>
          <w:color w:val="auto"/>
          <w:spacing w:val="8"/>
          <w:sz w:val="24"/>
          <w:highlight w:val="none"/>
        </w:rPr>
        <w:t xml:space="preserve"> </w:t>
      </w:r>
      <w:r>
        <w:rPr>
          <w:color w:val="auto"/>
          <w:sz w:val="24"/>
          <w:highlight w:val="none"/>
        </w:rPr>
        <w:t>evitando</w:t>
      </w:r>
      <w:r>
        <w:rPr>
          <w:color w:val="auto"/>
          <w:spacing w:val="7"/>
          <w:sz w:val="24"/>
          <w:highlight w:val="none"/>
        </w:rPr>
        <w:t xml:space="preserve"> </w:t>
      </w:r>
      <w:r>
        <w:rPr>
          <w:color w:val="auto"/>
          <w:sz w:val="24"/>
          <w:highlight w:val="none"/>
        </w:rPr>
        <w:t>espaços</w:t>
      </w:r>
      <w:r>
        <w:rPr>
          <w:color w:val="auto"/>
          <w:spacing w:val="9"/>
          <w:sz w:val="24"/>
          <w:highlight w:val="none"/>
        </w:rPr>
        <w:t xml:space="preserve"> </w:t>
      </w:r>
      <w:r>
        <w:rPr>
          <w:color w:val="auto"/>
          <w:sz w:val="24"/>
          <w:highlight w:val="none"/>
        </w:rPr>
        <w:t>comuns</w:t>
      </w:r>
      <w:r>
        <w:rPr>
          <w:color w:val="auto"/>
          <w:sz w:val="24"/>
          <w:highlight w:val="none"/>
          <w:lang w:val="pt-BR"/>
        </w:rPr>
        <w:t xml:space="preserve"> </w:t>
      </w:r>
    </w:p>
    <w:p>
      <w:pPr>
        <w:pStyle w:val="11"/>
        <w:spacing w:before="217"/>
        <w:ind w:left="940"/>
        <w:rPr>
          <w:color w:val="auto"/>
          <w:highlight w:val="none"/>
        </w:rPr>
      </w:pPr>
      <w:r>
        <w:rPr>
          <w:color w:val="auto"/>
          <w:highlight w:val="none"/>
        </w:rPr>
        <w:t>e</w:t>
      </w:r>
      <w:r>
        <w:rPr>
          <w:color w:val="auto"/>
          <w:spacing w:val="-1"/>
          <w:highlight w:val="none"/>
        </w:rPr>
        <w:t xml:space="preserve"> </w:t>
      </w:r>
      <w:r>
        <w:rPr>
          <w:color w:val="auto"/>
          <w:highlight w:val="none"/>
        </w:rPr>
        <w:t>outras salas</w:t>
      </w:r>
      <w:r>
        <w:rPr>
          <w:color w:val="auto"/>
          <w:spacing w:val="-2"/>
          <w:highlight w:val="none"/>
        </w:rPr>
        <w:t xml:space="preserve"> </w:t>
      </w:r>
      <w:r>
        <w:rPr>
          <w:color w:val="auto"/>
          <w:highlight w:val="none"/>
        </w:rPr>
        <w:t>que</w:t>
      </w:r>
      <w:r>
        <w:rPr>
          <w:color w:val="auto"/>
          <w:spacing w:val="-1"/>
          <w:highlight w:val="none"/>
        </w:rPr>
        <w:t xml:space="preserve"> </w:t>
      </w:r>
      <w:r>
        <w:rPr>
          <w:color w:val="auto"/>
          <w:highlight w:val="none"/>
        </w:rPr>
        <w:t>não</w:t>
      </w:r>
      <w:r>
        <w:rPr>
          <w:color w:val="auto"/>
          <w:spacing w:val="-3"/>
          <w:highlight w:val="none"/>
        </w:rPr>
        <w:t xml:space="preserve"> </w:t>
      </w:r>
      <w:r>
        <w:rPr>
          <w:color w:val="auto"/>
          <w:highlight w:val="none"/>
        </w:rPr>
        <w:t>as</w:t>
      </w:r>
      <w:r>
        <w:rPr>
          <w:color w:val="auto"/>
          <w:spacing w:val="-2"/>
          <w:highlight w:val="none"/>
        </w:rPr>
        <w:t xml:space="preserve"> </w:t>
      </w:r>
      <w:r>
        <w:rPr>
          <w:color w:val="auto"/>
          <w:highlight w:val="none"/>
        </w:rPr>
        <w:t>suas;</w:t>
      </w:r>
    </w:p>
    <w:p>
      <w:pPr>
        <w:pStyle w:val="19"/>
        <w:numPr>
          <w:ilvl w:val="0"/>
          <w:numId w:val="17"/>
        </w:numPr>
        <w:tabs>
          <w:tab w:val="left" w:pos="647"/>
          <w:tab w:val="left" w:pos="648"/>
        </w:tabs>
        <w:spacing w:before="140"/>
        <w:ind w:left="647"/>
        <w:jc w:val="left"/>
        <w:rPr>
          <w:rFonts w:ascii="Arial" w:hAnsi="Arial"/>
          <w:b/>
          <w:color w:val="auto"/>
          <w:sz w:val="24"/>
          <w:highlight w:val="none"/>
        </w:rPr>
      </w:pPr>
      <w:r>
        <w:rPr>
          <w:color w:val="auto"/>
          <w:sz w:val="24"/>
          <w:highlight w:val="none"/>
        </w:rPr>
        <w:t>Detalhamento</w:t>
      </w:r>
      <w:r>
        <w:rPr>
          <w:color w:val="auto"/>
          <w:spacing w:val="-2"/>
          <w:sz w:val="24"/>
          <w:highlight w:val="none"/>
        </w:rPr>
        <w:t xml:space="preserve"> </w:t>
      </w:r>
      <w:r>
        <w:rPr>
          <w:color w:val="auto"/>
          <w:sz w:val="24"/>
          <w:highlight w:val="none"/>
        </w:rPr>
        <w:t>no</w:t>
      </w:r>
      <w:r>
        <w:rPr>
          <w:color w:val="auto"/>
          <w:spacing w:val="-1"/>
          <w:sz w:val="24"/>
          <w:highlight w:val="none"/>
        </w:rPr>
        <w:t xml:space="preserve"> </w:t>
      </w:r>
      <w:r>
        <w:rPr>
          <w:rFonts w:ascii="Arial" w:hAnsi="Arial"/>
          <w:b/>
          <w:color w:val="auto"/>
          <w:sz w:val="24"/>
          <w:highlight w:val="none"/>
          <w:u w:val="thick"/>
        </w:rPr>
        <w:t>anexo</w:t>
      </w:r>
      <w:r>
        <w:rPr>
          <w:rFonts w:ascii="Arial" w:hAnsi="Arial"/>
          <w:b/>
          <w:color w:val="auto"/>
          <w:spacing w:val="-1"/>
          <w:sz w:val="24"/>
          <w:highlight w:val="none"/>
          <w:u w:val="thick"/>
        </w:rPr>
        <w:t xml:space="preserve"> </w:t>
      </w:r>
      <w:r>
        <w:rPr>
          <w:rFonts w:ascii="Arial" w:hAnsi="Arial"/>
          <w:b/>
          <w:color w:val="auto"/>
          <w:sz w:val="24"/>
          <w:highlight w:val="none"/>
          <w:u w:val="thick"/>
        </w:rPr>
        <w:t>01</w:t>
      </w:r>
      <w:r>
        <w:rPr>
          <w:rFonts w:ascii="Arial" w:hAnsi="Arial"/>
          <w:b/>
          <w:color w:val="auto"/>
          <w:sz w:val="24"/>
          <w:highlight w:val="none"/>
        </w:rPr>
        <w:t>.</w:t>
      </w:r>
    </w:p>
    <w:p>
      <w:pPr>
        <w:pStyle w:val="11"/>
        <w:rPr>
          <w:rFonts w:ascii="Arial"/>
          <w:b/>
          <w:color w:val="auto"/>
          <w:sz w:val="20"/>
          <w:highlight w:val="none"/>
        </w:rPr>
      </w:pPr>
    </w:p>
    <w:p>
      <w:pPr>
        <w:pStyle w:val="11"/>
        <w:rPr>
          <w:rFonts w:ascii="Arial"/>
          <w:b/>
          <w:color w:val="auto"/>
          <w:sz w:val="20"/>
          <w:highlight w:val="none"/>
        </w:rPr>
      </w:pPr>
    </w:p>
    <w:p>
      <w:pPr>
        <w:pStyle w:val="3"/>
        <w:numPr>
          <w:ilvl w:val="1"/>
          <w:numId w:val="15"/>
        </w:numPr>
        <w:tabs>
          <w:tab w:val="left" w:pos="1255"/>
        </w:tabs>
        <w:spacing w:before="227"/>
        <w:ind w:left="1254" w:hanging="469"/>
        <w:jc w:val="left"/>
        <w:rPr>
          <w:color w:val="auto"/>
          <w:highlight w:val="none"/>
        </w:rPr>
      </w:pPr>
      <w:bookmarkStart w:id="9" w:name="_TOC_250026"/>
      <w:r>
        <w:rPr>
          <w:color w:val="auto"/>
          <w:highlight w:val="none"/>
        </w:rPr>
        <w:t>-</w:t>
      </w:r>
      <w:r>
        <w:rPr>
          <w:color w:val="auto"/>
          <w:spacing w:val="-2"/>
          <w:highlight w:val="none"/>
        </w:rPr>
        <w:t xml:space="preserve"> </w:t>
      </w:r>
      <w:r>
        <w:rPr>
          <w:color w:val="auto"/>
          <w:spacing w:val="-2"/>
          <w:highlight w:val="none"/>
          <w:lang w:val="pt-BR"/>
        </w:rPr>
        <w:t>Medida</w:t>
      </w:r>
      <w:r>
        <w:rPr>
          <w:color w:val="auto"/>
          <w:highlight w:val="none"/>
        </w:rPr>
        <w:t>s</w:t>
      </w:r>
      <w:r>
        <w:rPr>
          <w:color w:val="auto"/>
          <w:spacing w:val="-1"/>
          <w:highlight w:val="none"/>
        </w:rPr>
        <w:t xml:space="preserve"> </w:t>
      </w:r>
      <w:r>
        <w:rPr>
          <w:color w:val="auto"/>
          <w:highlight w:val="none"/>
        </w:rPr>
        <w:t>de</w:t>
      </w:r>
      <w:r>
        <w:rPr>
          <w:color w:val="auto"/>
          <w:spacing w:val="-4"/>
          <w:highlight w:val="none"/>
        </w:rPr>
        <w:t xml:space="preserve"> </w:t>
      </w:r>
      <w:r>
        <w:rPr>
          <w:color w:val="auto"/>
          <w:highlight w:val="none"/>
        </w:rPr>
        <w:t>higiene</w:t>
      </w:r>
      <w:r>
        <w:rPr>
          <w:color w:val="auto"/>
          <w:spacing w:val="-2"/>
          <w:highlight w:val="none"/>
        </w:rPr>
        <w:t xml:space="preserve"> </w:t>
      </w:r>
      <w:bookmarkEnd w:id="9"/>
      <w:r>
        <w:rPr>
          <w:color w:val="auto"/>
          <w:highlight w:val="none"/>
        </w:rPr>
        <w:t>pessoal</w:t>
      </w:r>
    </w:p>
    <w:p>
      <w:pPr>
        <w:pStyle w:val="11"/>
        <w:rPr>
          <w:rFonts w:ascii="Arial"/>
          <w:b/>
          <w:color w:val="auto"/>
          <w:sz w:val="30"/>
          <w:highlight w:val="none"/>
        </w:rPr>
      </w:pPr>
    </w:p>
    <w:p>
      <w:pPr>
        <w:pStyle w:val="19"/>
        <w:numPr>
          <w:ilvl w:val="0"/>
          <w:numId w:val="17"/>
        </w:numPr>
        <w:tabs>
          <w:tab w:val="left" w:pos="647"/>
          <w:tab w:val="left" w:pos="648"/>
        </w:tabs>
        <w:spacing w:before="231"/>
        <w:ind w:left="647"/>
        <w:jc w:val="left"/>
        <w:rPr>
          <w:color w:val="auto"/>
          <w:sz w:val="24"/>
          <w:highlight w:val="none"/>
        </w:rPr>
      </w:pPr>
      <w:r>
        <w:rPr>
          <w:color w:val="auto"/>
          <w:sz w:val="24"/>
          <w:highlight w:val="none"/>
        </w:rPr>
        <w:t>Lavar</w:t>
      </w:r>
      <w:r>
        <w:rPr>
          <w:color w:val="auto"/>
          <w:spacing w:val="-1"/>
          <w:sz w:val="24"/>
          <w:highlight w:val="none"/>
        </w:rPr>
        <w:t xml:space="preserve"> </w:t>
      </w:r>
      <w:r>
        <w:rPr>
          <w:color w:val="auto"/>
          <w:sz w:val="24"/>
          <w:highlight w:val="none"/>
        </w:rPr>
        <w:t>as mãos</w:t>
      </w:r>
      <w:r>
        <w:rPr>
          <w:color w:val="auto"/>
          <w:spacing w:val="-1"/>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sabão</w:t>
      </w:r>
      <w:r>
        <w:rPr>
          <w:color w:val="auto"/>
          <w:spacing w:val="-3"/>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higienizar</w:t>
      </w:r>
      <w:r>
        <w:rPr>
          <w:color w:val="auto"/>
          <w:spacing w:val="-1"/>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álcool</w:t>
      </w:r>
      <w:r>
        <w:rPr>
          <w:color w:val="auto"/>
          <w:spacing w:val="-4"/>
          <w:sz w:val="24"/>
          <w:highlight w:val="none"/>
        </w:rPr>
        <w:t xml:space="preserve"> </w:t>
      </w:r>
      <w:r>
        <w:rPr>
          <w:color w:val="auto"/>
          <w:sz w:val="24"/>
          <w:highlight w:val="none"/>
        </w:rPr>
        <w:t>70%</w:t>
      </w:r>
      <w:r>
        <w:rPr>
          <w:color w:val="auto"/>
          <w:sz w:val="24"/>
          <w:highlight w:val="none"/>
          <w:lang w:val="pt-BR"/>
        </w:rPr>
        <w:t>.</w:t>
      </w:r>
    </w:p>
    <w:p>
      <w:pPr>
        <w:pStyle w:val="19"/>
        <w:numPr>
          <w:ilvl w:val="0"/>
          <w:numId w:val="17"/>
        </w:numPr>
        <w:tabs>
          <w:tab w:val="left" w:pos="647"/>
          <w:tab w:val="left" w:pos="648"/>
        </w:tabs>
        <w:spacing w:before="136"/>
        <w:ind w:left="647"/>
        <w:jc w:val="left"/>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protocolos</w:t>
      </w:r>
      <w:r>
        <w:rPr>
          <w:color w:val="auto"/>
          <w:spacing w:val="-3"/>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higiene</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lavagem</w:t>
      </w:r>
      <w:r>
        <w:rPr>
          <w:color w:val="auto"/>
          <w:spacing w:val="-2"/>
          <w:sz w:val="24"/>
          <w:highlight w:val="none"/>
        </w:rPr>
        <w:t xml:space="preserve"> </w:t>
      </w:r>
      <w:r>
        <w:rPr>
          <w:color w:val="auto"/>
          <w:sz w:val="24"/>
          <w:highlight w:val="none"/>
        </w:rPr>
        <w:t>das</w:t>
      </w:r>
      <w:r>
        <w:rPr>
          <w:color w:val="auto"/>
          <w:spacing w:val="-3"/>
          <w:sz w:val="24"/>
          <w:highlight w:val="none"/>
        </w:rPr>
        <w:t xml:space="preserve"> </w:t>
      </w:r>
      <w:r>
        <w:rPr>
          <w:color w:val="auto"/>
          <w:sz w:val="24"/>
          <w:highlight w:val="none"/>
        </w:rPr>
        <w:t>mãos.</w:t>
      </w:r>
    </w:p>
    <w:p>
      <w:pPr>
        <w:pStyle w:val="19"/>
        <w:numPr>
          <w:ilvl w:val="0"/>
          <w:numId w:val="17"/>
        </w:numPr>
        <w:tabs>
          <w:tab w:val="left" w:pos="647"/>
          <w:tab w:val="left" w:pos="648"/>
        </w:tabs>
        <w:spacing w:before="138"/>
        <w:ind w:left="647"/>
        <w:jc w:val="left"/>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regras</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etiqueta</w:t>
      </w:r>
      <w:r>
        <w:rPr>
          <w:color w:val="auto"/>
          <w:spacing w:val="-1"/>
          <w:sz w:val="24"/>
          <w:highlight w:val="none"/>
        </w:rPr>
        <w:t xml:space="preserve"> </w:t>
      </w:r>
      <w:r>
        <w:rPr>
          <w:color w:val="auto"/>
          <w:sz w:val="24"/>
          <w:highlight w:val="none"/>
        </w:rPr>
        <w:t>respiratória.</w:t>
      </w:r>
    </w:p>
    <w:p>
      <w:pPr>
        <w:pStyle w:val="19"/>
        <w:numPr>
          <w:ilvl w:val="0"/>
          <w:numId w:val="17"/>
        </w:numPr>
        <w:tabs>
          <w:tab w:val="left" w:pos="647"/>
          <w:tab w:val="left" w:pos="648"/>
        </w:tabs>
        <w:spacing w:before="135"/>
        <w:ind w:left="647"/>
        <w:jc w:val="left"/>
        <w:rPr>
          <w:color w:val="auto"/>
          <w:sz w:val="24"/>
          <w:highlight w:val="none"/>
        </w:rPr>
      </w:pPr>
      <w:r>
        <w:rPr>
          <w:color w:val="auto"/>
          <w:sz w:val="24"/>
          <w:highlight w:val="none"/>
        </w:rPr>
        <w:t>Evitar</w:t>
      </w:r>
      <w:r>
        <w:rPr>
          <w:color w:val="auto"/>
          <w:spacing w:val="-2"/>
          <w:sz w:val="24"/>
          <w:highlight w:val="none"/>
        </w:rPr>
        <w:t xml:space="preserve"> </w:t>
      </w:r>
      <w:r>
        <w:rPr>
          <w:color w:val="auto"/>
          <w:sz w:val="24"/>
          <w:highlight w:val="none"/>
        </w:rPr>
        <w:t>tocar</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olhos,</w:t>
      </w:r>
      <w:r>
        <w:rPr>
          <w:color w:val="auto"/>
          <w:spacing w:val="-3"/>
          <w:sz w:val="24"/>
          <w:highlight w:val="none"/>
        </w:rPr>
        <w:t xml:space="preserve"> </w:t>
      </w:r>
      <w:r>
        <w:rPr>
          <w:color w:val="auto"/>
          <w:sz w:val="24"/>
          <w:highlight w:val="none"/>
        </w:rPr>
        <w:t>nariz</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boca</w:t>
      </w:r>
      <w:r>
        <w:rPr>
          <w:color w:val="auto"/>
          <w:spacing w:val="-1"/>
          <w:sz w:val="24"/>
          <w:highlight w:val="none"/>
        </w:rPr>
        <w:t xml:space="preserve"> </w:t>
      </w:r>
      <w:r>
        <w:rPr>
          <w:color w:val="auto"/>
          <w:sz w:val="24"/>
          <w:highlight w:val="none"/>
        </w:rPr>
        <w:t>sem</w:t>
      </w:r>
      <w:r>
        <w:rPr>
          <w:color w:val="auto"/>
          <w:spacing w:val="-3"/>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mãos</w:t>
      </w:r>
      <w:r>
        <w:rPr>
          <w:color w:val="auto"/>
          <w:spacing w:val="-1"/>
          <w:sz w:val="24"/>
          <w:highlight w:val="none"/>
        </w:rPr>
        <w:t xml:space="preserve"> </w:t>
      </w:r>
      <w:r>
        <w:rPr>
          <w:color w:val="auto"/>
          <w:sz w:val="24"/>
          <w:highlight w:val="none"/>
        </w:rPr>
        <w:t>estarem</w:t>
      </w:r>
      <w:r>
        <w:rPr>
          <w:color w:val="auto"/>
          <w:spacing w:val="-2"/>
          <w:sz w:val="24"/>
          <w:highlight w:val="none"/>
        </w:rPr>
        <w:t xml:space="preserve"> </w:t>
      </w:r>
      <w:r>
        <w:rPr>
          <w:color w:val="auto"/>
          <w:sz w:val="24"/>
          <w:highlight w:val="none"/>
        </w:rPr>
        <w:t>higienizadas.</w:t>
      </w:r>
    </w:p>
    <w:p>
      <w:pPr>
        <w:pStyle w:val="19"/>
        <w:numPr>
          <w:ilvl w:val="0"/>
          <w:numId w:val="17"/>
        </w:numPr>
        <w:tabs>
          <w:tab w:val="left" w:pos="647"/>
          <w:tab w:val="left" w:pos="648"/>
        </w:tabs>
        <w:spacing w:before="136"/>
        <w:ind w:left="647"/>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unhas</w:t>
      </w:r>
      <w:r>
        <w:rPr>
          <w:color w:val="auto"/>
          <w:spacing w:val="-1"/>
          <w:sz w:val="24"/>
          <w:highlight w:val="none"/>
        </w:rPr>
        <w:t xml:space="preserve"> </w:t>
      </w:r>
      <w:r>
        <w:rPr>
          <w:color w:val="auto"/>
          <w:sz w:val="24"/>
          <w:highlight w:val="none"/>
        </w:rPr>
        <w:t>limpas</w:t>
      </w:r>
      <w:r>
        <w:rPr>
          <w:color w:val="auto"/>
          <w:spacing w:val="-1"/>
          <w:sz w:val="24"/>
          <w:highlight w:val="none"/>
        </w:rPr>
        <w:t xml:space="preserve"> </w:t>
      </w:r>
      <w:r>
        <w:rPr>
          <w:color w:val="auto"/>
          <w:sz w:val="24"/>
          <w:highlight w:val="none"/>
        </w:rPr>
        <w:t>e cortadas.</w:t>
      </w:r>
    </w:p>
    <w:p>
      <w:pPr>
        <w:pStyle w:val="19"/>
        <w:numPr>
          <w:ilvl w:val="0"/>
          <w:numId w:val="17"/>
        </w:numPr>
        <w:tabs>
          <w:tab w:val="left" w:pos="647"/>
          <w:tab w:val="left" w:pos="648"/>
        </w:tabs>
        <w:spacing w:before="135" w:line="352" w:lineRule="auto"/>
        <w:ind w:left="647" w:right="228"/>
        <w:jc w:val="left"/>
        <w:rPr>
          <w:color w:val="auto"/>
          <w:sz w:val="24"/>
          <w:highlight w:val="none"/>
        </w:rPr>
      </w:pPr>
      <w:r>
        <w:rPr>
          <w:color w:val="auto"/>
          <w:sz w:val="24"/>
          <w:highlight w:val="none"/>
        </w:rPr>
        <w:t>Utilizar</w:t>
      </w:r>
      <w:r>
        <w:rPr>
          <w:color w:val="auto"/>
          <w:spacing w:val="7"/>
          <w:sz w:val="24"/>
          <w:highlight w:val="none"/>
        </w:rPr>
        <w:t xml:space="preserve"> </w:t>
      </w:r>
      <w:r>
        <w:rPr>
          <w:color w:val="auto"/>
          <w:sz w:val="24"/>
          <w:highlight w:val="none"/>
        </w:rPr>
        <w:t>a</w:t>
      </w:r>
      <w:r>
        <w:rPr>
          <w:color w:val="auto"/>
          <w:spacing w:val="8"/>
          <w:sz w:val="24"/>
          <w:highlight w:val="none"/>
        </w:rPr>
        <w:t xml:space="preserve"> </w:t>
      </w:r>
      <w:r>
        <w:rPr>
          <w:color w:val="auto"/>
          <w:sz w:val="24"/>
          <w:highlight w:val="none"/>
        </w:rPr>
        <w:t>máscara,</w:t>
      </w:r>
      <w:r>
        <w:rPr>
          <w:color w:val="auto"/>
          <w:spacing w:val="8"/>
          <w:sz w:val="24"/>
          <w:highlight w:val="none"/>
        </w:rPr>
        <w:t xml:space="preserve"> </w:t>
      </w:r>
      <w:r>
        <w:rPr>
          <w:color w:val="auto"/>
          <w:sz w:val="24"/>
          <w:highlight w:val="none"/>
        </w:rPr>
        <w:t>conforme</w:t>
      </w:r>
      <w:r>
        <w:rPr>
          <w:color w:val="auto"/>
          <w:spacing w:val="8"/>
          <w:sz w:val="24"/>
          <w:highlight w:val="none"/>
        </w:rPr>
        <w:t xml:space="preserve"> </w:t>
      </w:r>
      <w:r>
        <w:rPr>
          <w:color w:val="auto"/>
          <w:sz w:val="24"/>
          <w:highlight w:val="none"/>
        </w:rPr>
        <w:t>orientação</w:t>
      </w:r>
      <w:r>
        <w:rPr>
          <w:color w:val="auto"/>
          <w:spacing w:val="8"/>
          <w:sz w:val="24"/>
          <w:highlight w:val="none"/>
        </w:rPr>
        <w:t xml:space="preserve"> </w:t>
      </w:r>
      <w:r>
        <w:rPr>
          <w:color w:val="auto"/>
          <w:sz w:val="24"/>
          <w:highlight w:val="none"/>
        </w:rPr>
        <w:t>da</w:t>
      </w:r>
      <w:r>
        <w:rPr>
          <w:color w:val="auto"/>
          <w:spacing w:val="6"/>
          <w:sz w:val="24"/>
          <w:highlight w:val="none"/>
        </w:rPr>
        <w:t xml:space="preserve"> </w:t>
      </w:r>
      <w:r>
        <w:rPr>
          <w:color w:val="auto"/>
          <w:sz w:val="24"/>
          <w:highlight w:val="none"/>
        </w:rPr>
        <w:t>autoridade</w:t>
      </w:r>
      <w:r>
        <w:rPr>
          <w:color w:val="auto"/>
          <w:spacing w:val="8"/>
          <w:sz w:val="24"/>
          <w:highlight w:val="none"/>
        </w:rPr>
        <w:t xml:space="preserve"> </w:t>
      </w:r>
      <w:r>
        <w:rPr>
          <w:color w:val="auto"/>
          <w:sz w:val="24"/>
          <w:highlight w:val="none"/>
        </w:rPr>
        <w:t>sanitária,</w:t>
      </w:r>
      <w:r>
        <w:rPr>
          <w:color w:val="auto"/>
          <w:spacing w:val="5"/>
          <w:sz w:val="24"/>
          <w:highlight w:val="none"/>
        </w:rPr>
        <w:t xml:space="preserve"> </w:t>
      </w:r>
      <w:r>
        <w:rPr>
          <w:color w:val="auto"/>
          <w:sz w:val="24"/>
          <w:highlight w:val="none"/>
        </w:rPr>
        <w:t>de</w:t>
      </w:r>
      <w:r>
        <w:rPr>
          <w:color w:val="auto"/>
          <w:spacing w:val="9"/>
          <w:sz w:val="24"/>
          <w:highlight w:val="none"/>
        </w:rPr>
        <w:t xml:space="preserve"> </w:t>
      </w:r>
      <w:r>
        <w:rPr>
          <w:color w:val="auto"/>
          <w:sz w:val="24"/>
          <w:highlight w:val="none"/>
        </w:rPr>
        <w:t>forma</w:t>
      </w:r>
      <w:r>
        <w:rPr>
          <w:color w:val="auto"/>
          <w:spacing w:val="8"/>
          <w:sz w:val="24"/>
          <w:highlight w:val="none"/>
        </w:rPr>
        <w:t xml:space="preserve"> </w:t>
      </w:r>
      <w:r>
        <w:rPr>
          <w:color w:val="auto"/>
          <w:sz w:val="24"/>
          <w:highlight w:val="none"/>
        </w:rPr>
        <w:t>a</w:t>
      </w:r>
      <w:r>
        <w:rPr>
          <w:color w:val="auto"/>
          <w:spacing w:val="8"/>
          <w:sz w:val="24"/>
          <w:highlight w:val="none"/>
        </w:rPr>
        <w:t xml:space="preserve"> </w:t>
      </w:r>
      <w:r>
        <w:rPr>
          <w:color w:val="auto"/>
          <w:sz w:val="24"/>
          <w:highlight w:val="none"/>
        </w:rPr>
        <w:t>cobrir</w:t>
      </w:r>
      <w:r>
        <w:rPr>
          <w:color w:val="auto"/>
          <w:spacing w:val="7"/>
          <w:sz w:val="24"/>
          <w:highlight w:val="none"/>
        </w:rPr>
        <w:t xml:space="preserve"> </w:t>
      </w:r>
      <w:r>
        <w:rPr>
          <w:color w:val="auto"/>
          <w:sz w:val="24"/>
          <w:highlight w:val="none"/>
        </w:rPr>
        <w:t>a</w:t>
      </w:r>
      <w:r>
        <w:rPr>
          <w:color w:val="auto"/>
          <w:spacing w:val="8"/>
          <w:sz w:val="24"/>
          <w:highlight w:val="none"/>
        </w:rPr>
        <w:t xml:space="preserve"> </w:t>
      </w:r>
      <w:r>
        <w:rPr>
          <w:color w:val="auto"/>
          <w:sz w:val="24"/>
          <w:highlight w:val="none"/>
        </w:rPr>
        <w:t>boca</w:t>
      </w:r>
      <w:r>
        <w:rPr>
          <w:color w:val="auto"/>
          <w:spacing w:val="8"/>
          <w:sz w:val="24"/>
          <w:highlight w:val="none"/>
        </w:rPr>
        <w:t xml:space="preserve"> </w:t>
      </w:r>
      <w:r>
        <w:rPr>
          <w:color w:val="auto"/>
          <w:sz w:val="24"/>
          <w:highlight w:val="none"/>
        </w:rPr>
        <w:t>e</w:t>
      </w:r>
      <w:r>
        <w:rPr>
          <w:color w:val="auto"/>
          <w:spacing w:val="8"/>
          <w:sz w:val="24"/>
          <w:highlight w:val="none"/>
        </w:rPr>
        <w:t xml:space="preserve"> </w:t>
      </w:r>
      <w:r>
        <w:rPr>
          <w:color w:val="auto"/>
          <w:sz w:val="24"/>
          <w:highlight w:val="none"/>
        </w:rPr>
        <w:t>o</w:t>
      </w:r>
      <w:r>
        <w:rPr>
          <w:color w:val="auto"/>
          <w:spacing w:val="-64"/>
          <w:sz w:val="24"/>
          <w:highlight w:val="none"/>
        </w:rPr>
        <w:t xml:space="preserve"> </w:t>
      </w:r>
      <w:r>
        <w:rPr>
          <w:color w:val="auto"/>
          <w:sz w:val="24"/>
          <w:highlight w:val="none"/>
        </w:rPr>
        <w:t>nariz.</w:t>
      </w:r>
    </w:p>
    <w:p>
      <w:pPr>
        <w:pStyle w:val="19"/>
        <w:numPr>
          <w:ilvl w:val="0"/>
          <w:numId w:val="17"/>
        </w:numPr>
        <w:tabs>
          <w:tab w:val="left" w:pos="647"/>
          <w:tab w:val="left" w:pos="648"/>
        </w:tabs>
        <w:spacing w:before="8" w:line="350" w:lineRule="auto"/>
        <w:ind w:left="647" w:right="225"/>
        <w:jc w:val="left"/>
        <w:rPr>
          <w:color w:val="auto"/>
          <w:sz w:val="24"/>
          <w:highlight w:val="none"/>
        </w:rPr>
      </w:pPr>
      <w:r>
        <w:rPr>
          <w:color w:val="auto"/>
          <w:sz w:val="24"/>
          <w:highlight w:val="none"/>
        </w:rPr>
        <w:t>Utilizar</w:t>
      </w:r>
      <w:r>
        <w:rPr>
          <w:color w:val="auto"/>
          <w:spacing w:val="46"/>
          <w:sz w:val="24"/>
          <w:highlight w:val="none"/>
        </w:rPr>
        <w:t xml:space="preserve"> </w:t>
      </w:r>
      <w:r>
        <w:rPr>
          <w:color w:val="auto"/>
          <w:sz w:val="24"/>
          <w:highlight w:val="none"/>
        </w:rPr>
        <w:t>os</w:t>
      </w:r>
      <w:r>
        <w:rPr>
          <w:color w:val="auto"/>
          <w:spacing w:val="47"/>
          <w:sz w:val="24"/>
          <w:highlight w:val="none"/>
        </w:rPr>
        <w:t xml:space="preserve"> </w:t>
      </w:r>
      <w:r>
        <w:rPr>
          <w:color w:val="auto"/>
          <w:sz w:val="24"/>
          <w:highlight w:val="none"/>
        </w:rPr>
        <w:t>equipamentos</w:t>
      </w:r>
      <w:r>
        <w:rPr>
          <w:color w:val="auto"/>
          <w:spacing w:val="47"/>
          <w:sz w:val="24"/>
          <w:highlight w:val="none"/>
        </w:rPr>
        <w:t xml:space="preserve"> </w:t>
      </w:r>
      <w:r>
        <w:rPr>
          <w:color w:val="auto"/>
          <w:sz w:val="24"/>
          <w:highlight w:val="none"/>
        </w:rPr>
        <w:t>de</w:t>
      </w:r>
      <w:r>
        <w:rPr>
          <w:color w:val="auto"/>
          <w:spacing w:val="47"/>
          <w:sz w:val="24"/>
          <w:highlight w:val="none"/>
        </w:rPr>
        <w:t xml:space="preserve"> </w:t>
      </w:r>
      <w:r>
        <w:rPr>
          <w:color w:val="auto"/>
          <w:sz w:val="24"/>
          <w:highlight w:val="none"/>
        </w:rPr>
        <w:t>proteção</w:t>
      </w:r>
      <w:r>
        <w:rPr>
          <w:color w:val="auto"/>
          <w:spacing w:val="47"/>
          <w:sz w:val="24"/>
          <w:highlight w:val="none"/>
        </w:rPr>
        <w:t xml:space="preserve"> </w:t>
      </w:r>
      <w:r>
        <w:rPr>
          <w:color w:val="auto"/>
          <w:sz w:val="24"/>
          <w:highlight w:val="none"/>
        </w:rPr>
        <w:t>individual,</w:t>
      </w:r>
      <w:r>
        <w:rPr>
          <w:color w:val="auto"/>
          <w:spacing w:val="47"/>
          <w:sz w:val="24"/>
          <w:highlight w:val="none"/>
        </w:rPr>
        <w:t xml:space="preserve"> </w:t>
      </w:r>
      <w:r>
        <w:rPr>
          <w:color w:val="auto"/>
          <w:sz w:val="24"/>
          <w:highlight w:val="none"/>
        </w:rPr>
        <w:t>obrigatoriamente,</w:t>
      </w:r>
      <w:r>
        <w:rPr>
          <w:color w:val="auto"/>
          <w:spacing w:val="47"/>
          <w:sz w:val="24"/>
          <w:highlight w:val="none"/>
        </w:rPr>
        <w:t xml:space="preserve"> </w:t>
      </w:r>
      <w:r>
        <w:rPr>
          <w:color w:val="auto"/>
          <w:sz w:val="24"/>
          <w:highlight w:val="none"/>
        </w:rPr>
        <w:t>de</w:t>
      </w:r>
      <w:r>
        <w:rPr>
          <w:color w:val="auto"/>
          <w:spacing w:val="45"/>
          <w:sz w:val="24"/>
          <w:highlight w:val="none"/>
        </w:rPr>
        <w:t xml:space="preserve"> </w:t>
      </w:r>
      <w:r>
        <w:rPr>
          <w:color w:val="auto"/>
          <w:sz w:val="24"/>
          <w:highlight w:val="none"/>
        </w:rPr>
        <w:t>acordo</w:t>
      </w:r>
      <w:r>
        <w:rPr>
          <w:color w:val="auto"/>
          <w:spacing w:val="48"/>
          <w:sz w:val="24"/>
          <w:highlight w:val="none"/>
        </w:rPr>
        <w:t xml:space="preserve"> </w:t>
      </w:r>
      <w:r>
        <w:rPr>
          <w:color w:val="auto"/>
          <w:sz w:val="24"/>
          <w:highlight w:val="none"/>
        </w:rPr>
        <w:t>com</w:t>
      </w:r>
      <w:r>
        <w:rPr>
          <w:color w:val="auto"/>
          <w:spacing w:val="46"/>
          <w:sz w:val="24"/>
          <w:highlight w:val="none"/>
        </w:rPr>
        <w:t xml:space="preserve"> </w:t>
      </w:r>
      <w:r>
        <w:rPr>
          <w:color w:val="auto"/>
          <w:sz w:val="24"/>
          <w:highlight w:val="none"/>
        </w:rPr>
        <w:t>a</w:t>
      </w:r>
      <w:r>
        <w:rPr>
          <w:color w:val="auto"/>
          <w:spacing w:val="-64"/>
          <w:sz w:val="24"/>
          <w:highlight w:val="none"/>
        </w:rPr>
        <w:t xml:space="preserve"> </w:t>
      </w:r>
      <w:r>
        <w:rPr>
          <w:color w:val="auto"/>
          <w:sz w:val="24"/>
          <w:highlight w:val="none"/>
        </w:rPr>
        <w:t>especificidade</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atividade.</w:t>
      </w:r>
    </w:p>
    <w:p>
      <w:pPr>
        <w:pStyle w:val="19"/>
        <w:numPr>
          <w:ilvl w:val="0"/>
          <w:numId w:val="17"/>
        </w:numPr>
        <w:tabs>
          <w:tab w:val="left" w:pos="647"/>
          <w:tab w:val="left" w:pos="648"/>
        </w:tabs>
        <w:spacing w:before="12" w:line="350" w:lineRule="auto"/>
        <w:ind w:left="647" w:right="226"/>
        <w:jc w:val="left"/>
        <w:rPr>
          <w:color w:val="auto"/>
          <w:sz w:val="24"/>
          <w:highlight w:val="none"/>
        </w:rPr>
      </w:pPr>
      <w:r>
        <w:rPr>
          <w:color w:val="auto"/>
          <w:sz w:val="24"/>
          <w:highlight w:val="none"/>
        </w:rPr>
        <w:t>Manter</w:t>
      </w:r>
      <w:r>
        <w:rPr>
          <w:color w:val="auto"/>
          <w:spacing w:val="3"/>
          <w:sz w:val="24"/>
          <w:highlight w:val="none"/>
        </w:rPr>
        <w:t xml:space="preserve"> </w:t>
      </w:r>
      <w:r>
        <w:rPr>
          <w:color w:val="auto"/>
          <w:sz w:val="24"/>
          <w:highlight w:val="none"/>
        </w:rPr>
        <w:t>o</w:t>
      </w:r>
      <w:r>
        <w:rPr>
          <w:color w:val="auto"/>
          <w:spacing w:val="4"/>
          <w:sz w:val="24"/>
          <w:highlight w:val="none"/>
        </w:rPr>
        <w:t xml:space="preserve"> </w:t>
      </w:r>
      <w:r>
        <w:rPr>
          <w:color w:val="auto"/>
          <w:sz w:val="24"/>
          <w:highlight w:val="none"/>
        </w:rPr>
        <w:t>cabelo</w:t>
      </w:r>
      <w:r>
        <w:rPr>
          <w:color w:val="auto"/>
          <w:spacing w:val="1"/>
          <w:sz w:val="24"/>
          <w:highlight w:val="none"/>
        </w:rPr>
        <w:t xml:space="preserve"> </w:t>
      </w:r>
      <w:r>
        <w:rPr>
          <w:color w:val="auto"/>
          <w:sz w:val="24"/>
          <w:highlight w:val="none"/>
        </w:rPr>
        <w:t>preso</w:t>
      </w:r>
      <w:r>
        <w:rPr>
          <w:color w:val="auto"/>
          <w:spacing w:val="4"/>
          <w:sz w:val="24"/>
          <w:highlight w:val="none"/>
        </w:rPr>
        <w:t xml:space="preserve"> </w:t>
      </w:r>
      <w:r>
        <w:rPr>
          <w:color w:val="auto"/>
          <w:sz w:val="24"/>
          <w:highlight w:val="none"/>
        </w:rPr>
        <w:t>e</w:t>
      </w:r>
      <w:r>
        <w:rPr>
          <w:color w:val="auto"/>
          <w:spacing w:val="4"/>
          <w:sz w:val="24"/>
          <w:highlight w:val="none"/>
        </w:rPr>
        <w:t xml:space="preserve"> </w:t>
      </w:r>
      <w:r>
        <w:rPr>
          <w:color w:val="auto"/>
          <w:sz w:val="24"/>
          <w:highlight w:val="none"/>
        </w:rPr>
        <w:t>evitar</w:t>
      </w:r>
      <w:r>
        <w:rPr>
          <w:color w:val="auto"/>
          <w:spacing w:val="2"/>
          <w:sz w:val="24"/>
          <w:highlight w:val="none"/>
        </w:rPr>
        <w:t xml:space="preserve"> </w:t>
      </w:r>
      <w:r>
        <w:rPr>
          <w:color w:val="auto"/>
          <w:sz w:val="24"/>
          <w:highlight w:val="none"/>
        </w:rPr>
        <w:t>acessórios</w:t>
      </w:r>
      <w:r>
        <w:rPr>
          <w:color w:val="auto"/>
          <w:spacing w:val="3"/>
          <w:sz w:val="24"/>
          <w:highlight w:val="none"/>
        </w:rPr>
        <w:t xml:space="preserve"> </w:t>
      </w:r>
      <w:r>
        <w:rPr>
          <w:color w:val="auto"/>
          <w:sz w:val="24"/>
          <w:highlight w:val="none"/>
        </w:rPr>
        <w:t>pessoais</w:t>
      </w:r>
      <w:r>
        <w:rPr>
          <w:color w:val="auto"/>
          <w:spacing w:val="3"/>
          <w:sz w:val="24"/>
          <w:highlight w:val="none"/>
        </w:rPr>
        <w:t xml:space="preserve"> </w:t>
      </w:r>
      <w:r>
        <w:rPr>
          <w:color w:val="auto"/>
          <w:sz w:val="24"/>
          <w:highlight w:val="none"/>
        </w:rPr>
        <w:t>(bonés,</w:t>
      </w:r>
      <w:r>
        <w:rPr>
          <w:color w:val="auto"/>
          <w:spacing w:val="4"/>
          <w:sz w:val="24"/>
          <w:highlight w:val="none"/>
        </w:rPr>
        <w:t xml:space="preserve"> </w:t>
      </w:r>
      <w:r>
        <w:rPr>
          <w:color w:val="auto"/>
          <w:sz w:val="24"/>
          <w:highlight w:val="none"/>
        </w:rPr>
        <w:t>brincos,</w:t>
      </w:r>
      <w:r>
        <w:rPr>
          <w:color w:val="auto"/>
          <w:spacing w:val="4"/>
          <w:sz w:val="24"/>
          <w:highlight w:val="none"/>
        </w:rPr>
        <w:t xml:space="preserve"> </w:t>
      </w:r>
      <w:r>
        <w:rPr>
          <w:color w:val="auto"/>
          <w:sz w:val="24"/>
          <w:highlight w:val="none"/>
        </w:rPr>
        <w:t>colares,</w:t>
      </w:r>
      <w:r>
        <w:rPr>
          <w:color w:val="auto"/>
          <w:spacing w:val="1"/>
          <w:sz w:val="24"/>
          <w:highlight w:val="none"/>
        </w:rPr>
        <w:t xml:space="preserve"> </w:t>
      </w:r>
      <w:r>
        <w:rPr>
          <w:color w:val="auto"/>
          <w:sz w:val="24"/>
          <w:highlight w:val="none"/>
        </w:rPr>
        <w:t>pulseiras,</w:t>
      </w:r>
      <w:r>
        <w:rPr>
          <w:color w:val="auto"/>
          <w:spacing w:val="-64"/>
          <w:sz w:val="24"/>
          <w:highlight w:val="none"/>
        </w:rPr>
        <w:t xml:space="preserve"> </w:t>
      </w:r>
      <w:r>
        <w:rPr>
          <w:color w:val="auto"/>
          <w:sz w:val="24"/>
          <w:highlight w:val="none"/>
        </w:rPr>
        <w:t>relógios,</w:t>
      </w:r>
      <w:r>
        <w:rPr>
          <w:color w:val="auto"/>
          <w:spacing w:val="-1"/>
          <w:sz w:val="24"/>
          <w:highlight w:val="none"/>
        </w:rPr>
        <w:t xml:space="preserve"> </w:t>
      </w:r>
      <w:r>
        <w:rPr>
          <w:color w:val="auto"/>
          <w:sz w:val="24"/>
          <w:highlight w:val="none"/>
        </w:rPr>
        <w:t>anéis).</w:t>
      </w:r>
    </w:p>
    <w:p>
      <w:pPr>
        <w:pStyle w:val="19"/>
        <w:numPr>
          <w:ilvl w:val="1"/>
          <w:numId w:val="17"/>
        </w:numPr>
        <w:tabs>
          <w:tab w:val="left" w:pos="941"/>
        </w:tabs>
        <w:spacing w:before="10" w:line="355" w:lineRule="auto"/>
        <w:ind w:right="217" w:hanging="360"/>
        <w:rPr>
          <w:color w:val="auto"/>
          <w:sz w:val="24"/>
          <w:highlight w:val="none"/>
        </w:rPr>
      </w:pPr>
      <w:r>
        <w:rPr>
          <w:color w:val="auto"/>
          <w:sz w:val="24"/>
          <w:highlight w:val="none"/>
        </w:rPr>
        <w:t>Disponibilizar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pontos</w:t>
      </w:r>
      <w:r>
        <w:rPr>
          <w:color w:val="auto"/>
          <w:spacing w:val="1"/>
          <w:sz w:val="24"/>
          <w:highlight w:val="none"/>
        </w:rPr>
        <w:t xml:space="preserve"> </w:t>
      </w:r>
      <w:r>
        <w:rPr>
          <w:color w:val="auto"/>
          <w:sz w:val="24"/>
          <w:highlight w:val="none"/>
        </w:rPr>
        <w:t>estratégicos,</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diversos</w:t>
      </w:r>
      <w:r>
        <w:rPr>
          <w:color w:val="auto"/>
          <w:spacing w:val="1"/>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 dispensadores de álcool 70%, devendo ser orientada e estimulada a constante</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das mãos</w:t>
      </w:r>
      <w:r>
        <w:rPr>
          <w:color w:val="auto"/>
          <w:sz w:val="24"/>
          <w:highlight w:val="none"/>
          <w:lang w:val="pt-BR"/>
        </w:rPr>
        <w:t>.</w:t>
      </w:r>
    </w:p>
    <w:p>
      <w:pPr>
        <w:pStyle w:val="19"/>
        <w:numPr>
          <w:ilvl w:val="1"/>
          <w:numId w:val="17"/>
        </w:numPr>
        <w:tabs>
          <w:tab w:val="left" w:pos="941"/>
        </w:tabs>
        <w:spacing w:before="9" w:line="355" w:lineRule="auto"/>
        <w:ind w:right="218" w:hanging="360"/>
        <w:rPr>
          <w:color w:val="auto"/>
          <w:sz w:val="24"/>
          <w:highlight w:val="none"/>
        </w:rPr>
      </w:pPr>
      <w:r>
        <w:rPr>
          <w:color w:val="auto"/>
          <w:sz w:val="24"/>
          <w:highlight w:val="none"/>
        </w:rPr>
        <w:t>Orientar e estimular os alunos e trabalhadores à aplicação da “etiqueta da tosse”, ou seja,</w:t>
      </w:r>
      <w:r>
        <w:rPr>
          <w:color w:val="auto"/>
          <w:spacing w:val="1"/>
          <w:sz w:val="24"/>
          <w:highlight w:val="none"/>
        </w:rPr>
        <w:t xml:space="preserve"> </w:t>
      </w:r>
      <w:r>
        <w:rPr>
          <w:color w:val="auto"/>
          <w:sz w:val="24"/>
          <w:highlight w:val="none"/>
        </w:rPr>
        <w:t>ao tossir e espirrar, cobrir a boca e o nariz com um lenço descartável e lavar as mãos com</w:t>
      </w:r>
      <w:r>
        <w:rPr>
          <w:color w:val="auto"/>
          <w:spacing w:val="1"/>
          <w:sz w:val="24"/>
          <w:highlight w:val="none"/>
        </w:rPr>
        <w:t xml:space="preserve"> </w:t>
      </w:r>
      <w:r>
        <w:rPr>
          <w:color w:val="auto"/>
          <w:sz w:val="24"/>
          <w:highlight w:val="none"/>
        </w:rPr>
        <w:t>água</w:t>
      </w:r>
      <w:r>
        <w:rPr>
          <w:color w:val="auto"/>
          <w:spacing w:val="-2"/>
          <w:sz w:val="24"/>
          <w:highlight w:val="none"/>
        </w:rPr>
        <w:t xml:space="preserve"> </w:t>
      </w:r>
      <w:r>
        <w:rPr>
          <w:color w:val="auto"/>
          <w:sz w:val="24"/>
          <w:highlight w:val="none"/>
        </w:rPr>
        <w:t>e sabão</w:t>
      </w:r>
      <w:r>
        <w:rPr>
          <w:color w:val="auto"/>
          <w:spacing w:val="-1"/>
          <w:sz w:val="24"/>
          <w:highlight w:val="none"/>
        </w:rPr>
        <w:t xml:space="preserve"> </w:t>
      </w:r>
      <w:r>
        <w:rPr>
          <w:color w:val="auto"/>
          <w:sz w:val="24"/>
          <w:highlight w:val="none"/>
        </w:rPr>
        <w:t>assim que</w:t>
      </w:r>
      <w:r>
        <w:rPr>
          <w:color w:val="auto"/>
          <w:spacing w:val="-2"/>
          <w:sz w:val="24"/>
          <w:highlight w:val="none"/>
        </w:rPr>
        <w:t xml:space="preserve"> </w:t>
      </w:r>
      <w:r>
        <w:rPr>
          <w:color w:val="auto"/>
          <w:sz w:val="24"/>
          <w:highlight w:val="none"/>
        </w:rPr>
        <w:t>possível.</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falta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lenço,</w:t>
      </w:r>
      <w:r>
        <w:rPr>
          <w:color w:val="auto"/>
          <w:spacing w:val="-3"/>
          <w:sz w:val="24"/>
          <w:highlight w:val="none"/>
        </w:rPr>
        <w:t xml:space="preserve"> </w:t>
      </w:r>
      <w:r>
        <w:rPr>
          <w:color w:val="auto"/>
          <w:sz w:val="24"/>
          <w:highlight w:val="none"/>
        </w:rPr>
        <w:t>usar</w:t>
      </w:r>
      <w:r>
        <w:rPr>
          <w:color w:val="auto"/>
          <w:spacing w:val="-2"/>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antebraço;</w:t>
      </w:r>
      <w:r>
        <w:rPr>
          <w:color w:val="auto"/>
          <w:spacing w:val="-3"/>
          <w:sz w:val="24"/>
          <w:highlight w:val="none"/>
        </w:rPr>
        <w:t xml:space="preserve"> </w:t>
      </w:r>
      <w:r>
        <w:rPr>
          <w:color w:val="auto"/>
          <w:sz w:val="24"/>
          <w:highlight w:val="none"/>
        </w:rPr>
        <w:t>nunca</w:t>
      </w:r>
      <w:r>
        <w:rPr>
          <w:color w:val="auto"/>
          <w:spacing w:val="-3"/>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mãos</w:t>
      </w:r>
      <w:r>
        <w:rPr>
          <w:color w:val="auto"/>
          <w:sz w:val="24"/>
          <w:highlight w:val="none"/>
          <w:lang w:val="pt-BR"/>
        </w:rPr>
        <w:t>.</w:t>
      </w:r>
    </w:p>
    <w:p>
      <w:pPr>
        <w:pStyle w:val="19"/>
        <w:numPr>
          <w:ilvl w:val="1"/>
          <w:numId w:val="17"/>
        </w:numPr>
        <w:tabs>
          <w:tab w:val="left" w:pos="941"/>
        </w:tabs>
        <w:spacing w:before="5" w:line="350" w:lineRule="auto"/>
        <w:ind w:right="226" w:hanging="360"/>
        <w:rPr>
          <w:color w:val="auto"/>
          <w:sz w:val="24"/>
          <w:highlight w:val="none"/>
        </w:rPr>
      </w:pPr>
      <w:r>
        <w:rPr>
          <w:color w:val="auto"/>
          <w:sz w:val="24"/>
          <w:highlight w:val="none"/>
        </w:rPr>
        <w:t>Orientar alunos e trabalhadores a usar lenços descartáveis para higiene nasal e bucal e a</w:t>
      </w:r>
      <w:r>
        <w:rPr>
          <w:color w:val="auto"/>
          <w:spacing w:val="1"/>
          <w:sz w:val="24"/>
          <w:highlight w:val="none"/>
        </w:rPr>
        <w:t xml:space="preserve"> </w:t>
      </w:r>
      <w:r>
        <w:rPr>
          <w:color w:val="auto"/>
          <w:sz w:val="24"/>
          <w:highlight w:val="none"/>
        </w:rPr>
        <w:t>descartá-los</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lixeira</w:t>
      </w:r>
      <w:r>
        <w:rPr>
          <w:color w:val="auto"/>
          <w:spacing w:val="4"/>
          <w:sz w:val="24"/>
          <w:highlight w:val="none"/>
        </w:rPr>
        <w:t xml:space="preserve"> </w:t>
      </w:r>
      <w:r>
        <w:rPr>
          <w:color w:val="auto"/>
          <w:sz w:val="24"/>
          <w:highlight w:val="none"/>
        </w:rPr>
        <w:t>com</w:t>
      </w:r>
      <w:r>
        <w:rPr>
          <w:color w:val="auto"/>
          <w:spacing w:val="-8"/>
          <w:sz w:val="24"/>
          <w:highlight w:val="none"/>
        </w:rPr>
        <w:t xml:space="preserve"> </w:t>
      </w:r>
      <w:r>
        <w:rPr>
          <w:color w:val="auto"/>
          <w:sz w:val="24"/>
          <w:highlight w:val="none"/>
        </w:rPr>
        <w:t>tampa</w:t>
      </w:r>
      <w:r>
        <w:rPr>
          <w:color w:val="auto"/>
          <w:sz w:val="24"/>
          <w:highlight w:val="none"/>
          <w:lang w:val="pt-BR"/>
        </w:rPr>
        <w:t>.</w:t>
      </w:r>
    </w:p>
    <w:p>
      <w:pPr>
        <w:pStyle w:val="19"/>
        <w:numPr>
          <w:ilvl w:val="1"/>
          <w:numId w:val="17"/>
        </w:numPr>
        <w:tabs>
          <w:tab w:val="left" w:pos="941"/>
        </w:tabs>
        <w:spacing w:before="13" w:line="350" w:lineRule="auto"/>
        <w:ind w:right="216" w:hanging="360"/>
        <w:rPr>
          <w:color w:val="auto"/>
          <w:sz w:val="24"/>
          <w:highlight w:val="none"/>
        </w:rPr>
      </w:pPr>
      <w:r>
        <w:rPr>
          <w:color w:val="auto"/>
          <w:sz w:val="24"/>
          <w:highlight w:val="none"/>
        </w:rPr>
        <w:t>Orientar alunos com deficiência visual a realizarem a higiene das mãos bem como de sua</w:t>
      </w:r>
      <w:r>
        <w:rPr>
          <w:color w:val="auto"/>
          <w:spacing w:val="1"/>
          <w:sz w:val="24"/>
          <w:highlight w:val="none"/>
        </w:rPr>
        <w:t xml:space="preserve"> </w:t>
      </w:r>
      <w:r>
        <w:rPr>
          <w:color w:val="auto"/>
          <w:sz w:val="24"/>
          <w:highlight w:val="none"/>
        </w:rPr>
        <w:t>bengala</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uso</w:t>
      </w:r>
      <w:r>
        <w:rPr>
          <w:color w:val="auto"/>
          <w:spacing w:val="-4"/>
          <w:sz w:val="24"/>
          <w:highlight w:val="none"/>
        </w:rPr>
        <w:t xml:space="preserve"> </w:t>
      </w:r>
      <w:r>
        <w:rPr>
          <w:color w:val="auto"/>
          <w:sz w:val="24"/>
          <w:highlight w:val="none"/>
        </w:rPr>
        <w:t>pessoal</w:t>
      </w:r>
      <w:r>
        <w:rPr>
          <w:color w:val="auto"/>
          <w:spacing w:val="-1"/>
          <w:sz w:val="24"/>
          <w:highlight w:val="none"/>
        </w:rPr>
        <w:t xml:space="preserve"> </w:t>
      </w:r>
      <w:r>
        <w:rPr>
          <w:color w:val="auto"/>
          <w:sz w:val="24"/>
          <w:highlight w:val="none"/>
        </w:rPr>
        <w:t>após</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principalmente</w:t>
      </w:r>
      <w:r>
        <w:rPr>
          <w:color w:val="auto"/>
          <w:spacing w:val="-2"/>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andar</w:t>
      </w:r>
      <w:r>
        <w:rPr>
          <w:color w:val="auto"/>
          <w:spacing w:val="-5"/>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espaços</w:t>
      </w:r>
      <w:r>
        <w:rPr>
          <w:color w:val="auto"/>
          <w:spacing w:val="6"/>
          <w:sz w:val="24"/>
          <w:highlight w:val="none"/>
        </w:rPr>
        <w:t xml:space="preserve"> </w:t>
      </w:r>
      <w:r>
        <w:rPr>
          <w:color w:val="auto"/>
          <w:sz w:val="24"/>
          <w:highlight w:val="none"/>
        </w:rPr>
        <w:t>abertos.</w:t>
      </w:r>
    </w:p>
    <w:p>
      <w:pPr>
        <w:pStyle w:val="19"/>
        <w:numPr>
          <w:ilvl w:val="0"/>
          <w:numId w:val="17"/>
        </w:numPr>
        <w:tabs>
          <w:tab w:val="left" w:pos="648"/>
        </w:tabs>
        <w:spacing w:before="10"/>
        <w:ind w:left="647"/>
        <w:rPr>
          <w:color w:val="auto"/>
          <w:sz w:val="24"/>
          <w:highlight w:val="none"/>
        </w:rPr>
      </w:pPr>
      <w:r>
        <w:rPr>
          <w:color w:val="auto"/>
          <w:sz w:val="24"/>
          <w:highlight w:val="none"/>
        </w:rPr>
        <w:t>Não</w:t>
      </w:r>
      <w:r>
        <w:rPr>
          <w:color w:val="auto"/>
          <w:spacing w:val="-2"/>
          <w:sz w:val="24"/>
          <w:highlight w:val="none"/>
        </w:rPr>
        <w:t xml:space="preserve"> </w:t>
      </w:r>
      <w:r>
        <w:rPr>
          <w:color w:val="auto"/>
          <w:sz w:val="24"/>
          <w:highlight w:val="none"/>
        </w:rPr>
        <w:t>compartilhar</w:t>
      </w:r>
      <w:r>
        <w:rPr>
          <w:color w:val="auto"/>
          <w:spacing w:val="-3"/>
          <w:sz w:val="24"/>
          <w:highlight w:val="none"/>
        </w:rPr>
        <w:t xml:space="preserve"> </w:t>
      </w:r>
      <w:r>
        <w:rPr>
          <w:color w:val="auto"/>
          <w:sz w:val="24"/>
          <w:highlight w:val="none"/>
        </w:rPr>
        <w:t>objetos.</w:t>
      </w:r>
    </w:p>
    <w:p>
      <w:pPr>
        <w:pStyle w:val="19"/>
        <w:numPr>
          <w:ilvl w:val="0"/>
          <w:numId w:val="17"/>
        </w:numPr>
        <w:tabs>
          <w:tab w:val="left" w:pos="917"/>
        </w:tabs>
        <w:spacing w:before="139"/>
        <w:ind w:left="916" w:hanging="599"/>
        <w:rPr>
          <w:color w:val="auto"/>
          <w:sz w:val="24"/>
          <w:highlight w:val="none"/>
        </w:rPr>
      </w:pPr>
      <w:r>
        <w:rPr>
          <w:color w:val="auto"/>
          <w:sz w:val="24"/>
          <w:highlight w:val="none"/>
        </w:rPr>
        <w:t>Higienizar</w:t>
      </w:r>
      <w:r>
        <w:rPr>
          <w:color w:val="auto"/>
          <w:spacing w:val="-3"/>
          <w:sz w:val="24"/>
          <w:highlight w:val="none"/>
        </w:rPr>
        <w:t xml:space="preserve"> </w:t>
      </w:r>
      <w:r>
        <w:rPr>
          <w:color w:val="auto"/>
          <w:sz w:val="24"/>
          <w:highlight w:val="none"/>
        </w:rPr>
        <w:t>sistematicamente</w:t>
      </w:r>
      <w:r>
        <w:rPr>
          <w:color w:val="auto"/>
          <w:spacing w:val="-4"/>
          <w:sz w:val="24"/>
          <w:highlight w:val="none"/>
        </w:rPr>
        <w:t xml:space="preserve"> </w:t>
      </w:r>
      <w:r>
        <w:rPr>
          <w:color w:val="auto"/>
          <w:sz w:val="24"/>
          <w:highlight w:val="none"/>
        </w:rPr>
        <w:t>as</w:t>
      </w:r>
      <w:r>
        <w:rPr>
          <w:color w:val="auto"/>
          <w:spacing w:val="-5"/>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especialmente</w:t>
      </w:r>
      <w:r>
        <w:rPr>
          <w:color w:val="auto"/>
          <w:spacing w:val="-3"/>
          <w:sz w:val="24"/>
          <w:highlight w:val="none"/>
        </w:rPr>
        <w:t xml:space="preserve"> </w:t>
      </w:r>
      <w:r>
        <w:rPr>
          <w:color w:val="auto"/>
          <w:sz w:val="24"/>
          <w:highlight w:val="none"/>
        </w:rPr>
        <w:t>nas</w:t>
      </w:r>
      <w:r>
        <w:rPr>
          <w:color w:val="auto"/>
          <w:spacing w:val="-3"/>
          <w:sz w:val="24"/>
          <w:highlight w:val="none"/>
        </w:rPr>
        <w:t xml:space="preserve"> </w:t>
      </w:r>
      <w:r>
        <w:rPr>
          <w:color w:val="auto"/>
          <w:sz w:val="24"/>
          <w:highlight w:val="none"/>
        </w:rPr>
        <w:t>seguintes</w:t>
      </w:r>
      <w:r>
        <w:rPr>
          <w:color w:val="auto"/>
          <w:spacing w:val="-14"/>
          <w:sz w:val="24"/>
          <w:highlight w:val="none"/>
        </w:rPr>
        <w:t xml:space="preserve"> </w:t>
      </w:r>
      <w:r>
        <w:rPr>
          <w:color w:val="auto"/>
          <w:sz w:val="24"/>
          <w:highlight w:val="none"/>
        </w:rPr>
        <w:t>situações:</w:t>
      </w:r>
    </w:p>
    <w:p>
      <w:pPr>
        <w:pStyle w:val="19"/>
        <w:numPr>
          <w:ilvl w:val="0"/>
          <w:numId w:val="19"/>
        </w:numPr>
        <w:tabs>
          <w:tab w:val="left" w:pos="1622"/>
        </w:tabs>
        <w:spacing w:before="135"/>
        <w:rPr>
          <w:color w:val="auto"/>
          <w:sz w:val="24"/>
          <w:highlight w:val="none"/>
        </w:rPr>
      </w:pPr>
      <w:r>
        <w:rPr>
          <w:color w:val="auto"/>
          <w:sz w:val="24"/>
          <w:highlight w:val="none"/>
        </w:rPr>
        <w:t>após</w:t>
      </w:r>
      <w:r>
        <w:rPr>
          <w:color w:val="auto"/>
          <w:spacing w:val="-5"/>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transporte público</w:t>
      </w:r>
      <w:r>
        <w:rPr>
          <w:color w:val="auto"/>
          <w:sz w:val="24"/>
          <w:highlight w:val="none"/>
          <w:lang w:val="pt-BR"/>
        </w:rPr>
        <w:t>.</w:t>
      </w:r>
    </w:p>
    <w:p>
      <w:pPr>
        <w:pStyle w:val="19"/>
        <w:numPr>
          <w:ilvl w:val="0"/>
          <w:numId w:val="19"/>
        </w:numPr>
        <w:tabs>
          <w:tab w:val="left" w:pos="1622"/>
        </w:tabs>
        <w:spacing w:before="136"/>
        <w:rPr>
          <w:color w:val="auto"/>
          <w:sz w:val="24"/>
          <w:highlight w:val="none"/>
        </w:rPr>
      </w:pPr>
      <w:r>
        <w:rPr>
          <w:color w:val="auto"/>
          <w:sz w:val="24"/>
          <w:highlight w:val="none"/>
        </w:rPr>
        <w:t>ao</w:t>
      </w:r>
      <w:r>
        <w:rPr>
          <w:color w:val="auto"/>
          <w:spacing w:val="-1"/>
          <w:sz w:val="24"/>
          <w:highlight w:val="none"/>
        </w:rPr>
        <w:t xml:space="preserve"> </w:t>
      </w:r>
      <w:r>
        <w:rPr>
          <w:color w:val="auto"/>
          <w:sz w:val="24"/>
          <w:highlight w:val="none"/>
        </w:rPr>
        <w:t>chegar</w:t>
      </w:r>
      <w:r>
        <w:rPr>
          <w:color w:val="auto"/>
          <w:spacing w:val="-2"/>
          <w:sz w:val="24"/>
          <w:highlight w:val="none"/>
        </w:rPr>
        <w:t xml:space="preserve"> </w:t>
      </w:r>
      <w:r>
        <w:rPr>
          <w:color w:val="auto"/>
          <w:sz w:val="24"/>
          <w:highlight w:val="none"/>
        </w:rPr>
        <w:t>ao</w:t>
      </w:r>
      <w:r>
        <w:rPr>
          <w:color w:val="auto"/>
          <w:spacing w:val="-3"/>
          <w:sz w:val="24"/>
          <w:highlight w:val="none"/>
        </w:rPr>
        <w:t xml:space="preserve"> </w:t>
      </w:r>
      <w:r>
        <w:rPr>
          <w:color w:val="auto"/>
          <w:sz w:val="24"/>
          <w:highlight w:val="none"/>
        </w:rPr>
        <w:t>estabelecimento</w:t>
      </w:r>
      <w:r>
        <w:rPr>
          <w:color w:val="auto"/>
          <w:spacing w:val="-2"/>
          <w:sz w:val="24"/>
          <w:highlight w:val="none"/>
        </w:rPr>
        <w:t xml:space="preserve"> </w:t>
      </w:r>
      <w:r>
        <w:rPr>
          <w:color w:val="auto"/>
          <w:sz w:val="24"/>
          <w:highlight w:val="none"/>
        </w:rPr>
        <w:t>de ensino</w:t>
      </w:r>
      <w:r>
        <w:rPr>
          <w:color w:val="auto"/>
          <w:sz w:val="24"/>
          <w:highlight w:val="none"/>
          <w:lang w:val="pt-BR"/>
        </w:rPr>
        <w:t>.</w:t>
      </w:r>
    </w:p>
    <w:p>
      <w:pPr>
        <w:pStyle w:val="19"/>
        <w:numPr>
          <w:ilvl w:val="0"/>
          <w:numId w:val="19"/>
        </w:numPr>
        <w:tabs>
          <w:tab w:val="left" w:pos="1622"/>
        </w:tabs>
        <w:spacing w:before="140"/>
        <w:jc w:val="left"/>
        <w:rPr>
          <w:color w:val="auto"/>
          <w:sz w:val="20"/>
          <w:highlight w:val="none"/>
        </w:rPr>
      </w:pPr>
      <w:r>
        <w:rPr>
          <w:color w:val="auto"/>
          <w:sz w:val="24"/>
          <w:highlight w:val="none"/>
        </w:rPr>
        <w:t>após</w:t>
      </w:r>
      <w:r>
        <w:rPr>
          <w:color w:val="auto"/>
          <w:spacing w:val="28"/>
          <w:sz w:val="24"/>
          <w:highlight w:val="none"/>
        </w:rPr>
        <w:t xml:space="preserve"> </w:t>
      </w:r>
      <w:r>
        <w:rPr>
          <w:color w:val="auto"/>
          <w:sz w:val="24"/>
          <w:highlight w:val="none"/>
        </w:rPr>
        <w:t>tocar</w:t>
      </w:r>
      <w:r>
        <w:rPr>
          <w:color w:val="auto"/>
          <w:spacing w:val="31"/>
          <w:sz w:val="24"/>
          <w:highlight w:val="none"/>
        </w:rPr>
        <w:t xml:space="preserve"> </w:t>
      </w:r>
      <w:r>
        <w:rPr>
          <w:color w:val="auto"/>
          <w:sz w:val="24"/>
          <w:highlight w:val="none"/>
        </w:rPr>
        <w:t>em</w:t>
      </w:r>
      <w:r>
        <w:rPr>
          <w:color w:val="auto"/>
          <w:spacing w:val="31"/>
          <w:sz w:val="24"/>
          <w:highlight w:val="none"/>
        </w:rPr>
        <w:t xml:space="preserve"> </w:t>
      </w:r>
      <w:r>
        <w:rPr>
          <w:color w:val="auto"/>
          <w:sz w:val="24"/>
          <w:highlight w:val="none"/>
        </w:rPr>
        <w:t>superfícies</w:t>
      </w:r>
      <w:r>
        <w:rPr>
          <w:color w:val="auto"/>
          <w:spacing w:val="31"/>
          <w:sz w:val="24"/>
          <w:highlight w:val="none"/>
        </w:rPr>
        <w:t xml:space="preserve"> </w:t>
      </w:r>
      <w:r>
        <w:rPr>
          <w:color w:val="auto"/>
          <w:sz w:val="24"/>
          <w:highlight w:val="none"/>
        </w:rPr>
        <w:t>tais</w:t>
      </w:r>
      <w:r>
        <w:rPr>
          <w:color w:val="auto"/>
          <w:spacing w:val="29"/>
          <w:sz w:val="24"/>
          <w:highlight w:val="none"/>
        </w:rPr>
        <w:t xml:space="preserve"> </w:t>
      </w:r>
      <w:r>
        <w:rPr>
          <w:color w:val="auto"/>
          <w:sz w:val="24"/>
          <w:highlight w:val="none"/>
        </w:rPr>
        <w:t>como:</w:t>
      </w:r>
      <w:r>
        <w:rPr>
          <w:color w:val="auto"/>
          <w:spacing w:val="27"/>
          <w:sz w:val="24"/>
          <w:highlight w:val="none"/>
        </w:rPr>
        <w:t xml:space="preserve"> </w:t>
      </w:r>
      <w:r>
        <w:rPr>
          <w:color w:val="auto"/>
          <w:sz w:val="24"/>
          <w:highlight w:val="none"/>
        </w:rPr>
        <w:t>maçanetas</w:t>
      </w:r>
      <w:r>
        <w:rPr>
          <w:color w:val="auto"/>
          <w:spacing w:val="29"/>
          <w:sz w:val="24"/>
          <w:highlight w:val="none"/>
        </w:rPr>
        <w:t xml:space="preserve"> </w:t>
      </w:r>
      <w:r>
        <w:rPr>
          <w:color w:val="auto"/>
          <w:sz w:val="24"/>
          <w:highlight w:val="none"/>
        </w:rPr>
        <w:t>das</w:t>
      </w:r>
      <w:r>
        <w:rPr>
          <w:color w:val="auto"/>
          <w:spacing w:val="29"/>
          <w:sz w:val="24"/>
          <w:highlight w:val="none"/>
        </w:rPr>
        <w:t xml:space="preserve"> </w:t>
      </w:r>
      <w:r>
        <w:rPr>
          <w:color w:val="auto"/>
          <w:sz w:val="24"/>
          <w:highlight w:val="none"/>
        </w:rPr>
        <w:t>portas,</w:t>
      </w:r>
      <w:r>
        <w:rPr>
          <w:color w:val="auto"/>
          <w:spacing w:val="31"/>
          <w:sz w:val="24"/>
          <w:highlight w:val="none"/>
        </w:rPr>
        <w:t xml:space="preserve"> </w:t>
      </w:r>
      <w:r>
        <w:rPr>
          <w:color w:val="auto"/>
          <w:sz w:val="24"/>
          <w:highlight w:val="none"/>
        </w:rPr>
        <w:t>corrimãos,</w:t>
      </w:r>
      <w:r>
        <w:rPr>
          <w:color w:val="auto"/>
          <w:spacing w:val="29"/>
          <w:sz w:val="24"/>
          <w:highlight w:val="none"/>
        </w:rPr>
        <w:t xml:space="preserve"> </w:t>
      </w:r>
      <w:r>
        <w:rPr>
          <w:color w:val="auto"/>
          <w:sz w:val="24"/>
          <w:highlight w:val="none"/>
        </w:rPr>
        <w:t>botões</w:t>
      </w:r>
      <w:r>
        <w:rPr>
          <w:color w:val="auto"/>
          <w:spacing w:val="29"/>
          <w:sz w:val="24"/>
          <w:highlight w:val="none"/>
        </w:rPr>
        <w:t xml:space="preserve"> </w:t>
      </w:r>
      <w:r>
        <w:rPr>
          <w:color w:val="auto"/>
          <w:sz w:val="24"/>
          <w:highlight w:val="none"/>
        </w:rPr>
        <w:t>de</w:t>
      </w:r>
      <w:r>
        <w:rPr>
          <w:color w:val="auto"/>
          <w:sz w:val="24"/>
          <w:highlight w:val="none"/>
          <w:lang w:val="pt-BR"/>
        </w:rPr>
        <w:t xml:space="preserve"> </w:t>
      </w:r>
    </w:p>
    <w:p>
      <w:pPr>
        <w:pStyle w:val="11"/>
        <w:spacing w:before="217"/>
        <w:ind w:left="1622"/>
        <w:rPr>
          <w:color w:val="auto"/>
          <w:highlight w:val="none"/>
          <w:lang w:val="pt-BR"/>
        </w:rPr>
      </w:pPr>
      <w:r>
        <w:rPr>
          <w:color w:val="auto"/>
          <w:highlight w:val="none"/>
        </w:rPr>
        <w:t>elevadores,</w:t>
      </w:r>
      <w:r>
        <w:rPr>
          <w:color w:val="auto"/>
          <w:spacing w:val="-5"/>
          <w:highlight w:val="none"/>
        </w:rPr>
        <w:t xml:space="preserve"> </w:t>
      </w:r>
      <w:r>
        <w:rPr>
          <w:color w:val="auto"/>
          <w:highlight w:val="none"/>
        </w:rPr>
        <w:t>interruptores</w:t>
      </w:r>
      <w:r>
        <w:rPr>
          <w:color w:val="auto"/>
          <w:highlight w:val="none"/>
          <w:lang w:val="pt-BR"/>
        </w:rPr>
        <w:t>.</w:t>
      </w:r>
    </w:p>
    <w:p>
      <w:pPr>
        <w:pStyle w:val="19"/>
        <w:numPr>
          <w:ilvl w:val="0"/>
          <w:numId w:val="19"/>
        </w:numPr>
        <w:tabs>
          <w:tab w:val="left" w:pos="1622"/>
        </w:tabs>
        <w:spacing w:before="140"/>
        <w:jc w:val="left"/>
        <w:rPr>
          <w:color w:val="auto"/>
          <w:sz w:val="24"/>
          <w:highlight w:val="none"/>
        </w:rPr>
      </w:pPr>
      <w:r>
        <w:rPr>
          <w:color w:val="auto"/>
          <w:sz w:val="24"/>
          <w:highlight w:val="none"/>
        </w:rPr>
        <w:t>após</w:t>
      </w:r>
      <w:r>
        <w:rPr>
          <w:color w:val="auto"/>
          <w:spacing w:val="-5"/>
          <w:sz w:val="24"/>
          <w:highlight w:val="none"/>
        </w:rPr>
        <w:t xml:space="preserve"> </w:t>
      </w:r>
      <w:r>
        <w:rPr>
          <w:color w:val="auto"/>
          <w:sz w:val="24"/>
          <w:highlight w:val="none"/>
        </w:rPr>
        <w:t>tossir,</w:t>
      </w:r>
      <w:r>
        <w:rPr>
          <w:color w:val="auto"/>
          <w:spacing w:val="-2"/>
          <w:sz w:val="24"/>
          <w:highlight w:val="none"/>
        </w:rPr>
        <w:t xml:space="preserve"> </w:t>
      </w:r>
      <w:r>
        <w:rPr>
          <w:color w:val="auto"/>
          <w:sz w:val="24"/>
          <w:highlight w:val="none"/>
        </w:rPr>
        <w:t>espirrar</w:t>
      </w:r>
      <w:r>
        <w:rPr>
          <w:color w:val="auto"/>
          <w:spacing w:val="-3"/>
          <w:sz w:val="24"/>
          <w:highlight w:val="none"/>
        </w:rPr>
        <w:t xml:space="preserve"> </w:t>
      </w:r>
      <w:r>
        <w:rPr>
          <w:color w:val="auto"/>
          <w:sz w:val="24"/>
          <w:highlight w:val="none"/>
        </w:rPr>
        <w:t>e/ou</w:t>
      </w:r>
      <w:r>
        <w:rPr>
          <w:color w:val="auto"/>
          <w:spacing w:val="-2"/>
          <w:sz w:val="24"/>
          <w:highlight w:val="none"/>
        </w:rPr>
        <w:t xml:space="preserve"> </w:t>
      </w:r>
      <w:r>
        <w:rPr>
          <w:color w:val="auto"/>
          <w:sz w:val="24"/>
          <w:highlight w:val="none"/>
        </w:rPr>
        <w:t>assoar</w:t>
      </w:r>
      <w:r>
        <w:rPr>
          <w:color w:val="auto"/>
          <w:spacing w:val="-3"/>
          <w:sz w:val="24"/>
          <w:highlight w:val="none"/>
        </w:rPr>
        <w:t xml:space="preserve"> </w:t>
      </w:r>
      <w:r>
        <w:rPr>
          <w:color w:val="auto"/>
          <w:sz w:val="24"/>
          <w:highlight w:val="none"/>
        </w:rPr>
        <w:t>o nariz</w:t>
      </w:r>
      <w:r>
        <w:rPr>
          <w:color w:val="auto"/>
          <w:sz w:val="24"/>
          <w:highlight w:val="none"/>
          <w:lang w:val="pt-BR"/>
        </w:rPr>
        <w:t>.</w:t>
      </w:r>
    </w:p>
    <w:p>
      <w:pPr>
        <w:pStyle w:val="19"/>
        <w:numPr>
          <w:ilvl w:val="0"/>
          <w:numId w:val="19"/>
        </w:numPr>
        <w:tabs>
          <w:tab w:val="left" w:pos="1622"/>
        </w:tabs>
        <w:spacing w:before="136"/>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4"/>
          <w:sz w:val="24"/>
          <w:highlight w:val="none"/>
        </w:rPr>
        <w:t xml:space="preserve"> </w:t>
      </w:r>
      <w:r>
        <w:rPr>
          <w:color w:val="auto"/>
          <w:sz w:val="24"/>
          <w:highlight w:val="none"/>
        </w:rPr>
        <w:t>o uso</w:t>
      </w:r>
      <w:r>
        <w:rPr>
          <w:color w:val="auto"/>
          <w:spacing w:val="-1"/>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banheiro</w:t>
      </w:r>
      <w:r>
        <w:rPr>
          <w:color w:val="auto"/>
          <w:sz w:val="24"/>
          <w:highlight w:val="none"/>
          <w:lang w:val="pt-BR"/>
        </w:rPr>
        <w:t>.</w:t>
      </w:r>
    </w:p>
    <w:p>
      <w:pPr>
        <w:pStyle w:val="19"/>
        <w:numPr>
          <w:ilvl w:val="0"/>
          <w:numId w:val="19"/>
        </w:numPr>
        <w:tabs>
          <w:tab w:val="left" w:pos="1596"/>
        </w:tabs>
        <w:spacing w:before="140"/>
        <w:ind w:left="1595" w:hanging="222"/>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manipular</w:t>
      </w:r>
      <w:r>
        <w:rPr>
          <w:color w:val="auto"/>
          <w:spacing w:val="1"/>
          <w:sz w:val="24"/>
          <w:highlight w:val="none"/>
        </w:rPr>
        <w:t xml:space="preserve"> </w:t>
      </w:r>
      <w:r>
        <w:rPr>
          <w:color w:val="auto"/>
          <w:sz w:val="24"/>
          <w:highlight w:val="none"/>
        </w:rPr>
        <w:t>alimentos</w:t>
      </w:r>
      <w:r>
        <w:rPr>
          <w:color w:val="auto"/>
          <w:sz w:val="24"/>
          <w:highlight w:val="none"/>
          <w:lang w:val="pt-BR"/>
        </w:rPr>
        <w:t>.</w:t>
      </w:r>
    </w:p>
    <w:p>
      <w:pPr>
        <w:pStyle w:val="19"/>
        <w:numPr>
          <w:ilvl w:val="0"/>
          <w:numId w:val="19"/>
        </w:numPr>
        <w:tabs>
          <w:tab w:val="left" w:pos="1622"/>
        </w:tabs>
        <w:spacing w:before="136"/>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tocar</w:t>
      </w:r>
      <w:r>
        <w:rPr>
          <w:color w:val="auto"/>
          <w:spacing w:val="-3"/>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utensílios higienizados</w:t>
      </w:r>
      <w:r>
        <w:rPr>
          <w:color w:val="auto"/>
          <w:sz w:val="24"/>
          <w:highlight w:val="none"/>
          <w:lang w:val="pt-BR"/>
        </w:rPr>
        <w:t>.</w:t>
      </w:r>
    </w:p>
    <w:p>
      <w:pPr>
        <w:pStyle w:val="19"/>
        <w:numPr>
          <w:ilvl w:val="0"/>
          <w:numId w:val="19"/>
        </w:numPr>
        <w:tabs>
          <w:tab w:val="left" w:pos="1622"/>
        </w:tabs>
        <w:spacing w:before="140"/>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alimentar</w:t>
      </w:r>
      <w:r>
        <w:rPr>
          <w:color w:val="auto"/>
          <w:spacing w:val="-1"/>
          <w:sz w:val="24"/>
          <w:highlight w:val="none"/>
        </w:rPr>
        <w:t xml:space="preserve"> </w:t>
      </w:r>
      <w:r>
        <w:rPr>
          <w:color w:val="auto"/>
          <w:sz w:val="24"/>
          <w:highlight w:val="none"/>
        </w:rPr>
        <w:t>os</w:t>
      </w:r>
      <w:r>
        <w:rPr>
          <w:color w:val="auto"/>
          <w:spacing w:val="2"/>
          <w:sz w:val="24"/>
          <w:highlight w:val="none"/>
        </w:rPr>
        <w:t xml:space="preserve"> </w:t>
      </w:r>
      <w:r>
        <w:rPr>
          <w:color w:val="auto"/>
          <w:sz w:val="24"/>
          <w:highlight w:val="none"/>
        </w:rPr>
        <w:t>alunos</w:t>
      </w:r>
      <w:r>
        <w:rPr>
          <w:color w:val="auto"/>
          <w:sz w:val="24"/>
          <w:highlight w:val="none"/>
          <w:lang w:val="pt-BR"/>
        </w:rPr>
        <w:t>.</w:t>
      </w:r>
    </w:p>
    <w:p>
      <w:pPr>
        <w:pStyle w:val="19"/>
        <w:numPr>
          <w:ilvl w:val="0"/>
          <w:numId w:val="19"/>
        </w:numPr>
        <w:tabs>
          <w:tab w:val="left" w:pos="1584"/>
        </w:tabs>
        <w:spacing w:before="137"/>
        <w:ind w:left="1583" w:hanging="210"/>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refeições</w:t>
      </w:r>
      <w:r>
        <w:rPr>
          <w:color w:val="auto"/>
          <w:sz w:val="24"/>
          <w:highlight w:val="none"/>
          <w:lang w:val="pt-BR"/>
        </w:rPr>
        <w:t>.</w:t>
      </w:r>
    </w:p>
    <w:p>
      <w:pPr>
        <w:pStyle w:val="19"/>
        <w:numPr>
          <w:ilvl w:val="0"/>
          <w:numId w:val="19"/>
        </w:numPr>
        <w:tabs>
          <w:tab w:val="left" w:pos="1584"/>
        </w:tabs>
        <w:spacing w:before="139"/>
        <w:ind w:left="1583" w:hanging="210"/>
        <w:jc w:val="left"/>
        <w:rPr>
          <w:color w:val="auto"/>
          <w:sz w:val="24"/>
          <w:highlight w:val="none"/>
        </w:rPr>
      </w:pPr>
      <w:r>
        <w:rPr>
          <w:color w:val="auto"/>
          <w:sz w:val="24"/>
          <w:highlight w:val="none"/>
        </w:rPr>
        <w:t>antes</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cuidar</w:t>
      </w:r>
      <w:r>
        <w:rPr>
          <w:color w:val="auto"/>
          <w:spacing w:val="-3"/>
          <w:sz w:val="24"/>
          <w:highlight w:val="none"/>
        </w:rPr>
        <w:t xml:space="preserve"> </w:t>
      </w:r>
      <w:r>
        <w:rPr>
          <w:color w:val="auto"/>
          <w:sz w:val="24"/>
          <w:highlight w:val="none"/>
        </w:rPr>
        <w:t>de ferimentos</w:t>
      </w:r>
      <w:r>
        <w:rPr>
          <w:color w:val="auto"/>
          <w:sz w:val="24"/>
          <w:highlight w:val="none"/>
          <w:lang w:val="pt-BR"/>
        </w:rPr>
        <w:t>.</w:t>
      </w:r>
    </w:p>
    <w:p>
      <w:pPr>
        <w:pStyle w:val="19"/>
        <w:numPr>
          <w:ilvl w:val="0"/>
          <w:numId w:val="19"/>
        </w:numPr>
        <w:tabs>
          <w:tab w:val="left" w:pos="1622"/>
        </w:tabs>
        <w:spacing w:before="137" w:line="360" w:lineRule="auto"/>
        <w:ind w:right="224"/>
        <w:jc w:val="left"/>
        <w:rPr>
          <w:color w:val="auto"/>
          <w:sz w:val="24"/>
          <w:highlight w:val="none"/>
        </w:rPr>
      </w:pPr>
      <w:r>
        <w:rPr>
          <w:color w:val="auto"/>
          <w:sz w:val="24"/>
          <w:highlight w:val="none"/>
        </w:rPr>
        <w:t>após</w:t>
      </w:r>
      <w:r>
        <w:rPr>
          <w:color w:val="auto"/>
          <w:spacing w:val="42"/>
          <w:sz w:val="24"/>
          <w:highlight w:val="none"/>
        </w:rPr>
        <w:t xml:space="preserve"> </w:t>
      </w:r>
      <w:r>
        <w:rPr>
          <w:color w:val="auto"/>
          <w:sz w:val="24"/>
          <w:highlight w:val="none"/>
        </w:rPr>
        <w:t>a</w:t>
      </w:r>
      <w:r>
        <w:rPr>
          <w:color w:val="auto"/>
          <w:spacing w:val="43"/>
          <w:sz w:val="24"/>
          <w:highlight w:val="none"/>
        </w:rPr>
        <w:t xml:space="preserve"> </w:t>
      </w:r>
      <w:r>
        <w:rPr>
          <w:color w:val="auto"/>
          <w:sz w:val="24"/>
          <w:highlight w:val="none"/>
        </w:rPr>
        <w:t>limpeza</w:t>
      </w:r>
      <w:r>
        <w:rPr>
          <w:color w:val="auto"/>
          <w:spacing w:val="45"/>
          <w:sz w:val="24"/>
          <w:highlight w:val="none"/>
        </w:rPr>
        <w:t xml:space="preserve"> </w:t>
      </w:r>
      <w:r>
        <w:rPr>
          <w:color w:val="auto"/>
          <w:sz w:val="24"/>
          <w:highlight w:val="none"/>
        </w:rPr>
        <w:t>de</w:t>
      </w:r>
      <w:r>
        <w:rPr>
          <w:color w:val="auto"/>
          <w:spacing w:val="43"/>
          <w:sz w:val="24"/>
          <w:highlight w:val="none"/>
        </w:rPr>
        <w:t xml:space="preserve"> </w:t>
      </w:r>
      <w:r>
        <w:rPr>
          <w:color w:val="auto"/>
          <w:sz w:val="24"/>
          <w:highlight w:val="none"/>
        </w:rPr>
        <w:t>um</w:t>
      </w:r>
      <w:r>
        <w:rPr>
          <w:color w:val="auto"/>
          <w:spacing w:val="46"/>
          <w:sz w:val="24"/>
          <w:highlight w:val="none"/>
        </w:rPr>
        <w:t xml:space="preserve"> </w:t>
      </w:r>
      <w:r>
        <w:rPr>
          <w:color w:val="auto"/>
          <w:sz w:val="24"/>
          <w:highlight w:val="none"/>
        </w:rPr>
        <w:t>local</w:t>
      </w:r>
      <w:r>
        <w:rPr>
          <w:color w:val="auto"/>
          <w:spacing w:val="44"/>
          <w:sz w:val="24"/>
          <w:highlight w:val="none"/>
        </w:rPr>
        <w:t xml:space="preserve"> </w:t>
      </w:r>
      <w:r>
        <w:rPr>
          <w:color w:val="auto"/>
          <w:sz w:val="24"/>
          <w:highlight w:val="none"/>
        </w:rPr>
        <w:t>e/ou</w:t>
      </w:r>
      <w:r>
        <w:rPr>
          <w:color w:val="auto"/>
          <w:spacing w:val="43"/>
          <w:sz w:val="24"/>
          <w:highlight w:val="none"/>
        </w:rPr>
        <w:t xml:space="preserve"> </w:t>
      </w:r>
      <w:r>
        <w:rPr>
          <w:color w:val="auto"/>
          <w:sz w:val="24"/>
          <w:highlight w:val="none"/>
        </w:rPr>
        <w:t>utilizar</w:t>
      </w:r>
      <w:r>
        <w:rPr>
          <w:color w:val="auto"/>
          <w:spacing w:val="44"/>
          <w:sz w:val="24"/>
          <w:highlight w:val="none"/>
        </w:rPr>
        <w:t xml:space="preserve"> </w:t>
      </w:r>
      <w:r>
        <w:rPr>
          <w:color w:val="auto"/>
          <w:sz w:val="24"/>
          <w:highlight w:val="none"/>
        </w:rPr>
        <w:t>vassouras,</w:t>
      </w:r>
      <w:r>
        <w:rPr>
          <w:color w:val="auto"/>
          <w:spacing w:val="45"/>
          <w:sz w:val="24"/>
          <w:highlight w:val="none"/>
        </w:rPr>
        <w:t xml:space="preserve"> </w:t>
      </w:r>
      <w:r>
        <w:rPr>
          <w:color w:val="auto"/>
          <w:sz w:val="24"/>
          <w:highlight w:val="none"/>
        </w:rPr>
        <w:t>panos</w:t>
      </w:r>
      <w:r>
        <w:rPr>
          <w:color w:val="auto"/>
          <w:spacing w:val="44"/>
          <w:sz w:val="24"/>
          <w:highlight w:val="none"/>
        </w:rPr>
        <w:t xml:space="preserve"> </w:t>
      </w:r>
      <w:r>
        <w:rPr>
          <w:color w:val="auto"/>
          <w:sz w:val="24"/>
          <w:highlight w:val="none"/>
        </w:rPr>
        <w:t>e</w:t>
      </w:r>
      <w:r>
        <w:rPr>
          <w:color w:val="auto"/>
          <w:spacing w:val="43"/>
          <w:sz w:val="24"/>
          <w:highlight w:val="none"/>
        </w:rPr>
        <w:t xml:space="preserve"> </w:t>
      </w:r>
      <w:r>
        <w:rPr>
          <w:color w:val="auto"/>
          <w:sz w:val="24"/>
          <w:highlight w:val="none"/>
        </w:rPr>
        <w:t>materiais</w:t>
      </w:r>
      <w:r>
        <w:rPr>
          <w:color w:val="auto"/>
          <w:spacing w:val="4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higienização</w:t>
      </w:r>
      <w:r>
        <w:rPr>
          <w:color w:val="auto"/>
          <w:sz w:val="24"/>
          <w:highlight w:val="none"/>
          <w:lang w:val="pt-BR"/>
        </w:rPr>
        <w:t>.</w:t>
      </w:r>
    </w:p>
    <w:p>
      <w:pPr>
        <w:pStyle w:val="19"/>
        <w:numPr>
          <w:ilvl w:val="0"/>
          <w:numId w:val="19"/>
        </w:numPr>
        <w:tabs>
          <w:tab w:val="left" w:pos="1584"/>
        </w:tabs>
        <w:ind w:left="1583" w:hanging="210"/>
        <w:jc w:val="left"/>
        <w:rPr>
          <w:color w:val="auto"/>
          <w:sz w:val="24"/>
          <w:highlight w:val="none"/>
        </w:rPr>
      </w:pPr>
      <w:r>
        <w:rPr>
          <w:color w:val="auto"/>
          <w:sz w:val="24"/>
          <w:highlight w:val="none"/>
        </w:rPr>
        <w:t>após</w:t>
      </w:r>
      <w:r>
        <w:rPr>
          <w:color w:val="auto"/>
          <w:spacing w:val="-3"/>
          <w:sz w:val="24"/>
          <w:highlight w:val="none"/>
        </w:rPr>
        <w:t xml:space="preserve"> </w:t>
      </w:r>
      <w:r>
        <w:rPr>
          <w:color w:val="auto"/>
          <w:sz w:val="24"/>
          <w:highlight w:val="none"/>
        </w:rPr>
        <w:t>remover</w:t>
      </w:r>
      <w:r>
        <w:rPr>
          <w:color w:val="auto"/>
          <w:spacing w:val="-2"/>
          <w:sz w:val="24"/>
          <w:highlight w:val="none"/>
        </w:rPr>
        <w:t xml:space="preserve"> </w:t>
      </w:r>
      <w:r>
        <w:rPr>
          <w:color w:val="auto"/>
          <w:sz w:val="24"/>
          <w:highlight w:val="none"/>
        </w:rPr>
        <w:t>lixo</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outros</w:t>
      </w:r>
      <w:r>
        <w:rPr>
          <w:color w:val="auto"/>
          <w:spacing w:val="1"/>
          <w:sz w:val="24"/>
          <w:highlight w:val="none"/>
        </w:rPr>
        <w:t xml:space="preserve"> </w:t>
      </w:r>
      <w:r>
        <w:rPr>
          <w:color w:val="auto"/>
          <w:sz w:val="24"/>
          <w:highlight w:val="none"/>
        </w:rPr>
        <w:t>resíduos</w:t>
      </w:r>
      <w:r>
        <w:rPr>
          <w:color w:val="auto"/>
          <w:sz w:val="24"/>
          <w:highlight w:val="none"/>
          <w:lang w:val="pt-BR"/>
        </w:rPr>
        <w:t>.</w:t>
      </w:r>
    </w:p>
    <w:p>
      <w:pPr>
        <w:pStyle w:val="19"/>
        <w:numPr>
          <w:ilvl w:val="0"/>
          <w:numId w:val="19"/>
        </w:numPr>
        <w:tabs>
          <w:tab w:val="left" w:pos="1622"/>
        </w:tabs>
        <w:spacing w:before="139"/>
        <w:jc w:val="left"/>
        <w:rPr>
          <w:color w:val="auto"/>
          <w:sz w:val="24"/>
          <w:highlight w:val="none"/>
        </w:rPr>
      </w:pPr>
      <w:r>
        <w:rPr>
          <w:color w:val="auto"/>
          <w:sz w:val="24"/>
          <w:highlight w:val="none"/>
        </w:rPr>
        <w:t>após</w:t>
      </w:r>
      <w:r>
        <w:rPr>
          <w:color w:val="auto"/>
          <w:spacing w:val="-3"/>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sapatos</w:t>
      </w:r>
      <w:r>
        <w:rPr>
          <w:color w:val="auto"/>
          <w:sz w:val="24"/>
          <w:highlight w:val="none"/>
          <w:lang w:val="pt-BR"/>
        </w:rPr>
        <w:t>.</w:t>
      </w:r>
    </w:p>
    <w:p>
      <w:pPr>
        <w:pStyle w:val="19"/>
        <w:numPr>
          <w:ilvl w:val="0"/>
          <w:numId w:val="19"/>
        </w:numPr>
        <w:tabs>
          <w:tab w:val="left" w:pos="1622"/>
        </w:tabs>
        <w:spacing w:before="137"/>
        <w:jc w:val="left"/>
        <w:rPr>
          <w:color w:val="auto"/>
          <w:sz w:val="24"/>
          <w:highlight w:val="none"/>
        </w:rPr>
      </w:pPr>
      <w:r>
        <w:rPr>
          <w:color w:val="auto"/>
          <w:sz w:val="24"/>
          <w:highlight w:val="none"/>
        </w:rPr>
        <w:t>antes</w:t>
      </w:r>
      <w:r>
        <w:rPr>
          <w:color w:val="auto"/>
          <w:spacing w:val="-5"/>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5"/>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espaços</w:t>
      </w:r>
      <w:r>
        <w:rPr>
          <w:color w:val="auto"/>
          <w:spacing w:val="3"/>
          <w:sz w:val="24"/>
          <w:highlight w:val="none"/>
        </w:rPr>
        <w:t xml:space="preserve"> </w:t>
      </w:r>
      <w:r>
        <w:rPr>
          <w:color w:val="auto"/>
          <w:sz w:val="24"/>
          <w:highlight w:val="none"/>
        </w:rPr>
        <w:t>coletivos</w:t>
      </w:r>
      <w:r>
        <w:rPr>
          <w:color w:val="auto"/>
          <w:sz w:val="24"/>
          <w:highlight w:val="none"/>
          <w:lang w:val="pt-BR"/>
        </w:rPr>
        <w:t>.</w:t>
      </w:r>
    </w:p>
    <w:p>
      <w:pPr>
        <w:pStyle w:val="19"/>
        <w:numPr>
          <w:ilvl w:val="0"/>
          <w:numId w:val="19"/>
        </w:numPr>
        <w:tabs>
          <w:tab w:val="left" w:pos="1622"/>
        </w:tabs>
        <w:spacing w:before="140"/>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iniciar</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4"/>
          <w:sz w:val="24"/>
          <w:highlight w:val="none"/>
        </w:rPr>
        <w:t xml:space="preserve"> </w:t>
      </w:r>
      <w:r>
        <w:rPr>
          <w:color w:val="auto"/>
          <w:sz w:val="24"/>
          <w:highlight w:val="none"/>
        </w:rPr>
        <w:t>uma</w:t>
      </w:r>
      <w:r>
        <w:rPr>
          <w:color w:val="auto"/>
          <w:spacing w:val="-1"/>
          <w:sz w:val="24"/>
          <w:highlight w:val="none"/>
        </w:rPr>
        <w:t xml:space="preserve"> </w:t>
      </w:r>
      <w:r>
        <w:rPr>
          <w:color w:val="auto"/>
          <w:sz w:val="24"/>
          <w:highlight w:val="none"/>
        </w:rPr>
        <w:t>nova</w:t>
      </w:r>
      <w:r>
        <w:rPr>
          <w:color w:val="auto"/>
          <w:spacing w:val="2"/>
          <w:sz w:val="24"/>
          <w:highlight w:val="none"/>
        </w:rPr>
        <w:t xml:space="preserve"> </w:t>
      </w:r>
      <w:r>
        <w:rPr>
          <w:color w:val="auto"/>
          <w:sz w:val="24"/>
          <w:highlight w:val="none"/>
        </w:rPr>
        <w:t>atividade.</w:t>
      </w:r>
    </w:p>
    <w:p>
      <w:pPr>
        <w:pStyle w:val="11"/>
        <w:rPr>
          <w:color w:val="auto"/>
          <w:sz w:val="26"/>
          <w:highlight w:val="none"/>
        </w:rPr>
      </w:pPr>
    </w:p>
    <w:p>
      <w:pPr>
        <w:pStyle w:val="11"/>
        <w:rPr>
          <w:color w:val="auto"/>
          <w:sz w:val="26"/>
          <w:highlight w:val="none"/>
        </w:rPr>
      </w:pPr>
    </w:p>
    <w:p>
      <w:pPr>
        <w:pStyle w:val="11"/>
        <w:spacing w:before="9"/>
        <w:rPr>
          <w:color w:val="auto"/>
          <w:sz w:val="31"/>
          <w:highlight w:val="none"/>
        </w:rPr>
      </w:pPr>
    </w:p>
    <w:p>
      <w:pPr>
        <w:pStyle w:val="3"/>
        <w:numPr>
          <w:ilvl w:val="2"/>
          <w:numId w:val="15"/>
        </w:numPr>
        <w:tabs>
          <w:tab w:val="left" w:pos="1491"/>
        </w:tabs>
        <w:ind w:hanging="705"/>
        <w:rPr>
          <w:color w:val="auto"/>
          <w:highlight w:val="none"/>
        </w:rPr>
      </w:pPr>
      <w:bookmarkStart w:id="10" w:name="_TOC_250025"/>
      <w:r>
        <w:rPr>
          <w:color w:val="auto"/>
          <w:highlight w:val="none"/>
        </w:rPr>
        <w:t>-</w:t>
      </w:r>
      <w:r>
        <w:rPr>
          <w:color w:val="auto"/>
          <w:spacing w:val="-2"/>
          <w:highlight w:val="none"/>
        </w:rPr>
        <w:t xml:space="preserve"> </w:t>
      </w:r>
      <w:r>
        <w:rPr>
          <w:color w:val="auto"/>
          <w:highlight w:val="none"/>
        </w:rPr>
        <w:t>Regras</w:t>
      </w:r>
      <w:r>
        <w:rPr>
          <w:color w:val="auto"/>
          <w:spacing w:val="-3"/>
          <w:highlight w:val="none"/>
        </w:rPr>
        <w:t xml:space="preserve"> </w:t>
      </w:r>
      <w:r>
        <w:rPr>
          <w:color w:val="auto"/>
          <w:highlight w:val="none"/>
        </w:rPr>
        <w:t>para o</w:t>
      </w:r>
      <w:r>
        <w:rPr>
          <w:color w:val="auto"/>
          <w:spacing w:val="-1"/>
          <w:highlight w:val="none"/>
        </w:rPr>
        <w:t xml:space="preserve"> </w:t>
      </w:r>
      <w:r>
        <w:rPr>
          <w:color w:val="auto"/>
          <w:highlight w:val="none"/>
        </w:rPr>
        <w:t>uso</w:t>
      </w:r>
      <w:r>
        <w:rPr>
          <w:color w:val="auto"/>
          <w:spacing w:val="-2"/>
          <w:highlight w:val="none"/>
        </w:rPr>
        <w:t xml:space="preserve"> </w:t>
      </w:r>
      <w:r>
        <w:rPr>
          <w:color w:val="auto"/>
          <w:highlight w:val="none"/>
        </w:rPr>
        <w:t>da</w:t>
      </w:r>
      <w:r>
        <w:rPr>
          <w:color w:val="auto"/>
          <w:spacing w:val="-3"/>
          <w:highlight w:val="none"/>
        </w:rPr>
        <w:t xml:space="preserve"> </w:t>
      </w:r>
      <w:bookmarkEnd w:id="10"/>
      <w:r>
        <w:rPr>
          <w:color w:val="auto"/>
          <w:highlight w:val="none"/>
        </w:rPr>
        <w:t>máscara</w:t>
      </w:r>
    </w:p>
    <w:p>
      <w:pPr>
        <w:pStyle w:val="11"/>
        <w:rPr>
          <w:rFonts w:ascii="Arial"/>
          <w:b/>
          <w:color w:val="auto"/>
          <w:sz w:val="30"/>
          <w:highlight w:val="none"/>
        </w:rPr>
      </w:pPr>
    </w:p>
    <w:p>
      <w:pPr>
        <w:pStyle w:val="11"/>
        <w:spacing w:before="232" w:line="360" w:lineRule="auto"/>
        <w:ind w:left="220" w:right="222" w:firstLine="566"/>
        <w:jc w:val="both"/>
        <w:rPr>
          <w:color w:val="auto"/>
          <w:highlight w:val="none"/>
        </w:rPr>
      </w:pPr>
      <w:r>
        <w:rPr>
          <w:color w:val="auto"/>
          <w:highlight w:val="none"/>
        </w:rPr>
        <w:t>O</w:t>
      </w:r>
      <w:r>
        <w:rPr>
          <w:color w:val="auto"/>
          <w:spacing w:val="1"/>
          <w:highlight w:val="none"/>
        </w:rPr>
        <w:t xml:space="preserve"> </w:t>
      </w:r>
      <w:r>
        <w:rPr>
          <w:color w:val="auto"/>
          <w:highlight w:val="none"/>
        </w:rPr>
        <w:t>coronavírus</w:t>
      </w:r>
      <w:r>
        <w:rPr>
          <w:color w:val="auto"/>
          <w:spacing w:val="1"/>
          <w:highlight w:val="none"/>
        </w:rPr>
        <w:t xml:space="preserve"> </w:t>
      </w:r>
      <w:r>
        <w:rPr>
          <w:color w:val="auto"/>
          <w:highlight w:val="none"/>
        </w:rPr>
        <w:t>pode</w:t>
      </w:r>
      <w:r>
        <w:rPr>
          <w:color w:val="auto"/>
          <w:spacing w:val="1"/>
          <w:highlight w:val="none"/>
        </w:rPr>
        <w:t xml:space="preserve"> </w:t>
      </w:r>
      <w:r>
        <w:rPr>
          <w:color w:val="auto"/>
          <w:highlight w:val="none"/>
        </w:rPr>
        <w:t>ser</w:t>
      </w:r>
      <w:r>
        <w:rPr>
          <w:color w:val="auto"/>
          <w:spacing w:val="1"/>
          <w:highlight w:val="none"/>
        </w:rPr>
        <w:t xml:space="preserve"> </w:t>
      </w:r>
      <w:r>
        <w:rPr>
          <w:color w:val="auto"/>
          <w:highlight w:val="none"/>
        </w:rPr>
        <w:t>espalhado</w:t>
      </w:r>
      <w:r>
        <w:rPr>
          <w:color w:val="auto"/>
          <w:spacing w:val="1"/>
          <w:highlight w:val="none"/>
        </w:rPr>
        <w:t xml:space="preserve"> </w:t>
      </w:r>
      <w:r>
        <w:rPr>
          <w:color w:val="auto"/>
          <w:highlight w:val="none"/>
        </w:rPr>
        <w:t>por</w:t>
      </w:r>
      <w:r>
        <w:rPr>
          <w:color w:val="auto"/>
          <w:spacing w:val="1"/>
          <w:highlight w:val="none"/>
        </w:rPr>
        <w:t xml:space="preserve"> </w:t>
      </w:r>
      <w:r>
        <w:rPr>
          <w:color w:val="auto"/>
          <w:highlight w:val="none"/>
        </w:rPr>
        <w:t>gotículas</w:t>
      </w:r>
      <w:r>
        <w:rPr>
          <w:color w:val="auto"/>
          <w:spacing w:val="1"/>
          <w:highlight w:val="none"/>
        </w:rPr>
        <w:t xml:space="preserve"> </w:t>
      </w:r>
      <w:r>
        <w:rPr>
          <w:color w:val="auto"/>
          <w:highlight w:val="none"/>
        </w:rPr>
        <w:t>suspensas</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ar</w:t>
      </w:r>
      <w:r>
        <w:rPr>
          <w:color w:val="auto"/>
          <w:spacing w:val="1"/>
          <w:highlight w:val="none"/>
        </w:rPr>
        <w:t xml:space="preserve"> </w:t>
      </w:r>
      <w:r>
        <w:rPr>
          <w:color w:val="auto"/>
          <w:highlight w:val="none"/>
        </w:rPr>
        <w:t>quando</w:t>
      </w:r>
      <w:r>
        <w:rPr>
          <w:color w:val="auto"/>
          <w:spacing w:val="66"/>
          <w:highlight w:val="none"/>
        </w:rPr>
        <w:t xml:space="preserve"> </w:t>
      </w:r>
      <w:r>
        <w:rPr>
          <w:color w:val="auto"/>
          <w:highlight w:val="none"/>
        </w:rPr>
        <w:t>pessoas</w:t>
      </w:r>
      <w:r>
        <w:rPr>
          <w:color w:val="auto"/>
          <w:spacing w:val="1"/>
          <w:highlight w:val="none"/>
        </w:rPr>
        <w:t xml:space="preserve"> </w:t>
      </w:r>
      <w:r>
        <w:rPr>
          <w:color w:val="auto"/>
          <w:highlight w:val="none"/>
        </w:rPr>
        <w:t>infectadas conversam, tossem ou espirram. Essas gotículas podem ter sua formação diminuída</w:t>
      </w:r>
      <w:r>
        <w:rPr>
          <w:color w:val="auto"/>
          <w:spacing w:val="1"/>
          <w:highlight w:val="none"/>
        </w:rPr>
        <w:t xml:space="preserve"> </w:t>
      </w:r>
      <w:r>
        <w:rPr>
          <w:color w:val="auto"/>
          <w:highlight w:val="none"/>
        </w:rPr>
        <w:t>pelo uso de máscaras.</w:t>
      </w:r>
      <w:r>
        <w:rPr>
          <w:color w:val="auto"/>
          <w:spacing w:val="1"/>
          <w:highlight w:val="none"/>
        </w:rPr>
        <w:t xml:space="preserve"> </w:t>
      </w:r>
      <w:r>
        <w:rPr>
          <w:color w:val="auto"/>
          <w:highlight w:val="none"/>
        </w:rPr>
        <w:t>Estas máscaras atuam como barreiras físicas, pois o seu efeito protetor</w:t>
      </w:r>
      <w:r>
        <w:rPr>
          <w:color w:val="auto"/>
          <w:spacing w:val="1"/>
          <w:highlight w:val="none"/>
        </w:rPr>
        <w:t xml:space="preserve"> </w:t>
      </w:r>
      <w:r>
        <w:rPr>
          <w:color w:val="auto"/>
          <w:highlight w:val="none"/>
        </w:rPr>
        <w:t>diminui</w:t>
      </w:r>
      <w:r>
        <w:rPr>
          <w:color w:val="auto"/>
          <w:spacing w:val="-4"/>
          <w:highlight w:val="none"/>
        </w:rPr>
        <w:t xml:space="preserve"> </w:t>
      </w:r>
      <w:r>
        <w:rPr>
          <w:color w:val="auto"/>
          <w:highlight w:val="none"/>
        </w:rPr>
        <w:t>a exposição e</w:t>
      </w:r>
      <w:r>
        <w:rPr>
          <w:color w:val="auto"/>
          <w:spacing w:val="-2"/>
          <w:highlight w:val="none"/>
        </w:rPr>
        <w:t xml:space="preserve"> </w:t>
      </w:r>
      <w:r>
        <w:rPr>
          <w:color w:val="auto"/>
          <w:highlight w:val="none"/>
        </w:rPr>
        <w:t>o risco de</w:t>
      </w:r>
      <w:r>
        <w:rPr>
          <w:color w:val="auto"/>
          <w:spacing w:val="-3"/>
          <w:highlight w:val="none"/>
        </w:rPr>
        <w:t xml:space="preserve"> </w:t>
      </w:r>
      <w:r>
        <w:rPr>
          <w:color w:val="auto"/>
          <w:highlight w:val="none"/>
        </w:rPr>
        <w:t>infecção</w:t>
      </w:r>
      <w:r>
        <w:rPr>
          <w:color w:val="auto"/>
          <w:spacing w:val="-2"/>
          <w:highlight w:val="none"/>
        </w:rPr>
        <w:t xml:space="preserve"> </w:t>
      </w:r>
      <w:r>
        <w:rPr>
          <w:color w:val="auto"/>
          <w:highlight w:val="none"/>
        </w:rPr>
        <w:t>para a</w:t>
      </w:r>
      <w:r>
        <w:rPr>
          <w:color w:val="auto"/>
          <w:spacing w:val="-2"/>
          <w:highlight w:val="none"/>
        </w:rPr>
        <w:t xml:space="preserve"> </w:t>
      </w:r>
      <w:r>
        <w:rPr>
          <w:color w:val="auto"/>
          <w:highlight w:val="none"/>
        </w:rPr>
        <w:t>população em</w:t>
      </w:r>
      <w:r>
        <w:rPr>
          <w:color w:val="auto"/>
          <w:spacing w:val="1"/>
          <w:highlight w:val="none"/>
        </w:rPr>
        <w:t xml:space="preserve"> </w:t>
      </w:r>
      <w:r>
        <w:rPr>
          <w:color w:val="auto"/>
          <w:highlight w:val="none"/>
        </w:rPr>
        <w:t>geral.</w:t>
      </w:r>
    </w:p>
    <w:p>
      <w:pPr>
        <w:pStyle w:val="19"/>
        <w:numPr>
          <w:ilvl w:val="0"/>
          <w:numId w:val="17"/>
        </w:numPr>
        <w:tabs>
          <w:tab w:val="left" w:pos="648"/>
        </w:tabs>
        <w:spacing w:before="1" w:line="350" w:lineRule="auto"/>
        <w:ind w:left="647" w:right="220"/>
        <w:rPr>
          <w:color w:val="auto"/>
          <w:sz w:val="24"/>
          <w:highlight w:val="none"/>
        </w:rPr>
      </w:pPr>
      <w:r>
        <w:rPr>
          <w:color w:val="auto"/>
          <w:sz w:val="24"/>
          <w:highlight w:val="none"/>
        </w:rPr>
        <w:t>IMPORTANTE: mesmo de máscara, manter distância de mais de 1 (um) metro de outra</w:t>
      </w:r>
      <w:r>
        <w:rPr>
          <w:color w:val="auto"/>
          <w:spacing w:val="1"/>
          <w:sz w:val="24"/>
          <w:highlight w:val="none"/>
        </w:rPr>
        <w:t xml:space="preserve"> </w:t>
      </w:r>
      <w:r>
        <w:rPr>
          <w:color w:val="auto"/>
          <w:sz w:val="24"/>
          <w:highlight w:val="none"/>
        </w:rPr>
        <w:t>pessoa.</w:t>
      </w:r>
    </w:p>
    <w:p>
      <w:pPr>
        <w:spacing w:before="10" w:line="360" w:lineRule="auto"/>
        <w:ind w:left="318" w:right="859" w:firstLine="717"/>
        <w:jc w:val="both"/>
        <w:rPr>
          <w:color w:val="auto"/>
          <w:sz w:val="24"/>
          <w:highlight w:val="none"/>
        </w:rPr>
      </w:pPr>
      <w:r>
        <w:rPr>
          <w:color w:val="auto"/>
          <w:sz w:val="24"/>
          <w:highlight w:val="none"/>
        </w:rPr>
        <w:t>A máscara deve ser feita nas medidas corretas, devendo cobrir totalmente a boca e</w:t>
      </w:r>
      <w:r>
        <w:rPr>
          <w:color w:val="auto"/>
          <w:spacing w:val="1"/>
          <w:sz w:val="24"/>
          <w:highlight w:val="none"/>
        </w:rPr>
        <w:t xml:space="preserve"> </w:t>
      </w:r>
      <w:r>
        <w:rPr>
          <w:color w:val="auto"/>
          <w:sz w:val="24"/>
          <w:highlight w:val="none"/>
        </w:rPr>
        <w:t>nariz,</w:t>
      </w:r>
      <w:r>
        <w:rPr>
          <w:color w:val="auto"/>
          <w:spacing w:val="1"/>
          <w:sz w:val="24"/>
          <w:highlight w:val="none"/>
        </w:rPr>
        <w:t xml:space="preserve"> </w:t>
      </w:r>
      <w:r>
        <w:rPr>
          <w:color w:val="auto"/>
          <w:sz w:val="24"/>
          <w:highlight w:val="none"/>
        </w:rPr>
        <w:t>sem</w:t>
      </w:r>
      <w:r>
        <w:rPr>
          <w:color w:val="auto"/>
          <w:spacing w:val="1"/>
          <w:sz w:val="24"/>
          <w:highlight w:val="none"/>
        </w:rPr>
        <w:t xml:space="preserve"> </w:t>
      </w:r>
      <w:r>
        <w:rPr>
          <w:color w:val="auto"/>
          <w:sz w:val="24"/>
          <w:highlight w:val="none"/>
        </w:rPr>
        <w:t>deixar</w:t>
      </w:r>
      <w:r>
        <w:rPr>
          <w:color w:val="auto"/>
          <w:spacing w:val="1"/>
          <w:sz w:val="24"/>
          <w:highlight w:val="none"/>
        </w:rPr>
        <w:t xml:space="preserve"> </w:t>
      </w:r>
      <w:r>
        <w:rPr>
          <w:color w:val="auto"/>
          <w:sz w:val="24"/>
          <w:highlight w:val="none"/>
        </w:rPr>
        <w:t>espaços</w:t>
      </w:r>
      <w:r>
        <w:rPr>
          <w:color w:val="auto"/>
          <w:spacing w:val="1"/>
          <w:sz w:val="24"/>
          <w:highlight w:val="none"/>
        </w:rPr>
        <w:t xml:space="preserve"> </w:t>
      </w:r>
      <w:r>
        <w:rPr>
          <w:color w:val="auto"/>
          <w:sz w:val="24"/>
          <w:highlight w:val="none"/>
        </w:rPr>
        <w:t>nas</w:t>
      </w:r>
      <w:r>
        <w:rPr>
          <w:color w:val="auto"/>
          <w:spacing w:val="1"/>
          <w:sz w:val="24"/>
          <w:highlight w:val="none"/>
        </w:rPr>
        <w:t xml:space="preserve"> </w:t>
      </w:r>
      <w:r>
        <w:rPr>
          <w:color w:val="auto"/>
          <w:sz w:val="24"/>
          <w:highlight w:val="none"/>
        </w:rPr>
        <w:t>laterais</w:t>
      </w:r>
      <w:r>
        <w:rPr>
          <w:color w:val="auto"/>
          <w:spacing w:val="1"/>
          <w:sz w:val="24"/>
          <w:highlight w:val="none"/>
        </w:rPr>
        <w:t xml:space="preserve"> </w:t>
      </w:r>
      <w:r>
        <w:rPr>
          <w:color w:val="auto"/>
          <w:sz w:val="24"/>
          <w:highlight w:val="none"/>
        </w:rPr>
        <w:t>laterais</w:t>
      </w:r>
      <w:r>
        <w:rPr>
          <w:color w:val="auto"/>
          <w:spacing w:val="1"/>
          <w:sz w:val="24"/>
          <w:highlight w:val="none"/>
        </w:rPr>
        <w:t xml:space="preserve"> </w:t>
      </w:r>
      <w:r>
        <w:rPr>
          <w:color w:val="auto"/>
          <w:sz w:val="24"/>
          <w:highlight w:val="none"/>
        </w:rPr>
        <w:t>conforme</w:t>
      </w:r>
      <w:r>
        <w:rPr>
          <w:color w:val="auto"/>
          <w:spacing w:val="1"/>
          <w:sz w:val="24"/>
          <w:highlight w:val="none"/>
        </w:rPr>
        <w:t xml:space="preserve"> </w:t>
      </w:r>
      <w:r>
        <w:rPr>
          <w:color w:val="auto"/>
          <w:sz w:val="24"/>
          <w:highlight w:val="none"/>
        </w:rPr>
        <w:t>Nota</w:t>
      </w:r>
      <w:r>
        <w:rPr>
          <w:color w:val="auto"/>
          <w:spacing w:val="1"/>
          <w:sz w:val="24"/>
          <w:highlight w:val="none"/>
        </w:rPr>
        <w:t xml:space="preserve"> </w:t>
      </w:r>
      <w:r>
        <w:rPr>
          <w:color w:val="auto"/>
          <w:sz w:val="24"/>
          <w:highlight w:val="none"/>
        </w:rPr>
        <w:t>Técnica</w:t>
      </w:r>
      <w:r>
        <w:rPr>
          <w:color w:val="auto"/>
          <w:spacing w:val="66"/>
          <w:sz w:val="24"/>
          <w:highlight w:val="none"/>
        </w:rPr>
        <w:t xml:space="preserve"> </w:t>
      </w:r>
      <w:r>
        <w:rPr>
          <w:color w:val="auto"/>
          <w:sz w:val="24"/>
          <w:highlight w:val="none"/>
        </w:rPr>
        <w:t>da</w:t>
      </w:r>
      <w:r>
        <w:rPr>
          <w:color w:val="auto"/>
          <w:spacing w:val="67"/>
          <w:sz w:val="24"/>
          <w:highlight w:val="none"/>
        </w:rPr>
        <w:t xml:space="preserve"> </w:t>
      </w:r>
      <w:r>
        <w:rPr>
          <w:color w:val="auto"/>
          <w:sz w:val="24"/>
          <w:highlight w:val="none"/>
        </w:rPr>
        <w:t>Agência</w:t>
      </w:r>
      <w:r>
        <w:rPr>
          <w:color w:val="auto"/>
          <w:spacing w:val="1"/>
          <w:sz w:val="24"/>
          <w:highlight w:val="none"/>
        </w:rPr>
        <w:t xml:space="preserve"> </w:t>
      </w:r>
      <w:r>
        <w:rPr>
          <w:color w:val="auto"/>
          <w:sz w:val="24"/>
          <w:highlight w:val="none"/>
        </w:rPr>
        <w:t>Nacional de Vigilância Sanitária contida no Manual “</w:t>
      </w:r>
      <w:r>
        <w:rPr>
          <w:rFonts w:ascii="Arial" w:hAnsi="Arial"/>
          <w:b/>
          <w:color w:val="auto"/>
          <w:sz w:val="24"/>
          <w:highlight w:val="none"/>
        </w:rPr>
        <w:t>ORIENTAÇÕES GERAIS – Máscaras</w:t>
      </w:r>
      <w:r>
        <w:rPr>
          <w:rFonts w:ascii="Arial" w:hAnsi="Arial"/>
          <w:b/>
          <w:color w:val="auto"/>
          <w:spacing w:val="1"/>
          <w:sz w:val="24"/>
          <w:highlight w:val="none"/>
        </w:rPr>
        <w:t xml:space="preserve"> </w:t>
      </w:r>
      <w:r>
        <w:rPr>
          <w:rFonts w:ascii="Arial" w:hAnsi="Arial"/>
          <w:b/>
          <w:color w:val="auto"/>
          <w:sz w:val="24"/>
          <w:highlight w:val="none"/>
        </w:rPr>
        <w:t>faciais</w:t>
      </w:r>
      <w:r>
        <w:rPr>
          <w:rFonts w:ascii="Arial" w:hAnsi="Arial"/>
          <w:b/>
          <w:color w:val="auto"/>
          <w:spacing w:val="-1"/>
          <w:sz w:val="24"/>
          <w:highlight w:val="none"/>
        </w:rPr>
        <w:t xml:space="preserve"> </w:t>
      </w:r>
      <w:r>
        <w:rPr>
          <w:rFonts w:ascii="Arial" w:hAnsi="Arial"/>
          <w:b/>
          <w:color w:val="auto"/>
          <w:sz w:val="24"/>
          <w:highlight w:val="none"/>
        </w:rPr>
        <w:t>de</w:t>
      </w:r>
      <w:r>
        <w:rPr>
          <w:rFonts w:ascii="Arial" w:hAnsi="Arial"/>
          <w:b/>
          <w:color w:val="auto"/>
          <w:spacing w:val="1"/>
          <w:sz w:val="24"/>
          <w:highlight w:val="none"/>
        </w:rPr>
        <w:t xml:space="preserve"> </w:t>
      </w:r>
      <w:r>
        <w:rPr>
          <w:rFonts w:ascii="Arial" w:hAnsi="Arial"/>
          <w:b/>
          <w:color w:val="auto"/>
          <w:sz w:val="24"/>
          <w:highlight w:val="none"/>
        </w:rPr>
        <w:t>uso não profissional</w:t>
      </w:r>
      <w:r>
        <w:rPr>
          <w:color w:val="auto"/>
          <w:sz w:val="24"/>
          <w:highlight w:val="none"/>
        </w:rPr>
        <w:t>”;</w:t>
      </w:r>
    </w:p>
    <w:p>
      <w:pPr>
        <w:pStyle w:val="19"/>
        <w:numPr>
          <w:ilvl w:val="0"/>
          <w:numId w:val="17"/>
        </w:numPr>
        <w:tabs>
          <w:tab w:val="left" w:pos="648"/>
        </w:tabs>
        <w:spacing w:before="1" w:line="352" w:lineRule="auto"/>
        <w:ind w:left="647" w:right="226"/>
        <w:rPr>
          <w:color w:val="auto"/>
          <w:sz w:val="24"/>
          <w:highlight w:val="none"/>
        </w:rPr>
      </w:pPr>
      <w:r>
        <w:rPr>
          <w:color w:val="auto"/>
          <w:sz w:val="24"/>
          <w:highlight w:val="none"/>
        </w:rPr>
        <w:t>É</w:t>
      </w:r>
      <w:r>
        <w:rPr>
          <w:color w:val="auto"/>
          <w:spacing w:val="1"/>
          <w:sz w:val="24"/>
          <w:highlight w:val="none"/>
        </w:rPr>
        <w:t xml:space="preserve"> </w:t>
      </w:r>
      <w:r>
        <w:rPr>
          <w:color w:val="auto"/>
          <w:sz w:val="24"/>
          <w:highlight w:val="none"/>
        </w:rPr>
        <w:t>importante</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máscara</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utilizada</w:t>
      </w:r>
      <w:r>
        <w:rPr>
          <w:color w:val="auto"/>
          <w:spacing w:val="1"/>
          <w:sz w:val="24"/>
          <w:highlight w:val="none"/>
        </w:rPr>
        <w:t xml:space="preserve"> </w:t>
      </w:r>
      <w:r>
        <w:rPr>
          <w:color w:val="auto"/>
          <w:sz w:val="24"/>
          <w:highlight w:val="none"/>
        </w:rPr>
        <w:t>corretamente,</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devendo</w:t>
      </w:r>
      <w:r>
        <w:rPr>
          <w:color w:val="auto"/>
          <w:spacing w:val="1"/>
          <w:sz w:val="24"/>
          <w:highlight w:val="none"/>
        </w:rPr>
        <w:t xml:space="preserve"> </w:t>
      </w:r>
      <w:r>
        <w:rPr>
          <w:color w:val="auto"/>
          <w:sz w:val="24"/>
          <w:highlight w:val="none"/>
        </w:rPr>
        <w:t>ser</w:t>
      </w:r>
      <w:r>
        <w:rPr>
          <w:color w:val="auto"/>
          <w:spacing w:val="66"/>
          <w:sz w:val="24"/>
          <w:highlight w:val="none"/>
        </w:rPr>
        <w:t xml:space="preserve"> </w:t>
      </w:r>
      <w:r>
        <w:rPr>
          <w:color w:val="auto"/>
          <w:sz w:val="24"/>
          <w:highlight w:val="none"/>
        </w:rPr>
        <w:t>manipulada</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deve-se lavar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antes</w:t>
      </w:r>
      <w:r>
        <w:rPr>
          <w:color w:val="auto"/>
          <w:spacing w:val="-3"/>
          <w:sz w:val="24"/>
          <w:highlight w:val="none"/>
        </w:rPr>
        <w:t xml:space="preserve"> </w:t>
      </w:r>
      <w:r>
        <w:rPr>
          <w:color w:val="auto"/>
          <w:sz w:val="24"/>
          <w:highlight w:val="none"/>
        </w:rPr>
        <w:t>de sua</w:t>
      </w:r>
      <w:r>
        <w:rPr>
          <w:color w:val="auto"/>
          <w:spacing w:val="-1"/>
          <w:sz w:val="24"/>
          <w:highlight w:val="none"/>
        </w:rPr>
        <w:t xml:space="preserve"> </w:t>
      </w:r>
      <w:r>
        <w:rPr>
          <w:color w:val="auto"/>
          <w:sz w:val="24"/>
          <w:highlight w:val="none"/>
        </w:rPr>
        <w:t>colocação e</w:t>
      </w:r>
      <w:r>
        <w:rPr>
          <w:color w:val="auto"/>
          <w:spacing w:val="-2"/>
          <w:sz w:val="24"/>
          <w:highlight w:val="none"/>
        </w:rPr>
        <w:t xml:space="preserve"> </w:t>
      </w:r>
      <w:r>
        <w:rPr>
          <w:color w:val="auto"/>
          <w:sz w:val="24"/>
          <w:highlight w:val="none"/>
        </w:rPr>
        <w:t>após sua</w:t>
      </w:r>
      <w:r>
        <w:rPr>
          <w:color w:val="auto"/>
          <w:spacing w:val="-3"/>
          <w:sz w:val="24"/>
          <w:highlight w:val="none"/>
        </w:rPr>
        <w:t xml:space="preserve"> </w:t>
      </w:r>
      <w:r>
        <w:rPr>
          <w:color w:val="auto"/>
          <w:sz w:val="24"/>
          <w:highlight w:val="none"/>
        </w:rPr>
        <w:t>retirada</w:t>
      </w:r>
      <w:r>
        <w:rPr>
          <w:color w:val="auto"/>
          <w:sz w:val="24"/>
          <w:highlight w:val="none"/>
          <w:lang w:val="pt-BR"/>
        </w:rPr>
        <w:t>;</w:t>
      </w:r>
    </w:p>
    <w:p>
      <w:pPr>
        <w:pStyle w:val="19"/>
        <w:numPr>
          <w:ilvl w:val="0"/>
          <w:numId w:val="17"/>
        </w:numPr>
        <w:tabs>
          <w:tab w:val="left" w:pos="648"/>
        </w:tabs>
        <w:spacing w:before="7"/>
        <w:ind w:left="647"/>
        <w:rPr>
          <w:color w:val="auto"/>
          <w:sz w:val="24"/>
          <w:highlight w:val="none"/>
        </w:rPr>
      </w:pPr>
      <w:r>
        <w:rPr>
          <w:color w:val="auto"/>
          <w:sz w:val="24"/>
          <w:highlight w:val="none"/>
        </w:rPr>
        <w:t>É</w:t>
      </w:r>
      <w:r>
        <w:rPr>
          <w:color w:val="auto"/>
          <w:spacing w:val="-2"/>
          <w:sz w:val="24"/>
          <w:highlight w:val="none"/>
        </w:rPr>
        <w:t xml:space="preserve"> </w:t>
      </w:r>
      <w:r>
        <w:rPr>
          <w:color w:val="auto"/>
          <w:sz w:val="24"/>
          <w:highlight w:val="none"/>
        </w:rPr>
        <w:t>recomendável</w:t>
      </w:r>
      <w:r>
        <w:rPr>
          <w:color w:val="auto"/>
          <w:spacing w:val="-2"/>
          <w:sz w:val="24"/>
          <w:highlight w:val="none"/>
        </w:rPr>
        <w:t xml:space="preserve"> </w:t>
      </w:r>
      <w:r>
        <w:rPr>
          <w:color w:val="auto"/>
          <w:sz w:val="24"/>
          <w:highlight w:val="none"/>
        </w:rPr>
        <w:t>que</w:t>
      </w:r>
      <w:r>
        <w:rPr>
          <w:color w:val="auto"/>
          <w:spacing w:val="-2"/>
          <w:sz w:val="24"/>
          <w:highlight w:val="none"/>
        </w:rPr>
        <w:t xml:space="preserve"> </w:t>
      </w:r>
      <w:r>
        <w:rPr>
          <w:color w:val="auto"/>
          <w:sz w:val="24"/>
          <w:highlight w:val="none"/>
        </w:rPr>
        <w:t>cada</w:t>
      </w:r>
      <w:r>
        <w:rPr>
          <w:color w:val="auto"/>
          <w:spacing w:val="-4"/>
          <w:sz w:val="24"/>
          <w:highlight w:val="none"/>
        </w:rPr>
        <w:t xml:space="preserve"> </w:t>
      </w:r>
      <w:r>
        <w:rPr>
          <w:color w:val="auto"/>
          <w:sz w:val="24"/>
          <w:highlight w:val="none"/>
        </w:rPr>
        <w:t>pessoa</w:t>
      </w:r>
      <w:r>
        <w:rPr>
          <w:color w:val="auto"/>
          <w:spacing w:val="-2"/>
          <w:sz w:val="24"/>
          <w:highlight w:val="none"/>
        </w:rPr>
        <w:t xml:space="preserve"> </w:t>
      </w:r>
      <w:r>
        <w:rPr>
          <w:color w:val="auto"/>
          <w:sz w:val="24"/>
          <w:highlight w:val="none"/>
        </w:rPr>
        <w:t>tenha</w:t>
      </w:r>
      <w:r>
        <w:rPr>
          <w:color w:val="auto"/>
          <w:spacing w:val="-1"/>
          <w:sz w:val="24"/>
          <w:highlight w:val="none"/>
        </w:rPr>
        <w:t xml:space="preserve"> </w:t>
      </w:r>
      <w:r>
        <w:rPr>
          <w:color w:val="auto"/>
          <w:sz w:val="24"/>
          <w:highlight w:val="none"/>
        </w:rPr>
        <w:t>entorno</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5</w:t>
      </w:r>
      <w:r>
        <w:rPr>
          <w:color w:val="auto"/>
          <w:spacing w:val="-1"/>
          <w:sz w:val="24"/>
          <w:highlight w:val="none"/>
        </w:rPr>
        <w:t xml:space="preserve"> </w:t>
      </w:r>
      <w:r>
        <w:rPr>
          <w:color w:val="auto"/>
          <w:sz w:val="24"/>
          <w:highlight w:val="none"/>
        </w:rPr>
        <w:t>(cinco)</w:t>
      </w:r>
      <w:r>
        <w:rPr>
          <w:color w:val="auto"/>
          <w:spacing w:val="-5"/>
          <w:sz w:val="24"/>
          <w:highlight w:val="none"/>
        </w:rPr>
        <w:t xml:space="preserve"> </w:t>
      </w:r>
      <w:r>
        <w:rPr>
          <w:color w:val="auto"/>
          <w:sz w:val="24"/>
          <w:highlight w:val="none"/>
        </w:rPr>
        <w:t>máscaras</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individual</w:t>
      </w:r>
      <w:r>
        <w:rPr>
          <w:color w:val="auto"/>
          <w:sz w:val="24"/>
          <w:highlight w:val="none"/>
          <w:lang w:val="pt-BR"/>
        </w:rPr>
        <w:t>;</w:t>
      </w:r>
    </w:p>
    <w:p>
      <w:pPr>
        <w:pStyle w:val="19"/>
        <w:numPr>
          <w:ilvl w:val="0"/>
          <w:numId w:val="17"/>
        </w:numPr>
        <w:tabs>
          <w:tab w:val="left" w:pos="648"/>
        </w:tabs>
        <w:spacing w:before="136" w:line="352" w:lineRule="auto"/>
        <w:ind w:left="647" w:right="219"/>
        <w:rPr>
          <w:color w:val="auto"/>
          <w:sz w:val="24"/>
          <w:highlight w:val="none"/>
        </w:rPr>
      </w:pPr>
      <w:r>
        <w:rPr>
          <w:color w:val="auto"/>
          <w:sz w:val="24"/>
          <w:highlight w:val="none"/>
        </w:rPr>
        <w:t>Antes de colocar a máscara no rosto deve-se assegurar que a máscara está em condições de</w:t>
      </w:r>
      <w:r>
        <w:rPr>
          <w:color w:val="auto"/>
          <w:spacing w:val="-64"/>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(limpa e</w:t>
      </w:r>
      <w:r>
        <w:rPr>
          <w:color w:val="auto"/>
          <w:spacing w:val="1"/>
          <w:sz w:val="24"/>
          <w:highlight w:val="none"/>
        </w:rPr>
        <w:t xml:space="preserve"> </w:t>
      </w:r>
      <w:r>
        <w:rPr>
          <w:color w:val="auto"/>
          <w:sz w:val="24"/>
          <w:highlight w:val="none"/>
        </w:rPr>
        <w:t>sem</w:t>
      </w:r>
      <w:r>
        <w:rPr>
          <w:color w:val="auto"/>
          <w:spacing w:val="1"/>
          <w:sz w:val="24"/>
          <w:highlight w:val="none"/>
        </w:rPr>
        <w:t xml:space="preserve"> </w:t>
      </w:r>
      <w:r>
        <w:rPr>
          <w:color w:val="auto"/>
          <w:sz w:val="24"/>
          <w:highlight w:val="none"/>
        </w:rPr>
        <w:t>rupturas);</w:t>
      </w:r>
    </w:p>
    <w:p>
      <w:pPr>
        <w:pStyle w:val="19"/>
        <w:numPr>
          <w:ilvl w:val="0"/>
          <w:numId w:val="17"/>
        </w:numPr>
        <w:tabs>
          <w:tab w:val="left" w:pos="648"/>
        </w:tabs>
        <w:spacing w:before="136" w:line="352" w:lineRule="auto"/>
        <w:ind w:left="647" w:right="219"/>
        <w:rPr>
          <w:color w:val="auto"/>
          <w:sz w:val="24"/>
          <w:highlight w:val="none"/>
        </w:rPr>
      </w:pP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4"/>
          <w:sz w:val="24"/>
          <w:highlight w:val="none"/>
        </w:rPr>
        <w:t xml:space="preserve"> </w:t>
      </w:r>
      <w:r>
        <w:rPr>
          <w:color w:val="auto"/>
          <w:sz w:val="24"/>
          <w:highlight w:val="none"/>
        </w:rPr>
        <w:t>é</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ser</w:t>
      </w:r>
      <w:r>
        <w:rPr>
          <w:color w:val="auto"/>
          <w:spacing w:val="-2"/>
          <w:sz w:val="24"/>
          <w:highlight w:val="none"/>
        </w:rPr>
        <w:t xml:space="preserve"> </w:t>
      </w:r>
      <w:r>
        <w:rPr>
          <w:color w:val="auto"/>
          <w:sz w:val="24"/>
          <w:highlight w:val="none"/>
        </w:rPr>
        <w:t>compartilhada;</w:t>
      </w:r>
    </w:p>
    <w:p>
      <w:pPr>
        <w:pStyle w:val="19"/>
        <w:numPr>
          <w:ilvl w:val="0"/>
          <w:numId w:val="17"/>
        </w:numPr>
        <w:tabs>
          <w:tab w:val="left" w:pos="647"/>
          <w:tab w:val="left" w:pos="648"/>
        </w:tabs>
        <w:spacing w:before="138"/>
        <w:ind w:left="647"/>
        <w:jc w:val="left"/>
        <w:rPr>
          <w:color w:val="auto"/>
          <w:sz w:val="24"/>
          <w:highlight w:val="none"/>
        </w:rPr>
      </w:pP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3"/>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cobrir</w:t>
      </w:r>
      <w:r>
        <w:rPr>
          <w:color w:val="auto"/>
          <w:spacing w:val="-5"/>
          <w:sz w:val="24"/>
          <w:highlight w:val="none"/>
        </w:rPr>
        <w:t xml:space="preserve"> </w:t>
      </w:r>
      <w:r>
        <w:rPr>
          <w:color w:val="auto"/>
          <w:sz w:val="24"/>
          <w:highlight w:val="none"/>
        </w:rPr>
        <w:t>totalmente</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boca</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nariz,</w:t>
      </w:r>
      <w:r>
        <w:rPr>
          <w:color w:val="auto"/>
          <w:spacing w:val="-2"/>
          <w:sz w:val="24"/>
          <w:highlight w:val="none"/>
        </w:rPr>
        <w:t xml:space="preserve"> </w:t>
      </w:r>
      <w:r>
        <w:rPr>
          <w:color w:val="auto"/>
          <w:sz w:val="24"/>
          <w:highlight w:val="none"/>
        </w:rPr>
        <w:t>sem deixar</w:t>
      </w:r>
      <w:r>
        <w:rPr>
          <w:color w:val="auto"/>
          <w:spacing w:val="-1"/>
          <w:sz w:val="24"/>
          <w:highlight w:val="none"/>
        </w:rPr>
        <w:t xml:space="preserve"> </w:t>
      </w:r>
      <w:r>
        <w:rPr>
          <w:color w:val="auto"/>
          <w:sz w:val="24"/>
          <w:highlight w:val="none"/>
        </w:rPr>
        <w:t>espaços</w:t>
      </w:r>
      <w:r>
        <w:rPr>
          <w:color w:val="auto"/>
          <w:spacing w:val="-2"/>
          <w:sz w:val="24"/>
          <w:highlight w:val="none"/>
        </w:rPr>
        <w:t xml:space="preserve"> </w:t>
      </w:r>
      <w:r>
        <w:rPr>
          <w:color w:val="auto"/>
          <w:sz w:val="24"/>
          <w:highlight w:val="none"/>
        </w:rPr>
        <w:t>nas</w:t>
      </w:r>
      <w:r>
        <w:rPr>
          <w:color w:val="auto"/>
          <w:spacing w:val="-4"/>
          <w:sz w:val="24"/>
          <w:highlight w:val="none"/>
        </w:rPr>
        <w:t xml:space="preserve"> </w:t>
      </w:r>
      <w:r>
        <w:rPr>
          <w:color w:val="auto"/>
          <w:sz w:val="24"/>
          <w:highlight w:val="none"/>
        </w:rPr>
        <w:t>laterais;</w:t>
      </w:r>
    </w:p>
    <w:p>
      <w:pPr>
        <w:pStyle w:val="19"/>
        <w:numPr>
          <w:ilvl w:val="0"/>
          <w:numId w:val="17"/>
        </w:numPr>
        <w:tabs>
          <w:tab w:val="left" w:pos="647"/>
          <w:tab w:val="left" w:pos="648"/>
        </w:tabs>
        <w:spacing w:before="136"/>
        <w:ind w:left="647"/>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conforto</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espaço</w:t>
      </w:r>
      <w:r>
        <w:rPr>
          <w:color w:val="auto"/>
          <w:spacing w:val="-3"/>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respiração;</w:t>
      </w:r>
    </w:p>
    <w:p>
      <w:pPr>
        <w:pStyle w:val="19"/>
        <w:numPr>
          <w:ilvl w:val="0"/>
          <w:numId w:val="17"/>
        </w:numPr>
        <w:tabs>
          <w:tab w:val="left" w:pos="647"/>
          <w:tab w:val="left" w:pos="648"/>
        </w:tabs>
        <w:spacing w:before="135"/>
        <w:ind w:left="647"/>
        <w:jc w:val="left"/>
        <w:rPr>
          <w:color w:val="auto"/>
          <w:sz w:val="24"/>
          <w:highlight w:val="none"/>
        </w:rPr>
      </w:pPr>
      <w:r>
        <w:rPr>
          <w:color w:val="auto"/>
          <w:sz w:val="24"/>
          <w:highlight w:val="none"/>
        </w:rPr>
        <w:t>Evitar</w:t>
      </w:r>
      <w:r>
        <w:rPr>
          <w:color w:val="auto"/>
          <w:spacing w:val="-1"/>
          <w:sz w:val="24"/>
          <w:highlight w:val="none"/>
        </w:rPr>
        <w:t xml:space="preserve"> </w:t>
      </w:r>
      <w:r>
        <w:rPr>
          <w:color w:val="auto"/>
          <w:sz w:val="24"/>
          <w:highlight w:val="none"/>
        </w:rPr>
        <w:t>uso de</w:t>
      </w:r>
      <w:r>
        <w:rPr>
          <w:color w:val="auto"/>
          <w:spacing w:val="-3"/>
          <w:sz w:val="24"/>
          <w:highlight w:val="none"/>
        </w:rPr>
        <w:t xml:space="preserve"> </w:t>
      </w:r>
      <w:r>
        <w:rPr>
          <w:color w:val="auto"/>
          <w:sz w:val="24"/>
          <w:highlight w:val="none"/>
        </w:rPr>
        <w:t>batom ou outra</w:t>
      </w:r>
      <w:r>
        <w:rPr>
          <w:color w:val="auto"/>
          <w:spacing w:val="-3"/>
          <w:sz w:val="24"/>
          <w:highlight w:val="none"/>
        </w:rPr>
        <w:t xml:space="preserve"> </w:t>
      </w:r>
      <w:r>
        <w:rPr>
          <w:color w:val="auto"/>
          <w:sz w:val="24"/>
          <w:highlight w:val="none"/>
        </w:rPr>
        <w:t>maquiagem</w:t>
      </w:r>
      <w:r>
        <w:rPr>
          <w:color w:val="auto"/>
          <w:spacing w:val="-2"/>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base</w:t>
      </w:r>
      <w:r>
        <w:rPr>
          <w:color w:val="auto"/>
          <w:spacing w:val="-3"/>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máscara</w:t>
      </w:r>
      <w:r>
        <w:rPr>
          <w:color w:val="auto"/>
          <w:sz w:val="24"/>
          <w:highlight w:val="none"/>
          <w:lang w:val="pt-BR"/>
        </w:rPr>
        <w:t>;</w:t>
      </w:r>
    </w:p>
    <w:p>
      <w:pPr>
        <w:pStyle w:val="19"/>
        <w:numPr>
          <w:ilvl w:val="0"/>
          <w:numId w:val="17"/>
        </w:numPr>
        <w:tabs>
          <w:tab w:val="left" w:pos="647"/>
          <w:tab w:val="left" w:pos="648"/>
        </w:tabs>
        <w:spacing w:before="136" w:line="350" w:lineRule="auto"/>
        <w:ind w:left="647" w:right="220"/>
        <w:jc w:val="left"/>
        <w:rPr>
          <w:color w:val="auto"/>
          <w:sz w:val="24"/>
          <w:highlight w:val="none"/>
        </w:rPr>
      </w:pPr>
      <w:r>
        <w:rPr>
          <w:color w:val="auto"/>
          <w:sz w:val="24"/>
          <w:highlight w:val="none"/>
        </w:rPr>
        <w:t>A</w:t>
      </w:r>
      <w:r>
        <w:rPr>
          <w:color w:val="auto"/>
          <w:spacing w:val="31"/>
          <w:sz w:val="24"/>
          <w:highlight w:val="none"/>
        </w:rPr>
        <w:t xml:space="preserve"> </w:t>
      </w:r>
      <w:r>
        <w:rPr>
          <w:color w:val="auto"/>
          <w:sz w:val="24"/>
          <w:highlight w:val="none"/>
        </w:rPr>
        <w:t>máscara</w:t>
      </w:r>
      <w:r>
        <w:rPr>
          <w:color w:val="auto"/>
          <w:spacing w:val="32"/>
          <w:sz w:val="24"/>
          <w:highlight w:val="none"/>
        </w:rPr>
        <w:t xml:space="preserve"> </w:t>
      </w:r>
      <w:r>
        <w:rPr>
          <w:color w:val="auto"/>
          <w:sz w:val="24"/>
          <w:highlight w:val="none"/>
        </w:rPr>
        <w:t>deve</w:t>
      </w:r>
      <w:r>
        <w:rPr>
          <w:color w:val="auto"/>
          <w:spacing w:val="32"/>
          <w:sz w:val="24"/>
          <w:highlight w:val="none"/>
        </w:rPr>
        <w:t xml:space="preserve"> </w:t>
      </w:r>
      <w:r>
        <w:rPr>
          <w:color w:val="auto"/>
          <w:sz w:val="24"/>
          <w:highlight w:val="none"/>
        </w:rPr>
        <w:t>ser</w:t>
      </w:r>
      <w:r>
        <w:rPr>
          <w:color w:val="auto"/>
          <w:spacing w:val="28"/>
          <w:sz w:val="24"/>
          <w:highlight w:val="none"/>
        </w:rPr>
        <w:t xml:space="preserve"> </w:t>
      </w:r>
      <w:r>
        <w:rPr>
          <w:color w:val="auto"/>
          <w:sz w:val="24"/>
          <w:highlight w:val="none"/>
        </w:rPr>
        <w:t>feita</w:t>
      </w:r>
      <w:r>
        <w:rPr>
          <w:color w:val="auto"/>
          <w:spacing w:val="32"/>
          <w:sz w:val="24"/>
          <w:highlight w:val="none"/>
        </w:rPr>
        <w:t xml:space="preserve"> </w:t>
      </w:r>
      <w:r>
        <w:rPr>
          <w:color w:val="auto"/>
          <w:sz w:val="24"/>
          <w:highlight w:val="none"/>
        </w:rPr>
        <w:t>nas</w:t>
      </w:r>
      <w:r>
        <w:rPr>
          <w:color w:val="auto"/>
          <w:spacing w:val="29"/>
          <w:sz w:val="24"/>
          <w:highlight w:val="none"/>
        </w:rPr>
        <w:t xml:space="preserve"> </w:t>
      </w:r>
      <w:r>
        <w:rPr>
          <w:color w:val="auto"/>
          <w:sz w:val="24"/>
          <w:highlight w:val="none"/>
        </w:rPr>
        <w:t>medidas</w:t>
      </w:r>
      <w:r>
        <w:rPr>
          <w:color w:val="auto"/>
          <w:spacing w:val="31"/>
          <w:sz w:val="24"/>
          <w:highlight w:val="none"/>
        </w:rPr>
        <w:t xml:space="preserve"> </w:t>
      </w:r>
      <w:r>
        <w:rPr>
          <w:color w:val="auto"/>
          <w:sz w:val="24"/>
          <w:highlight w:val="none"/>
        </w:rPr>
        <w:t>corretas,</w:t>
      </w:r>
      <w:r>
        <w:rPr>
          <w:color w:val="auto"/>
          <w:spacing w:val="29"/>
          <w:sz w:val="24"/>
          <w:highlight w:val="none"/>
        </w:rPr>
        <w:t xml:space="preserve"> </w:t>
      </w:r>
      <w:r>
        <w:rPr>
          <w:color w:val="auto"/>
          <w:sz w:val="24"/>
          <w:highlight w:val="none"/>
        </w:rPr>
        <w:t>devendo</w:t>
      </w:r>
      <w:r>
        <w:rPr>
          <w:color w:val="auto"/>
          <w:spacing w:val="42"/>
          <w:sz w:val="24"/>
          <w:highlight w:val="none"/>
        </w:rPr>
        <w:t xml:space="preserve"> </w:t>
      </w:r>
      <w:r>
        <w:rPr>
          <w:color w:val="auto"/>
          <w:sz w:val="24"/>
          <w:highlight w:val="none"/>
        </w:rPr>
        <w:t>cobrir</w:t>
      </w:r>
      <w:r>
        <w:rPr>
          <w:color w:val="auto"/>
          <w:spacing w:val="31"/>
          <w:sz w:val="24"/>
          <w:highlight w:val="none"/>
        </w:rPr>
        <w:t xml:space="preserve"> </w:t>
      </w:r>
      <w:r>
        <w:rPr>
          <w:color w:val="auto"/>
          <w:sz w:val="24"/>
          <w:highlight w:val="none"/>
        </w:rPr>
        <w:t>totalmente</w:t>
      </w:r>
      <w:r>
        <w:rPr>
          <w:color w:val="auto"/>
          <w:spacing w:val="32"/>
          <w:sz w:val="24"/>
          <w:highlight w:val="none"/>
        </w:rPr>
        <w:t xml:space="preserve"> </w:t>
      </w:r>
      <w:r>
        <w:rPr>
          <w:color w:val="auto"/>
          <w:sz w:val="24"/>
          <w:highlight w:val="none"/>
        </w:rPr>
        <w:t>a</w:t>
      </w:r>
      <w:r>
        <w:rPr>
          <w:color w:val="auto"/>
          <w:spacing w:val="31"/>
          <w:sz w:val="24"/>
          <w:highlight w:val="none"/>
        </w:rPr>
        <w:t xml:space="preserve"> </w:t>
      </w:r>
      <w:r>
        <w:rPr>
          <w:color w:val="auto"/>
          <w:sz w:val="24"/>
          <w:highlight w:val="none"/>
        </w:rPr>
        <w:t>boca</w:t>
      </w:r>
      <w:r>
        <w:rPr>
          <w:color w:val="auto"/>
          <w:spacing w:val="31"/>
          <w:sz w:val="24"/>
          <w:highlight w:val="none"/>
        </w:rPr>
        <w:t xml:space="preserve"> </w:t>
      </w:r>
      <w:r>
        <w:rPr>
          <w:color w:val="auto"/>
          <w:sz w:val="24"/>
          <w:highlight w:val="none"/>
        </w:rPr>
        <w:t>e</w:t>
      </w:r>
      <w:r>
        <w:rPr>
          <w:color w:val="auto"/>
          <w:spacing w:val="31"/>
          <w:sz w:val="24"/>
          <w:highlight w:val="none"/>
        </w:rPr>
        <w:t xml:space="preserve"> </w:t>
      </w:r>
      <w:r>
        <w:rPr>
          <w:color w:val="auto"/>
          <w:sz w:val="24"/>
          <w:highlight w:val="none"/>
        </w:rPr>
        <w:t>nariz,</w:t>
      </w:r>
      <w:r>
        <w:rPr>
          <w:color w:val="auto"/>
          <w:spacing w:val="-63"/>
          <w:sz w:val="24"/>
          <w:highlight w:val="none"/>
        </w:rPr>
        <w:t xml:space="preserve"> </w:t>
      </w:r>
      <w:r>
        <w:rPr>
          <w:color w:val="auto"/>
          <w:sz w:val="24"/>
          <w:highlight w:val="none"/>
        </w:rPr>
        <w:t>sem</w:t>
      </w:r>
      <w:r>
        <w:rPr>
          <w:color w:val="auto"/>
          <w:spacing w:val="-2"/>
          <w:sz w:val="24"/>
          <w:highlight w:val="none"/>
        </w:rPr>
        <w:t xml:space="preserve"> </w:t>
      </w:r>
      <w:r>
        <w:rPr>
          <w:color w:val="auto"/>
          <w:sz w:val="24"/>
          <w:highlight w:val="none"/>
        </w:rPr>
        <w:t>deixar espaços nas laterais</w:t>
      </w:r>
      <w:r>
        <w:rPr>
          <w:color w:val="auto"/>
          <w:sz w:val="24"/>
          <w:highlight w:val="none"/>
          <w:lang w:val="pt-BR"/>
        </w:rPr>
        <w:t>;</w:t>
      </w:r>
    </w:p>
    <w:p>
      <w:pPr>
        <w:pStyle w:val="19"/>
        <w:numPr>
          <w:ilvl w:val="0"/>
          <w:numId w:val="17"/>
        </w:numPr>
        <w:tabs>
          <w:tab w:val="left" w:pos="647"/>
          <w:tab w:val="left" w:pos="648"/>
        </w:tabs>
        <w:spacing w:before="13"/>
        <w:ind w:left="647"/>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compartilhe</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sua</w:t>
      </w:r>
      <w:r>
        <w:rPr>
          <w:color w:val="auto"/>
          <w:spacing w:val="-3"/>
          <w:sz w:val="24"/>
          <w:highlight w:val="none"/>
        </w:rPr>
        <w:t xml:space="preserve"> </w:t>
      </w:r>
      <w:r>
        <w:rPr>
          <w:color w:val="auto"/>
          <w:sz w:val="24"/>
          <w:highlight w:val="none"/>
        </w:rPr>
        <w:t>máscara,</w:t>
      </w:r>
      <w:r>
        <w:rPr>
          <w:color w:val="auto"/>
          <w:spacing w:val="-3"/>
          <w:sz w:val="24"/>
          <w:highlight w:val="none"/>
        </w:rPr>
        <w:t xml:space="preserve"> </w:t>
      </w:r>
      <w:r>
        <w:rPr>
          <w:color w:val="auto"/>
          <w:sz w:val="24"/>
          <w:highlight w:val="none"/>
        </w:rPr>
        <w:t>ainda</w:t>
      </w:r>
      <w:r>
        <w:rPr>
          <w:color w:val="auto"/>
          <w:spacing w:val="-3"/>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ela</w:t>
      </w:r>
      <w:r>
        <w:rPr>
          <w:color w:val="auto"/>
          <w:spacing w:val="-1"/>
          <w:sz w:val="24"/>
          <w:highlight w:val="none"/>
        </w:rPr>
        <w:t xml:space="preserve"> </w:t>
      </w:r>
      <w:r>
        <w:rPr>
          <w:color w:val="auto"/>
          <w:sz w:val="24"/>
          <w:highlight w:val="none"/>
        </w:rPr>
        <w:t>esteja</w:t>
      </w:r>
      <w:r>
        <w:rPr>
          <w:color w:val="auto"/>
          <w:spacing w:val="-1"/>
          <w:sz w:val="24"/>
          <w:highlight w:val="none"/>
        </w:rPr>
        <w:t xml:space="preserve"> </w:t>
      </w:r>
      <w:r>
        <w:rPr>
          <w:color w:val="auto"/>
          <w:sz w:val="24"/>
          <w:highlight w:val="none"/>
        </w:rPr>
        <w:t>lavada.</w:t>
      </w:r>
    </w:p>
    <w:p>
      <w:pPr>
        <w:pStyle w:val="11"/>
        <w:rPr>
          <w:color w:val="auto"/>
          <w:sz w:val="28"/>
          <w:highlight w:val="none"/>
        </w:rPr>
      </w:pPr>
    </w:p>
    <w:p>
      <w:pPr>
        <w:pStyle w:val="11"/>
        <w:spacing w:before="6"/>
        <w:rPr>
          <w:color w:val="auto"/>
          <w:sz w:val="25"/>
          <w:highlight w:val="none"/>
        </w:rPr>
      </w:pPr>
    </w:p>
    <w:p>
      <w:pPr>
        <w:pStyle w:val="4"/>
        <w:numPr>
          <w:ilvl w:val="2"/>
          <w:numId w:val="15"/>
        </w:numPr>
        <w:tabs>
          <w:tab w:val="left" w:pos="1491"/>
        </w:tabs>
        <w:ind w:hanging="705"/>
        <w:rPr>
          <w:b/>
          <w:bCs/>
          <w:color w:val="auto"/>
          <w:highlight w:val="none"/>
        </w:rPr>
      </w:pPr>
      <w:bookmarkStart w:id="11" w:name="_TOC_250024"/>
      <w:r>
        <w:rPr>
          <w:color w:val="auto"/>
          <w:highlight w:val="none"/>
        </w:rPr>
        <w:t>-</w:t>
      </w:r>
      <w:r>
        <w:rPr>
          <w:b/>
          <w:bCs/>
          <w:color w:val="auto"/>
          <w:spacing w:val="-3"/>
          <w:highlight w:val="none"/>
        </w:rPr>
        <w:t xml:space="preserve"> </w:t>
      </w:r>
      <w:bookmarkEnd w:id="11"/>
      <w:r>
        <w:rPr>
          <w:b/>
          <w:bCs/>
          <w:color w:val="auto"/>
          <w:highlight w:val="none"/>
        </w:rPr>
        <w:t>Advertências</w:t>
      </w:r>
    </w:p>
    <w:p>
      <w:pPr>
        <w:pStyle w:val="11"/>
        <w:rPr>
          <w:color w:val="auto"/>
          <w:sz w:val="30"/>
          <w:highlight w:val="none"/>
        </w:rPr>
      </w:pPr>
    </w:p>
    <w:p>
      <w:pPr>
        <w:pStyle w:val="11"/>
        <w:spacing w:before="232" w:line="360" w:lineRule="auto"/>
        <w:ind w:left="220" w:right="230" w:firstLine="566"/>
        <w:jc w:val="both"/>
        <w:rPr>
          <w:color w:val="auto"/>
          <w:highlight w:val="none"/>
        </w:rPr>
      </w:pPr>
      <w:r>
        <w:rPr>
          <w:color w:val="auto"/>
          <w:highlight w:val="none"/>
        </w:rPr>
        <w:t>Não utilizar a máscara por longo tempo (máximo de 3 horas), trocar após esse período e</w:t>
      </w:r>
      <w:r>
        <w:rPr>
          <w:color w:val="auto"/>
          <w:spacing w:val="1"/>
          <w:highlight w:val="none"/>
        </w:rPr>
        <w:t xml:space="preserve"> </w:t>
      </w:r>
      <w:r>
        <w:rPr>
          <w:color w:val="auto"/>
          <w:highlight w:val="none"/>
        </w:rPr>
        <w:t>sempre</w:t>
      </w:r>
      <w:r>
        <w:rPr>
          <w:color w:val="auto"/>
          <w:spacing w:val="-3"/>
          <w:highlight w:val="none"/>
        </w:rPr>
        <w:t xml:space="preserve"> </w:t>
      </w:r>
      <w:r>
        <w:rPr>
          <w:color w:val="auto"/>
          <w:highlight w:val="none"/>
        </w:rPr>
        <w:t>que</w:t>
      </w:r>
      <w:r>
        <w:rPr>
          <w:color w:val="auto"/>
          <w:spacing w:val="-2"/>
          <w:highlight w:val="none"/>
        </w:rPr>
        <w:t xml:space="preserve"> </w:t>
      </w:r>
      <w:r>
        <w:rPr>
          <w:color w:val="auto"/>
          <w:highlight w:val="none"/>
        </w:rPr>
        <w:t>tiver</w:t>
      </w:r>
      <w:r>
        <w:rPr>
          <w:color w:val="auto"/>
          <w:spacing w:val="-2"/>
          <w:highlight w:val="none"/>
        </w:rPr>
        <w:t xml:space="preserve"> </w:t>
      </w:r>
      <w:r>
        <w:rPr>
          <w:color w:val="auto"/>
          <w:highlight w:val="none"/>
        </w:rPr>
        <w:t>úmida,</w:t>
      </w:r>
      <w:r>
        <w:rPr>
          <w:color w:val="auto"/>
          <w:spacing w:val="-3"/>
          <w:highlight w:val="none"/>
        </w:rPr>
        <w:t xml:space="preserve"> </w:t>
      </w:r>
      <w:r>
        <w:rPr>
          <w:color w:val="auto"/>
          <w:highlight w:val="none"/>
        </w:rPr>
        <w:t>com</w:t>
      </w:r>
      <w:r>
        <w:rPr>
          <w:color w:val="auto"/>
          <w:spacing w:val="-1"/>
          <w:highlight w:val="none"/>
        </w:rPr>
        <w:t xml:space="preserve"> </w:t>
      </w:r>
      <w:r>
        <w:rPr>
          <w:color w:val="auto"/>
          <w:highlight w:val="none"/>
        </w:rPr>
        <w:t>sujeira</w:t>
      </w:r>
      <w:r>
        <w:rPr>
          <w:color w:val="auto"/>
          <w:spacing w:val="-2"/>
          <w:highlight w:val="none"/>
        </w:rPr>
        <w:t xml:space="preserve"> </w:t>
      </w:r>
      <w:r>
        <w:rPr>
          <w:color w:val="auto"/>
          <w:highlight w:val="none"/>
        </w:rPr>
        <w:t>aparente,</w:t>
      </w:r>
      <w:r>
        <w:rPr>
          <w:color w:val="auto"/>
          <w:spacing w:val="-3"/>
          <w:highlight w:val="none"/>
        </w:rPr>
        <w:t xml:space="preserve"> </w:t>
      </w:r>
      <w:r>
        <w:rPr>
          <w:color w:val="auto"/>
          <w:highlight w:val="none"/>
        </w:rPr>
        <w:t>danificada</w:t>
      </w:r>
      <w:r>
        <w:rPr>
          <w:color w:val="auto"/>
          <w:spacing w:val="-2"/>
          <w:highlight w:val="none"/>
        </w:rPr>
        <w:t xml:space="preserve"> </w:t>
      </w:r>
      <w:r>
        <w:rPr>
          <w:color w:val="auto"/>
          <w:highlight w:val="none"/>
        </w:rPr>
        <w:t>ou</w:t>
      </w:r>
      <w:r>
        <w:rPr>
          <w:color w:val="auto"/>
          <w:spacing w:val="-2"/>
          <w:highlight w:val="none"/>
        </w:rPr>
        <w:t xml:space="preserve"> </w:t>
      </w:r>
      <w:r>
        <w:rPr>
          <w:color w:val="auto"/>
          <w:highlight w:val="none"/>
        </w:rPr>
        <w:t>se</w:t>
      </w:r>
      <w:r>
        <w:rPr>
          <w:color w:val="auto"/>
          <w:spacing w:val="-3"/>
          <w:highlight w:val="none"/>
        </w:rPr>
        <w:t xml:space="preserve"> </w:t>
      </w:r>
      <w:r>
        <w:rPr>
          <w:color w:val="auto"/>
          <w:highlight w:val="none"/>
        </w:rPr>
        <w:t>houver</w:t>
      </w:r>
      <w:r>
        <w:rPr>
          <w:color w:val="auto"/>
          <w:spacing w:val="-3"/>
          <w:highlight w:val="none"/>
        </w:rPr>
        <w:t xml:space="preserve"> </w:t>
      </w:r>
      <w:r>
        <w:rPr>
          <w:color w:val="auto"/>
          <w:highlight w:val="none"/>
        </w:rPr>
        <w:t>dificuldade</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respirar;</w:t>
      </w:r>
    </w:p>
    <w:p>
      <w:pPr>
        <w:pStyle w:val="11"/>
        <w:spacing w:before="1" w:line="360" w:lineRule="auto"/>
        <w:ind w:left="220" w:right="214" w:firstLine="566"/>
        <w:jc w:val="both"/>
        <w:rPr>
          <w:color w:val="auto"/>
          <w:highlight w:val="none"/>
        </w:rPr>
      </w:pPr>
      <w:r>
        <w:rPr>
          <w:color w:val="auto"/>
          <w:highlight w:val="none"/>
        </w:rPr>
        <w:t>As medidas de higiene e a limpeza das máscaras em tecido e a eliminação periódica das</w:t>
      </w:r>
      <w:r>
        <w:rPr>
          <w:color w:val="auto"/>
          <w:spacing w:val="1"/>
          <w:highlight w:val="none"/>
        </w:rPr>
        <w:t xml:space="preserve"> </w:t>
      </w:r>
      <w:r>
        <w:rPr>
          <w:color w:val="auto"/>
          <w:highlight w:val="none"/>
        </w:rPr>
        <w:t>descartáveis</w:t>
      </w:r>
      <w:r>
        <w:rPr>
          <w:color w:val="auto"/>
          <w:spacing w:val="-1"/>
          <w:highlight w:val="none"/>
        </w:rPr>
        <w:t xml:space="preserve"> </w:t>
      </w:r>
      <w:r>
        <w:rPr>
          <w:color w:val="auto"/>
          <w:highlight w:val="none"/>
        </w:rPr>
        <w:t>são</w:t>
      </w:r>
      <w:r>
        <w:rPr>
          <w:color w:val="auto"/>
          <w:spacing w:val="-1"/>
          <w:highlight w:val="none"/>
        </w:rPr>
        <w:t xml:space="preserve"> </w:t>
      </w:r>
      <w:r>
        <w:rPr>
          <w:color w:val="auto"/>
          <w:highlight w:val="none"/>
        </w:rPr>
        <w:t>ações importantes</w:t>
      </w:r>
      <w:r>
        <w:rPr>
          <w:color w:val="auto"/>
          <w:spacing w:val="-1"/>
          <w:highlight w:val="none"/>
        </w:rPr>
        <w:t xml:space="preserve"> </w:t>
      </w:r>
      <w:r>
        <w:rPr>
          <w:color w:val="auto"/>
          <w:highlight w:val="none"/>
        </w:rPr>
        <w:t>de combate</w:t>
      </w:r>
      <w:r>
        <w:rPr>
          <w:color w:val="auto"/>
          <w:spacing w:val="-2"/>
          <w:highlight w:val="none"/>
        </w:rPr>
        <w:t xml:space="preserve"> </w:t>
      </w:r>
      <w:r>
        <w:rPr>
          <w:color w:val="auto"/>
          <w:highlight w:val="none"/>
        </w:rPr>
        <w:t>à transmissão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infecção;</w:t>
      </w:r>
    </w:p>
    <w:p>
      <w:pPr>
        <w:pStyle w:val="11"/>
        <w:spacing w:line="360" w:lineRule="auto"/>
        <w:ind w:left="220" w:right="224" w:firstLine="566"/>
        <w:jc w:val="both"/>
        <w:rPr>
          <w:color w:val="auto"/>
          <w:highlight w:val="none"/>
        </w:rPr>
      </w:pPr>
      <w:r>
        <w:rPr>
          <w:color w:val="auto"/>
          <w:highlight w:val="none"/>
        </w:rPr>
        <w:t>Tomar</w:t>
      </w:r>
      <w:r>
        <w:rPr>
          <w:color w:val="auto"/>
          <w:spacing w:val="1"/>
          <w:highlight w:val="none"/>
        </w:rPr>
        <w:t xml:space="preserve"> </w:t>
      </w:r>
      <w:r>
        <w:rPr>
          <w:color w:val="auto"/>
          <w:highlight w:val="none"/>
        </w:rPr>
        <w:t>cuidado</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tocar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máscara.</w:t>
      </w:r>
      <w:r>
        <w:rPr>
          <w:color w:val="auto"/>
          <w:spacing w:val="1"/>
          <w:highlight w:val="none"/>
        </w:rPr>
        <w:t xml:space="preserve"> </w:t>
      </w:r>
      <w:r>
        <w:rPr>
          <w:color w:val="auto"/>
          <w:highlight w:val="none"/>
        </w:rPr>
        <w:t>Se</w:t>
      </w:r>
      <w:r>
        <w:rPr>
          <w:color w:val="auto"/>
          <w:spacing w:val="1"/>
          <w:highlight w:val="none"/>
        </w:rPr>
        <w:t xml:space="preserve"> </w:t>
      </w:r>
      <w:r>
        <w:rPr>
          <w:color w:val="auto"/>
          <w:highlight w:val="none"/>
        </w:rPr>
        <w:t>tocar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máscara,</w:t>
      </w:r>
      <w:r>
        <w:rPr>
          <w:color w:val="auto"/>
          <w:spacing w:val="1"/>
          <w:highlight w:val="none"/>
        </w:rPr>
        <w:t xml:space="preserve"> </w:t>
      </w:r>
      <w:r>
        <w:rPr>
          <w:color w:val="auto"/>
          <w:highlight w:val="none"/>
        </w:rPr>
        <w:t>deve</w:t>
      </w:r>
      <w:r>
        <w:rPr>
          <w:color w:val="auto"/>
          <w:spacing w:val="1"/>
          <w:highlight w:val="none"/>
        </w:rPr>
        <w:t xml:space="preserve"> </w:t>
      </w:r>
      <w:r>
        <w:rPr>
          <w:color w:val="auto"/>
          <w:highlight w:val="none"/>
        </w:rPr>
        <w:t>executar</w:t>
      </w:r>
      <w:r>
        <w:rPr>
          <w:color w:val="auto"/>
          <w:spacing w:val="1"/>
          <w:highlight w:val="none"/>
        </w:rPr>
        <w:t xml:space="preserve"> </w:t>
      </w:r>
      <w:r>
        <w:rPr>
          <w:color w:val="auto"/>
          <w:highlight w:val="none"/>
        </w:rPr>
        <w:t>imediatamente</w:t>
      </w:r>
      <w:r>
        <w:rPr>
          <w:color w:val="auto"/>
          <w:spacing w:val="-2"/>
          <w:highlight w:val="none"/>
        </w:rPr>
        <w:t xml:space="preserve"> </w:t>
      </w:r>
      <w:r>
        <w:rPr>
          <w:color w:val="auto"/>
          <w:highlight w:val="none"/>
        </w:rPr>
        <w:t>a higiene das</w:t>
      </w:r>
      <w:r>
        <w:rPr>
          <w:color w:val="auto"/>
          <w:spacing w:val="-2"/>
          <w:highlight w:val="none"/>
        </w:rPr>
        <w:t xml:space="preserve"> </w:t>
      </w:r>
      <w:r>
        <w:rPr>
          <w:color w:val="auto"/>
          <w:highlight w:val="none"/>
        </w:rPr>
        <w:t>mãos;</w:t>
      </w:r>
    </w:p>
    <w:p>
      <w:pPr>
        <w:pStyle w:val="11"/>
        <w:spacing w:line="360" w:lineRule="auto"/>
        <w:ind w:left="220" w:right="218" w:firstLine="566"/>
        <w:jc w:val="both"/>
        <w:rPr>
          <w:color w:val="auto"/>
          <w:highlight w:val="none"/>
          <w:lang w:val="pt-BR"/>
        </w:rPr>
      </w:pPr>
      <w:r>
        <w:rPr>
          <w:color w:val="auto"/>
          <w:highlight w:val="none"/>
        </w:rPr>
        <w:t>Fazer a adequada higienização das mãos com água e sabão/sabonete ou com preparação</w:t>
      </w:r>
      <w:r>
        <w:rPr>
          <w:color w:val="auto"/>
          <w:spacing w:val="1"/>
          <w:highlight w:val="none"/>
        </w:rPr>
        <w:t xml:space="preserve"> </w:t>
      </w:r>
      <w:r>
        <w:rPr>
          <w:color w:val="auto"/>
          <w:highlight w:val="none"/>
        </w:rPr>
        <w:t>alcoólica a 70% (cubra todas as superfícies de suas mãos e esfregue-as juntas até que se sintam</w:t>
      </w:r>
      <w:r>
        <w:rPr>
          <w:color w:val="auto"/>
          <w:spacing w:val="1"/>
          <w:highlight w:val="none"/>
        </w:rPr>
        <w:t xml:space="preserve"> </w:t>
      </w:r>
      <w:r>
        <w:rPr>
          <w:color w:val="auto"/>
          <w:highlight w:val="none"/>
        </w:rPr>
        <w:t>secas)</w:t>
      </w:r>
      <w:r>
        <w:rPr>
          <w:color w:val="auto"/>
          <w:highlight w:val="none"/>
          <w:lang w:val="pt-BR"/>
        </w:rPr>
        <w:t>.</w:t>
      </w:r>
    </w:p>
    <w:p>
      <w:pPr>
        <w:pStyle w:val="11"/>
        <w:spacing w:before="10"/>
        <w:rPr>
          <w:color w:val="auto"/>
          <w:sz w:val="35"/>
          <w:highlight w:val="none"/>
        </w:rPr>
      </w:pPr>
    </w:p>
    <w:p>
      <w:pPr>
        <w:pStyle w:val="4"/>
        <w:numPr>
          <w:ilvl w:val="2"/>
          <w:numId w:val="15"/>
        </w:numPr>
        <w:tabs>
          <w:tab w:val="left" w:pos="1491"/>
        </w:tabs>
        <w:ind w:hanging="705"/>
        <w:rPr>
          <w:b/>
          <w:bCs/>
          <w:color w:val="auto"/>
          <w:highlight w:val="none"/>
        </w:rPr>
      </w:pPr>
      <w:bookmarkStart w:id="12" w:name="_TOC_250023"/>
      <w:r>
        <w:rPr>
          <w:color w:val="auto"/>
          <w:highlight w:val="none"/>
        </w:rPr>
        <w:t>–</w:t>
      </w:r>
      <w:r>
        <w:rPr>
          <w:color w:val="auto"/>
          <w:spacing w:val="-3"/>
          <w:highlight w:val="none"/>
        </w:rPr>
        <w:t xml:space="preserve"> </w:t>
      </w:r>
      <w:bookmarkEnd w:id="12"/>
      <w:r>
        <w:rPr>
          <w:b/>
          <w:bCs/>
          <w:color w:val="auto"/>
          <w:highlight w:val="none"/>
        </w:rPr>
        <w:t>Limpeza</w:t>
      </w:r>
    </w:p>
    <w:p>
      <w:pPr>
        <w:pStyle w:val="11"/>
        <w:rPr>
          <w:color w:val="auto"/>
          <w:sz w:val="30"/>
          <w:highlight w:val="none"/>
        </w:rPr>
      </w:pPr>
    </w:p>
    <w:p>
      <w:pPr>
        <w:pStyle w:val="11"/>
        <w:spacing w:before="233" w:line="360" w:lineRule="auto"/>
        <w:ind w:left="220" w:right="227" w:firstLine="566"/>
        <w:jc w:val="both"/>
        <w:rPr>
          <w:color w:val="auto"/>
          <w:highlight w:val="none"/>
        </w:rPr>
      </w:pPr>
      <w:r>
        <w:rPr>
          <w:color w:val="auto"/>
          <w:highlight w:val="none"/>
        </w:rPr>
        <w:t>Ao</w:t>
      </w:r>
      <w:r>
        <w:rPr>
          <w:color w:val="auto"/>
          <w:spacing w:val="1"/>
          <w:highlight w:val="none"/>
        </w:rPr>
        <w:t xml:space="preserve"> </w:t>
      </w:r>
      <w:r>
        <w:rPr>
          <w:color w:val="auto"/>
          <w:highlight w:val="none"/>
        </w:rPr>
        <w:t>contrário</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máscaras</w:t>
      </w:r>
      <w:r>
        <w:rPr>
          <w:color w:val="auto"/>
          <w:spacing w:val="1"/>
          <w:highlight w:val="none"/>
        </w:rPr>
        <w:t xml:space="preserve"> </w:t>
      </w:r>
      <w:r>
        <w:rPr>
          <w:color w:val="auto"/>
          <w:highlight w:val="none"/>
        </w:rPr>
        <w:t>descartáveis,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máscaras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tecido</w:t>
      </w:r>
      <w:r>
        <w:rPr>
          <w:color w:val="auto"/>
          <w:spacing w:val="1"/>
          <w:highlight w:val="none"/>
        </w:rPr>
        <w:t xml:space="preserve"> </w:t>
      </w:r>
      <w:r>
        <w:rPr>
          <w:color w:val="auto"/>
          <w:highlight w:val="none"/>
        </w:rPr>
        <w:t>podem</w:t>
      </w:r>
      <w:r>
        <w:rPr>
          <w:color w:val="auto"/>
          <w:spacing w:val="1"/>
          <w:highlight w:val="none"/>
        </w:rPr>
        <w:t xml:space="preserve"> </w:t>
      </w:r>
      <w:r>
        <w:rPr>
          <w:color w:val="auto"/>
          <w:highlight w:val="none"/>
        </w:rPr>
        <w:t>ser</w:t>
      </w:r>
      <w:r>
        <w:rPr>
          <w:color w:val="auto"/>
          <w:spacing w:val="1"/>
          <w:highlight w:val="none"/>
        </w:rPr>
        <w:t xml:space="preserve"> </w:t>
      </w:r>
      <w:r>
        <w:rPr>
          <w:color w:val="auto"/>
          <w:highlight w:val="none"/>
        </w:rPr>
        <w:t>lavadas</w:t>
      </w:r>
      <w:r>
        <w:rPr>
          <w:color w:val="auto"/>
          <w:spacing w:val="1"/>
          <w:highlight w:val="none"/>
        </w:rPr>
        <w:t xml:space="preserve"> </w:t>
      </w:r>
      <w:r>
        <w:rPr>
          <w:color w:val="auto"/>
          <w:highlight w:val="none"/>
        </w:rPr>
        <w:t>e</w:t>
      </w:r>
      <w:r>
        <w:rPr>
          <w:color w:val="auto"/>
          <w:spacing w:val="-64"/>
          <w:highlight w:val="none"/>
        </w:rPr>
        <w:t xml:space="preserve"> </w:t>
      </w:r>
      <w:r>
        <w:rPr>
          <w:color w:val="auto"/>
          <w:highlight w:val="none"/>
        </w:rPr>
        <w:t>reutilizadas</w:t>
      </w:r>
      <w:r>
        <w:rPr>
          <w:color w:val="auto"/>
          <w:spacing w:val="-1"/>
          <w:highlight w:val="none"/>
        </w:rPr>
        <w:t xml:space="preserve"> </w:t>
      </w:r>
      <w:r>
        <w:rPr>
          <w:color w:val="auto"/>
          <w:highlight w:val="none"/>
        </w:rPr>
        <w:t>regularmente, entretanto,</w:t>
      </w:r>
      <w:r>
        <w:rPr>
          <w:color w:val="auto"/>
          <w:spacing w:val="-1"/>
          <w:highlight w:val="none"/>
        </w:rPr>
        <w:t xml:space="preserve"> </w:t>
      </w:r>
      <w:r>
        <w:rPr>
          <w:color w:val="auto"/>
          <w:highlight w:val="none"/>
        </w:rPr>
        <w:t>recomenda-se</w:t>
      </w:r>
      <w:r>
        <w:rPr>
          <w:color w:val="auto"/>
          <w:spacing w:val="-1"/>
          <w:highlight w:val="none"/>
        </w:rPr>
        <w:t xml:space="preserve"> </w:t>
      </w:r>
      <w:r>
        <w:rPr>
          <w:color w:val="auto"/>
          <w:highlight w:val="none"/>
        </w:rPr>
        <w:t>evitar</w:t>
      </w:r>
      <w:r>
        <w:rPr>
          <w:color w:val="auto"/>
          <w:spacing w:val="-1"/>
          <w:highlight w:val="none"/>
        </w:rPr>
        <w:t xml:space="preserve"> </w:t>
      </w:r>
      <w:r>
        <w:rPr>
          <w:color w:val="auto"/>
          <w:highlight w:val="none"/>
        </w:rPr>
        <w:t>mais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30</w:t>
      </w:r>
      <w:r>
        <w:rPr>
          <w:color w:val="auto"/>
          <w:spacing w:val="-3"/>
          <w:highlight w:val="none"/>
        </w:rPr>
        <w:t xml:space="preserve"> </w:t>
      </w:r>
      <w:r>
        <w:rPr>
          <w:color w:val="auto"/>
          <w:highlight w:val="none"/>
        </w:rPr>
        <w:t>(trinta)</w:t>
      </w:r>
      <w:r>
        <w:rPr>
          <w:color w:val="auto"/>
          <w:spacing w:val="-1"/>
          <w:highlight w:val="none"/>
        </w:rPr>
        <w:t xml:space="preserve"> </w:t>
      </w:r>
      <w:r>
        <w:rPr>
          <w:color w:val="auto"/>
          <w:highlight w:val="none"/>
        </w:rPr>
        <w:t>lavagens.</w:t>
      </w:r>
    </w:p>
    <w:p>
      <w:pPr>
        <w:pStyle w:val="19"/>
        <w:numPr>
          <w:ilvl w:val="0"/>
          <w:numId w:val="17"/>
        </w:numPr>
        <w:tabs>
          <w:tab w:val="left" w:pos="648"/>
        </w:tabs>
        <w:spacing w:before="1"/>
        <w:ind w:left="647"/>
        <w:rPr>
          <w:color w:val="auto"/>
          <w:sz w:val="24"/>
          <w:highlight w:val="none"/>
        </w:rPr>
      </w:pPr>
      <w:r>
        <w:rPr>
          <w:color w:val="auto"/>
          <w:sz w:val="24"/>
          <w:highlight w:val="none"/>
        </w:rPr>
        <w:t>A</w:t>
      </w:r>
      <w:r>
        <w:rPr>
          <w:color w:val="auto"/>
          <w:spacing w:val="-3"/>
          <w:sz w:val="24"/>
          <w:highlight w:val="none"/>
        </w:rPr>
        <w:t xml:space="preserve"> </w:t>
      </w:r>
      <w:r>
        <w:rPr>
          <w:color w:val="auto"/>
          <w:sz w:val="24"/>
          <w:highlight w:val="none"/>
        </w:rPr>
        <w:t>máscara</w:t>
      </w:r>
      <w:r>
        <w:rPr>
          <w:color w:val="auto"/>
          <w:spacing w:val="-4"/>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ser</w:t>
      </w:r>
      <w:r>
        <w:rPr>
          <w:color w:val="auto"/>
          <w:spacing w:val="-2"/>
          <w:sz w:val="24"/>
          <w:highlight w:val="none"/>
        </w:rPr>
        <w:t xml:space="preserve"> </w:t>
      </w:r>
      <w:r>
        <w:rPr>
          <w:color w:val="auto"/>
          <w:sz w:val="24"/>
          <w:highlight w:val="none"/>
        </w:rPr>
        <w:t>lavada</w:t>
      </w:r>
      <w:r>
        <w:rPr>
          <w:color w:val="auto"/>
          <w:spacing w:val="-2"/>
          <w:sz w:val="24"/>
          <w:highlight w:val="none"/>
        </w:rPr>
        <w:t xml:space="preserve"> </w:t>
      </w:r>
      <w:r>
        <w:rPr>
          <w:color w:val="auto"/>
          <w:sz w:val="24"/>
          <w:highlight w:val="none"/>
        </w:rPr>
        <w:t>separadamente</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outras</w:t>
      </w:r>
      <w:r>
        <w:rPr>
          <w:color w:val="auto"/>
          <w:spacing w:val="-1"/>
          <w:sz w:val="24"/>
          <w:highlight w:val="none"/>
        </w:rPr>
        <w:t xml:space="preserve"> </w:t>
      </w:r>
      <w:r>
        <w:rPr>
          <w:color w:val="auto"/>
          <w:sz w:val="24"/>
          <w:highlight w:val="none"/>
        </w:rPr>
        <w:t>roupas;</w:t>
      </w:r>
    </w:p>
    <w:p>
      <w:pPr>
        <w:pStyle w:val="19"/>
        <w:numPr>
          <w:ilvl w:val="0"/>
          <w:numId w:val="17"/>
        </w:numPr>
        <w:tabs>
          <w:tab w:val="left" w:pos="648"/>
        </w:tabs>
        <w:spacing w:before="135"/>
        <w:ind w:left="647"/>
        <w:rPr>
          <w:color w:val="auto"/>
          <w:sz w:val="24"/>
          <w:highlight w:val="none"/>
        </w:rPr>
      </w:pPr>
      <w:r>
        <w:rPr>
          <w:color w:val="auto"/>
          <w:sz w:val="24"/>
          <w:highlight w:val="none"/>
        </w:rPr>
        <w:t>Lavar</w:t>
      </w:r>
      <w:r>
        <w:rPr>
          <w:color w:val="auto"/>
          <w:spacing w:val="-3"/>
          <w:sz w:val="24"/>
          <w:highlight w:val="none"/>
        </w:rPr>
        <w:t xml:space="preserve"> </w:t>
      </w:r>
      <w:r>
        <w:rPr>
          <w:color w:val="auto"/>
          <w:sz w:val="24"/>
          <w:highlight w:val="none"/>
        </w:rPr>
        <w:t>previamente</w:t>
      </w:r>
      <w:r>
        <w:rPr>
          <w:color w:val="auto"/>
          <w:spacing w:val="-2"/>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água</w:t>
      </w:r>
      <w:r>
        <w:rPr>
          <w:color w:val="auto"/>
          <w:spacing w:val="-4"/>
          <w:sz w:val="24"/>
          <w:highlight w:val="none"/>
        </w:rPr>
        <w:t xml:space="preserve"> </w:t>
      </w:r>
      <w:r>
        <w:rPr>
          <w:color w:val="auto"/>
          <w:sz w:val="24"/>
          <w:highlight w:val="none"/>
        </w:rPr>
        <w:t>corrente</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sabão</w:t>
      </w:r>
      <w:r>
        <w:rPr>
          <w:color w:val="auto"/>
          <w:spacing w:val="-2"/>
          <w:sz w:val="24"/>
          <w:highlight w:val="none"/>
        </w:rPr>
        <w:t xml:space="preserve"> </w:t>
      </w:r>
      <w:r>
        <w:rPr>
          <w:color w:val="auto"/>
          <w:sz w:val="24"/>
          <w:highlight w:val="none"/>
        </w:rPr>
        <w:t>neutro;</w:t>
      </w:r>
    </w:p>
    <w:p>
      <w:pPr>
        <w:pStyle w:val="19"/>
        <w:numPr>
          <w:ilvl w:val="0"/>
          <w:numId w:val="17"/>
        </w:numPr>
        <w:tabs>
          <w:tab w:val="left" w:pos="648"/>
        </w:tabs>
        <w:spacing w:before="136" w:line="355" w:lineRule="auto"/>
        <w:ind w:left="647" w:right="225"/>
        <w:rPr>
          <w:color w:val="auto"/>
          <w:sz w:val="24"/>
          <w:highlight w:val="none"/>
        </w:rPr>
      </w:pPr>
      <w:r>
        <w:rPr>
          <w:color w:val="auto"/>
          <w:sz w:val="24"/>
          <w:highlight w:val="none"/>
        </w:rPr>
        <w:t>Deixar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molho</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uma</w:t>
      </w:r>
      <w:r>
        <w:rPr>
          <w:color w:val="auto"/>
          <w:spacing w:val="1"/>
          <w:sz w:val="24"/>
          <w:highlight w:val="none"/>
        </w:rPr>
        <w:t xml:space="preserve"> </w:t>
      </w:r>
      <w:r>
        <w:rPr>
          <w:color w:val="auto"/>
          <w:sz w:val="24"/>
          <w:highlight w:val="none"/>
        </w:rPr>
        <w:t>solução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sanitária*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outro</w:t>
      </w:r>
      <w:r>
        <w:rPr>
          <w:color w:val="auto"/>
          <w:spacing w:val="1"/>
          <w:sz w:val="24"/>
          <w:highlight w:val="none"/>
        </w:rPr>
        <w:t xml:space="preserve"> </w:t>
      </w:r>
      <w:r>
        <w:rPr>
          <w:color w:val="auto"/>
          <w:sz w:val="24"/>
          <w:highlight w:val="none"/>
        </w:rPr>
        <w:t>desinfetante</w:t>
      </w:r>
      <w:r>
        <w:rPr>
          <w:color w:val="auto"/>
          <w:spacing w:val="1"/>
          <w:sz w:val="24"/>
          <w:highlight w:val="none"/>
        </w:rPr>
        <w:t xml:space="preserve"> </w:t>
      </w:r>
      <w:r>
        <w:rPr>
          <w:color w:val="auto"/>
          <w:sz w:val="24"/>
          <w:highlight w:val="none"/>
        </w:rPr>
        <w:t>equivalente de 20 a 30 minutos; enxaguar bem em água corrente, para remover qualquer</w:t>
      </w:r>
      <w:r>
        <w:rPr>
          <w:color w:val="auto"/>
          <w:spacing w:val="1"/>
          <w:sz w:val="24"/>
          <w:highlight w:val="none"/>
        </w:rPr>
        <w:t xml:space="preserve"> </w:t>
      </w:r>
      <w:r>
        <w:rPr>
          <w:color w:val="auto"/>
          <w:sz w:val="24"/>
          <w:highlight w:val="none"/>
        </w:rPr>
        <w:t>resíduo</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desinfetante; evite torcer</w:t>
      </w:r>
      <w:r>
        <w:rPr>
          <w:color w:val="auto"/>
          <w:spacing w:val="-3"/>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máscara com</w:t>
      </w:r>
      <w:r>
        <w:rPr>
          <w:color w:val="auto"/>
          <w:spacing w:val="-3"/>
          <w:sz w:val="24"/>
          <w:highlight w:val="none"/>
        </w:rPr>
        <w:t xml:space="preserve"> </w:t>
      </w:r>
      <w:r>
        <w:rPr>
          <w:color w:val="auto"/>
          <w:sz w:val="24"/>
          <w:highlight w:val="none"/>
        </w:rPr>
        <w:t>força</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deixe-a secar;</w:t>
      </w:r>
    </w:p>
    <w:p>
      <w:pPr>
        <w:pStyle w:val="19"/>
        <w:numPr>
          <w:ilvl w:val="0"/>
          <w:numId w:val="17"/>
        </w:numPr>
        <w:tabs>
          <w:tab w:val="left" w:pos="648"/>
        </w:tabs>
        <w:spacing w:before="6"/>
        <w:ind w:left="647"/>
        <w:rPr>
          <w:color w:val="auto"/>
          <w:sz w:val="24"/>
          <w:highlight w:val="none"/>
        </w:rPr>
      </w:pPr>
      <w:r>
        <w:rPr>
          <w:color w:val="auto"/>
          <w:sz w:val="24"/>
          <w:highlight w:val="none"/>
        </w:rPr>
        <w:t>Passar</w:t>
      </w:r>
      <w:r>
        <w:rPr>
          <w:color w:val="auto"/>
          <w:spacing w:val="-2"/>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ferro</w:t>
      </w:r>
      <w:r>
        <w:rPr>
          <w:color w:val="auto"/>
          <w:spacing w:val="-1"/>
          <w:sz w:val="24"/>
          <w:highlight w:val="none"/>
        </w:rPr>
        <w:t xml:space="preserve"> </w:t>
      </w:r>
      <w:r>
        <w:rPr>
          <w:color w:val="auto"/>
          <w:sz w:val="24"/>
          <w:highlight w:val="none"/>
        </w:rPr>
        <w:t>quente;</w:t>
      </w:r>
    </w:p>
    <w:p>
      <w:pPr>
        <w:pStyle w:val="19"/>
        <w:numPr>
          <w:ilvl w:val="0"/>
          <w:numId w:val="17"/>
        </w:numPr>
        <w:tabs>
          <w:tab w:val="left" w:pos="648"/>
        </w:tabs>
        <w:spacing w:before="138" w:line="350" w:lineRule="auto"/>
        <w:ind w:left="647" w:right="216"/>
        <w:rPr>
          <w:color w:val="auto"/>
          <w:sz w:val="24"/>
          <w:highlight w:val="none"/>
        </w:rPr>
      </w:pPr>
      <w:r>
        <w:rPr>
          <w:color w:val="auto"/>
          <w:sz w:val="24"/>
          <w:highlight w:val="none"/>
        </w:rPr>
        <w:t>Garantir que a máscara não apresenta danos (menos ajuste, deformação, desgaste, etc.), ou</w:t>
      </w:r>
      <w:r>
        <w:rPr>
          <w:color w:val="auto"/>
          <w:spacing w:val="1"/>
          <w:sz w:val="24"/>
          <w:highlight w:val="none"/>
        </w:rPr>
        <w:t xml:space="preserve"> </w:t>
      </w:r>
      <w:r>
        <w:rPr>
          <w:color w:val="auto"/>
          <w:sz w:val="24"/>
          <w:highlight w:val="none"/>
        </w:rPr>
        <w:t>você</w:t>
      </w:r>
      <w:r>
        <w:rPr>
          <w:color w:val="auto"/>
          <w:spacing w:val="-1"/>
          <w:sz w:val="24"/>
          <w:highlight w:val="none"/>
        </w:rPr>
        <w:t xml:space="preserve"> </w:t>
      </w:r>
      <w:r>
        <w:rPr>
          <w:color w:val="auto"/>
          <w:sz w:val="24"/>
          <w:highlight w:val="none"/>
        </w:rPr>
        <w:t>precisará substituí-la;</w:t>
      </w:r>
    </w:p>
    <w:p>
      <w:pPr>
        <w:pStyle w:val="19"/>
        <w:numPr>
          <w:ilvl w:val="0"/>
          <w:numId w:val="17"/>
        </w:numPr>
        <w:tabs>
          <w:tab w:val="left" w:pos="648"/>
        </w:tabs>
        <w:spacing w:before="10"/>
        <w:ind w:left="647"/>
        <w:rPr>
          <w:color w:val="auto"/>
          <w:sz w:val="24"/>
          <w:highlight w:val="none"/>
        </w:rPr>
      </w:pPr>
      <w:r>
        <w:rPr>
          <w:color w:val="auto"/>
          <w:sz w:val="24"/>
          <w:highlight w:val="none"/>
        </w:rPr>
        <w:t>Guardar</w:t>
      </w:r>
      <w:r>
        <w:rPr>
          <w:color w:val="auto"/>
          <w:spacing w:val="-5"/>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um recipiente</w:t>
      </w:r>
      <w:r>
        <w:rPr>
          <w:color w:val="auto"/>
          <w:spacing w:val="-2"/>
          <w:sz w:val="24"/>
          <w:highlight w:val="none"/>
        </w:rPr>
        <w:t xml:space="preserve"> </w:t>
      </w:r>
      <w:r>
        <w:rPr>
          <w:color w:val="auto"/>
          <w:sz w:val="24"/>
          <w:highlight w:val="none"/>
        </w:rPr>
        <w:t>fechado.</w:t>
      </w:r>
    </w:p>
    <w:p>
      <w:pPr>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line="360" w:lineRule="auto"/>
        <w:ind w:left="220" w:right="225" w:firstLine="566"/>
        <w:jc w:val="both"/>
        <w:rPr>
          <w:color w:val="auto"/>
          <w:highlight w:val="none"/>
        </w:rPr>
      </w:pPr>
      <w:r>
        <w:rPr>
          <w:color w:val="auto"/>
          <w:highlight w:val="none"/>
        </w:rPr>
        <w:t>* Para preparar uma solução de água sanitária (2,5%) com água, por exemplo, você pode</w:t>
      </w:r>
      <w:r>
        <w:rPr>
          <w:color w:val="auto"/>
          <w:spacing w:val="1"/>
          <w:highlight w:val="none"/>
        </w:rPr>
        <w:t xml:space="preserve"> </w:t>
      </w:r>
      <w:r>
        <w:rPr>
          <w:color w:val="auto"/>
          <w:highlight w:val="none"/>
        </w:rPr>
        <w:t>diluir duas colheres de sopa de água sanitária em 1 litro de água. Caso você possua máquina de</w:t>
      </w:r>
      <w:r>
        <w:rPr>
          <w:color w:val="auto"/>
          <w:spacing w:val="1"/>
          <w:highlight w:val="none"/>
        </w:rPr>
        <w:t xml:space="preserve"> </w:t>
      </w:r>
      <w:r>
        <w:rPr>
          <w:color w:val="auto"/>
          <w:highlight w:val="none"/>
        </w:rPr>
        <w:t>lavar, pode programar o ciclo completo de lavagem (lavagem, enxague, secagem) de pelo menos</w:t>
      </w:r>
      <w:r>
        <w:rPr>
          <w:color w:val="auto"/>
          <w:spacing w:val="1"/>
          <w:highlight w:val="none"/>
        </w:rPr>
        <w:t xml:space="preserve"> </w:t>
      </w:r>
      <w:r>
        <w:rPr>
          <w:color w:val="auto"/>
          <w:highlight w:val="none"/>
        </w:rPr>
        <w:t>30</w:t>
      </w:r>
      <w:r>
        <w:rPr>
          <w:color w:val="auto"/>
          <w:spacing w:val="-3"/>
          <w:highlight w:val="none"/>
        </w:rPr>
        <w:t xml:space="preserve"> </w:t>
      </w:r>
      <w:r>
        <w:rPr>
          <w:color w:val="auto"/>
          <w:highlight w:val="none"/>
        </w:rPr>
        <w:t>minutos com</w:t>
      </w:r>
      <w:r>
        <w:rPr>
          <w:color w:val="auto"/>
          <w:spacing w:val="-1"/>
          <w:highlight w:val="none"/>
        </w:rPr>
        <w:t xml:space="preserve"> </w:t>
      </w:r>
      <w:r>
        <w:rPr>
          <w:color w:val="auto"/>
          <w:highlight w:val="none"/>
        </w:rPr>
        <w:t>uma temperatura</w:t>
      </w:r>
      <w:r>
        <w:rPr>
          <w:color w:val="auto"/>
          <w:spacing w:val="-1"/>
          <w:highlight w:val="none"/>
        </w:rPr>
        <w:t xml:space="preserve"> </w:t>
      </w:r>
      <w:r>
        <w:rPr>
          <w:color w:val="auto"/>
          <w:highlight w:val="none"/>
        </w:rPr>
        <w:t>de lavagem</w:t>
      </w:r>
      <w:r>
        <w:rPr>
          <w:color w:val="auto"/>
          <w:spacing w:val="1"/>
          <w:highlight w:val="none"/>
        </w:rPr>
        <w:t xml:space="preserve"> </w:t>
      </w:r>
      <w:r>
        <w:rPr>
          <w:color w:val="auto"/>
          <w:highlight w:val="none"/>
        </w:rPr>
        <w:t>de 60ºC.</w:t>
      </w:r>
    </w:p>
    <w:p>
      <w:pPr>
        <w:pStyle w:val="11"/>
        <w:rPr>
          <w:color w:val="auto"/>
          <w:sz w:val="26"/>
          <w:highlight w:val="none"/>
        </w:rPr>
      </w:pPr>
    </w:p>
    <w:p>
      <w:pPr>
        <w:pStyle w:val="4"/>
        <w:numPr>
          <w:ilvl w:val="2"/>
          <w:numId w:val="15"/>
        </w:numPr>
        <w:tabs>
          <w:tab w:val="left" w:pos="1491"/>
        </w:tabs>
        <w:spacing w:before="161"/>
        <w:ind w:hanging="705"/>
        <w:rPr>
          <w:b/>
          <w:bCs/>
          <w:color w:val="auto"/>
          <w:highlight w:val="none"/>
        </w:rPr>
      </w:pPr>
      <w:bookmarkStart w:id="13" w:name="_TOC_250022"/>
      <w:r>
        <w:rPr>
          <w:color w:val="auto"/>
          <w:highlight w:val="none"/>
        </w:rPr>
        <w:t>-</w:t>
      </w:r>
      <w:r>
        <w:rPr>
          <w:color w:val="auto"/>
          <w:spacing w:val="-3"/>
          <w:highlight w:val="none"/>
        </w:rPr>
        <w:t xml:space="preserve"> </w:t>
      </w:r>
      <w:bookmarkEnd w:id="13"/>
      <w:r>
        <w:rPr>
          <w:b/>
          <w:bCs/>
          <w:color w:val="auto"/>
          <w:highlight w:val="none"/>
        </w:rPr>
        <w:t>Descarte</w:t>
      </w:r>
    </w:p>
    <w:p>
      <w:pPr>
        <w:pStyle w:val="11"/>
        <w:rPr>
          <w:color w:val="auto"/>
          <w:sz w:val="30"/>
          <w:highlight w:val="none"/>
        </w:rPr>
      </w:pPr>
    </w:p>
    <w:p>
      <w:pPr>
        <w:pStyle w:val="11"/>
        <w:numPr>
          <w:ilvl w:val="0"/>
          <w:numId w:val="20"/>
        </w:numPr>
        <w:spacing w:before="232" w:line="360" w:lineRule="auto"/>
        <w:ind w:right="227"/>
        <w:jc w:val="both"/>
        <w:rPr>
          <w:color w:val="auto"/>
          <w:highlight w:val="none"/>
        </w:rPr>
      </w:pPr>
      <w:r>
        <w:rPr>
          <w:color w:val="auto"/>
          <w:highlight w:val="none"/>
        </w:rPr>
        <w:t>Descarte a máscara de pano ao observar perda de elasticidade das hastes de fixação, ou</w:t>
      </w:r>
      <w:r>
        <w:rPr>
          <w:color w:val="auto"/>
          <w:spacing w:val="1"/>
          <w:highlight w:val="none"/>
        </w:rPr>
        <w:t xml:space="preserve"> </w:t>
      </w:r>
      <w:r>
        <w:rPr>
          <w:color w:val="auto"/>
          <w:highlight w:val="none"/>
        </w:rPr>
        <w:t>deformidade no tecido que possam causar prejuízos à barreira. As máscaras de TNT não podem</w:t>
      </w:r>
      <w:r>
        <w:rPr>
          <w:color w:val="auto"/>
          <w:spacing w:val="1"/>
          <w:highlight w:val="none"/>
        </w:rPr>
        <w:t xml:space="preserve"> </w:t>
      </w:r>
      <w:r>
        <w:rPr>
          <w:color w:val="auto"/>
          <w:highlight w:val="none"/>
        </w:rPr>
        <w:t>ser</w:t>
      </w:r>
      <w:r>
        <w:rPr>
          <w:color w:val="auto"/>
          <w:spacing w:val="-1"/>
          <w:highlight w:val="none"/>
        </w:rPr>
        <w:t xml:space="preserve"> </w:t>
      </w:r>
      <w:r>
        <w:rPr>
          <w:color w:val="auto"/>
          <w:highlight w:val="none"/>
        </w:rPr>
        <w:t>lavadas, devem</w:t>
      </w:r>
      <w:r>
        <w:rPr>
          <w:color w:val="auto"/>
          <w:spacing w:val="1"/>
          <w:highlight w:val="none"/>
        </w:rPr>
        <w:t xml:space="preserve"> </w:t>
      </w:r>
      <w:r>
        <w:rPr>
          <w:color w:val="auto"/>
          <w:highlight w:val="none"/>
        </w:rPr>
        <w:t>ser descartáveis após o</w:t>
      </w:r>
      <w:r>
        <w:rPr>
          <w:color w:val="auto"/>
          <w:spacing w:val="-4"/>
          <w:highlight w:val="none"/>
        </w:rPr>
        <w:t xml:space="preserve"> </w:t>
      </w:r>
      <w:r>
        <w:rPr>
          <w:color w:val="auto"/>
          <w:highlight w:val="none"/>
        </w:rPr>
        <w:t>uso.</w:t>
      </w:r>
    </w:p>
    <w:p>
      <w:pPr>
        <w:pStyle w:val="11"/>
        <w:numPr>
          <w:ilvl w:val="0"/>
          <w:numId w:val="20"/>
        </w:numPr>
        <w:spacing w:line="360" w:lineRule="auto"/>
        <w:ind w:right="224"/>
        <w:jc w:val="both"/>
        <w:rPr>
          <w:color w:val="auto"/>
          <w:highlight w:val="none"/>
        </w:rPr>
      </w:pPr>
      <w:r>
        <w:rPr>
          <w:color w:val="auto"/>
          <w:highlight w:val="none"/>
        </w:rPr>
        <w:t>Para removê-la, manuseie o elástico ao redor das orelhas, não toque na parte frontal da</w:t>
      </w:r>
      <w:r>
        <w:rPr>
          <w:color w:val="auto"/>
          <w:spacing w:val="1"/>
          <w:highlight w:val="none"/>
        </w:rPr>
        <w:t xml:space="preserve"> </w:t>
      </w:r>
      <w:r>
        <w:rPr>
          <w:color w:val="auto"/>
          <w:highlight w:val="none"/>
        </w:rPr>
        <w:t>máscara e jogue fora imediatamente em um saco de papel ou de plástico fechado ou em uma</w:t>
      </w:r>
      <w:r>
        <w:rPr>
          <w:color w:val="auto"/>
          <w:spacing w:val="1"/>
          <w:highlight w:val="none"/>
        </w:rPr>
        <w:t xml:space="preserve"> </w:t>
      </w:r>
      <w:r>
        <w:rPr>
          <w:color w:val="auto"/>
          <w:highlight w:val="none"/>
        </w:rPr>
        <w:t>lixeira</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tampa.</w:t>
      </w:r>
    </w:p>
    <w:p>
      <w:pPr>
        <w:pStyle w:val="11"/>
        <w:numPr>
          <w:ilvl w:val="0"/>
          <w:numId w:val="20"/>
        </w:numPr>
        <w:spacing w:before="1" w:line="360" w:lineRule="auto"/>
        <w:ind w:right="228"/>
        <w:jc w:val="both"/>
        <w:rPr>
          <w:color w:val="auto"/>
          <w:highlight w:val="none"/>
        </w:rPr>
      </w:pPr>
      <w:r>
        <w:rPr>
          <w:color w:val="auto"/>
          <w:highlight w:val="none"/>
        </w:rPr>
        <w:t>Evite tocar a superfície do saco de papel ou plástico após o descarte da máscara, não toque</w:t>
      </w:r>
      <w:r>
        <w:rPr>
          <w:color w:val="auto"/>
          <w:spacing w:val="-64"/>
          <w:highlight w:val="none"/>
        </w:rPr>
        <w:t xml:space="preserve"> </w:t>
      </w:r>
      <w:r>
        <w:rPr>
          <w:color w:val="auto"/>
          <w:highlight w:val="none"/>
        </w:rPr>
        <w:t>no rosto ou em superfície. Lave imediatamente as mãos com água e sabão/ sabonete novamente</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proceda a</w:t>
      </w:r>
      <w:r>
        <w:rPr>
          <w:color w:val="auto"/>
          <w:spacing w:val="-1"/>
          <w:highlight w:val="none"/>
        </w:rPr>
        <w:t xml:space="preserve"> </w:t>
      </w:r>
      <w:r>
        <w:rPr>
          <w:color w:val="auto"/>
          <w:highlight w:val="none"/>
        </w:rPr>
        <w:t>higienização</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preparação</w:t>
      </w:r>
      <w:r>
        <w:rPr>
          <w:color w:val="auto"/>
          <w:spacing w:val="-2"/>
          <w:highlight w:val="none"/>
        </w:rPr>
        <w:t xml:space="preserve"> </w:t>
      </w:r>
      <w:r>
        <w:rPr>
          <w:color w:val="auto"/>
          <w:highlight w:val="none"/>
        </w:rPr>
        <w:t>alcoólica a</w:t>
      </w:r>
      <w:r>
        <w:rPr>
          <w:color w:val="auto"/>
          <w:spacing w:val="-2"/>
          <w:highlight w:val="none"/>
        </w:rPr>
        <w:t xml:space="preserve"> </w:t>
      </w:r>
      <w:r>
        <w:rPr>
          <w:color w:val="auto"/>
          <w:highlight w:val="none"/>
        </w:rPr>
        <w:t>70%.</w:t>
      </w:r>
    </w:p>
    <w:p>
      <w:pPr>
        <w:pStyle w:val="11"/>
        <w:numPr>
          <w:ilvl w:val="0"/>
          <w:numId w:val="20"/>
        </w:numPr>
        <w:spacing w:line="360" w:lineRule="auto"/>
        <w:ind w:right="213"/>
        <w:jc w:val="both"/>
        <w:rPr>
          <w:color w:val="auto"/>
          <w:highlight w:val="none"/>
        </w:rPr>
      </w:pPr>
      <w:r>
        <w:rPr>
          <w:color w:val="auto"/>
          <w:highlight w:val="none"/>
        </w:rPr>
        <w:t>Todo educando deve trazer pelo menos 2 (duas) máscaras para utilização no perído de</w:t>
      </w:r>
      <w:r>
        <w:rPr>
          <w:color w:val="auto"/>
          <w:spacing w:val="1"/>
          <w:highlight w:val="none"/>
        </w:rPr>
        <w:t xml:space="preserve"> </w:t>
      </w:r>
      <w:r>
        <w:rPr>
          <w:color w:val="auto"/>
          <w:highlight w:val="none"/>
        </w:rPr>
        <w:t>atividades presenciais, fora a que já utiliza no trajeto casa escola, podem ser descartávéis ou de</w:t>
      </w:r>
      <w:r>
        <w:rPr>
          <w:color w:val="auto"/>
          <w:spacing w:val="1"/>
          <w:highlight w:val="none"/>
        </w:rPr>
        <w:t xml:space="preserve"> </w:t>
      </w:r>
      <w:r>
        <w:rPr>
          <w:color w:val="auto"/>
          <w:highlight w:val="none"/>
        </w:rPr>
        <w:t>tecido.</w:t>
      </w:r>
      <w:r>
        <w:rPr>
          <w:color w:val="auto"/>
          <w:spacing w:val="35"/>
          <w:highlight w:val="none"/>
        </w:rPr>
        <w:t xml:space="preserve"> </w:t>
      </w:r>
      <w:r>
        <w:rPr>
          <w:color w:val="auto"/>
          <w:highlight w:val="none"/>
        </w:rPr>
        <w:t>Trazer</w:t>
      </w:r>
      <w:r>
        <w:rPr>
          <w:color w:val="auto"/>
          <w:spacing w:val="36"/>
          <w:highlight w:val="none"/>
        </w:rPr>
        <w:t xml:space="preserve"> </w:t>
      </w:r>
      <w:r>
        <w:rPr>
          <w:color w:val="auto"/>
          <w:highlight w:val="none"/>
        </w:rPr>
        <w:t>as</w:t>
      </w:r>
      <w:r>
        <w:rPr>
          <w:color w:val="auto"/>
          <w:spacing w:val="34"/>
          <w:highlight w:val="none"/>
        </w:rPr>
        <w:t xml:space="preserve"> </w:t>
      </w:r>
      <w:r>
        <w:rPr>
          <w:color w:val="auto"/>
          <w:highlight w:val="none"/>
        </w:rPr>
        <w:t>máscaras</w:t>
      </w:r>
      <w:r>
        <w:rPr>
          <w:color w:val="auto"/>
          <w:spacing w:val="37"/>
          <w:highlight w:val="none"/>
        </w:rPr>
        <w:t xml:space="preserve"> </w:t>
      </w:r>
      <w:r>
        <w:rPr>
          <w:color w:val="auto"/>
          <w:highlight w:val="none"/>
        </w:rPr>
        <w:t>acomodadas</w:t>
      </w:r>
      <w:r>
        <w:rPr>
          <w:color w:val="auto"/>
          <w:spacing w:val="38"/>
          <w:highlight w:val="none"/>
        </w:rPr>
        <w:t xml:space="preserve"> </w:t>
      </w:r>
      <w:r>
        <w:rPr>
          <w:color w:val="auto"/>
          <w:highlight w:val="none"/>
        </w:rPr>
        <w:t>em</w:t>
      </w:r>
      <w:r>
        <w:rPr>
          <w:color w:val="auto"/>
          <w:spacing w:val="38"/>
          <w:highlight w:val="none"/>
        </w:rPr>
        <w:t xml:space="preserve"> </w:t>
      </w:r>
      <w:r>
        <w:rPr>
          <w:color w:val="auto"/>
          <w:highlight w:val="none"/>
        </w:rPr>
        <w:t>embalagem</w:t>
      </w:r>
      <w:r>
        <w:rPr>
          <w:color w:val="auto"/>
          <w:spacing w:val="36"/>
          <w:highlight w:val="none"/>
        </w:rPr>
        <w:t xml:space="preserve"> </w:t>
      </w:r>
      <w:r>
        <w:rPr>
          <w:color w:val="auto"/>
          <w:highlight w:val="none"/>
        </w:rPr>
        <w:t>plástica</w:t>
      </w:r>
      <w:r>
        <w:rPr>
          <w:color w:val="auto"/>
          <w:spacing w:val="37"/>
          <w:highlight w:val="none"/>
        </w:rPr>
        <w:t xml:space="preserve"> </w:t>
      </w:r>
      <w:r>
        <w:rPr>
          <w:color w:val="auto"/>
          <w:highlight w:val="none"/>
        </w:rPr>
        <w:t>limpa</w:t>
      </w:r>
      <w:r>
        <w:rPr>
          <w:color w:val="auto"/>
          <w:spacing w:val="36"/>
          <w:highlight w:val="none"/>
        </w:rPr>
        <w:t xml:space="preserve"> </w:t>
      </w:r>
      <w:r>
        <w:rPr>
          <w:color w:val="auto"/>
          <w:highlight w:val="none"/>
        </w:rPr>
        <w:t>(recomenda-se</w:t>
      </w:r>
      <w:r>
        <w:rPr>
          <w:color w:val="auto"/>
          <w:spacing w:val="37"/>
          <w:highlight w:val="none"/>
        </w:rPr>
        <w:t xml:space="preserve"> </w:t>
      </w:r>
      <w:r>
        <w:rPr>
          <w:color w:val="auto"/>
          <w:highlight w:val="none"/>
        </w:rPr>
        <w:t>as</w:t>
      </w:r>
      <w:r>
        <w:rPr>
          <w:color w:val="auto"/>
          <w:spacing w:val="37"/>
          <w:highlight w:val="none"/>
        </w:rPr>
        <w:t xml:space="preserve"> </w:t>
      </w:r>
      <w:r>
        <w:rPr>
          <w:color w:val="auto"/>
          <w:highlight w:val="none"/>
        </w:rPr>
        <w:t>que</w:t>
      </w:r>
      <w:r>
        <w:rPr>
          <w:color w:val="auto"/>
          <w:spacing w:val="-64"/>
          <w:highlight w:val="none"/>
        </w:rPr>
        <w:t xml:space="preserve"> </w:t>
      </w:r>
      <w:r>
        <w:rPr>
          <w:color w:val="auto"/>
          <w:highlight w:val="none"/>
        </w:rPr>
        <w:t>são utilizadas para guardar alimentos na geladeia, ou similar, que não tenha sido utilizada ainda),</w:t>
      </w:r>
      <w:r>
        <w:rPr>
          <w:color w:val="auto"/>
          <w:spacing w:val="1"/>
          <w:highlight w:val="none"/>
        </w:rPr>
        <w:t xml:space="preserve"> </w:t>
      </w:r>
      <w:r>
        <w:rPr>
          <w:color w:val="auto"/>
          <w:highlight w:val="none"/>
        </w:rPr>
        <w:t>também deve-se</w:t>
      </w:r>
      <w:r>
        <w:rPr>
          <w:color w:val="auto"/>
          <w:spacing w:val="-1"/>
          <w:highlight w:val="none"/>
        </w:rPr>
        <w:t xml:space="preserve"> </w:t>
      </w:r>
      <w:r>
        <w:rPr>
          <w:color w:val="auto"/>
          <w:highlight w:val="none"/>
        </w:rPr>
        <w:t>trazer uma</w:t>
      </w:r>
      <w:r>
        <w:rPr>
          <w:color w:val="auto"/>
          <w:spacing w:val="-2"/>
          <w:highlight w:val="none"/>
        </w:rPr>
        <w:t xml:space="preserve"> </w:t>
      </w:r>
      <w:r>
        <w:rPr>
          <w:color w:val="auto"/>
          <w:highlight w:val="none"/>
        </w:rPr>
        <w:t>embalagem</w:t>
      </w:r>
      <w:r>
        <w:rPr>
          <w:color w:val="auto"/>
          <w:spacing w:val="-2"/>
          <w:highlight w:val="none"/>
        </w:rPr>
        <w:t xml:space="preserve"> </w:t>
      </w:r>
      <w:r>
        <w:rPr>
          <w:color w:val="auto"/>
          <w:highlight w:val="none"/>
        </w:rPr>
        <w:t>para colocar</w:t>
      </w:r>
      <w:r>
        <w:rPr>
          <w:color w:val="auto"/>
          <w:spacing w:val="-1"/>
          <w:highlight w:val="none"/>
        </w:rPr>
        <w:t xml:space="preserve"> </w:t>
      </w:r>
      <w:r>
        <w:rPr>
          <w:color w:val="auto"/>
          <w:highlight w:val="none"/>
        </w:rPr>
        <w:t>a</w:t>
      </w:r>
      <w:r>
        <w:rPr>
          <w:color w:val="auto"/>
          <w:spacing w:val="-2"/>
          <w:highlight w:val="none"/>
        </w:rPr>
        <w:t xml:space="preserve"> </w:t>
      </w:r>
      <w:r>
        <w:rPr>
          <w:color w:val="auto"/>
          <w:highlight w:val="none"/>
        </w:rPr>
        <w:t>máscara</w:t>
      </w:r>
      <w:r>
        <w:rPr>
          <w:color w:val="auto"/>
          <w:spacing w:val="-1"/>
          <w:highlight w:val="none"/>
        </w:rPr>
        <w:t xml:space="preserve"> </w:t>
      </w:r>
      <w:r>
        <w:rPr>
          <w:color w:val="auto"/>
          <w:highlight w:val="none"/>
        </w:rPr>
        <w:t>utilizada.</w:t>
      </w:r>
    </w:p>
    <w:p>
      <w:pPr>
        <w:pStyle w:val="11"/>
        <w:numPr>
          <w:ilvl w:val="0"/>
          <w:numId w:val="20"/>
        </w:numPr>
        <w:spacing w:line="360" w:lineRule="auto"/>
        <w:ind w:right="223"/>
        <w:jc w:val="both"/>
        <w:rPr>
          <w:color w:val="auto"/>
          <w:highlight w:val="none"/>
        </w:rPr>
      </w:pPr>
      <w:r>
        <w:rPr>
          <w:color w:val="auto"/>
          <w:highlight w:val="none"/>
        </w:rPr>
        <w:t>Todos</w:t>
      </w:r>
      <w:r>
        <w:rPr>
          <w:color w:val="auto"/>
          <w:spacing w:val="44"/>
          <w:highlight w:val="none"/>
        </w:rPr>
        <w:t xml:space="preserve"> </w:t>
      </w:r>
      <w:r>
        <w:rPr>
          <w:color w:val="auto"/>
          <w:highlight w:val="none"/>
        </w:rPr>
        <w:t>os</w:t>
      </w:r>
      <w:r>
        <w:rPr>
          <w:color w:val="auto"/>
          <w:spacing w:val="46"/>
          <w:highlight w:val="none"/>
        </w:rPr>
        <w:t xml:space="preserve"> </w:t>
      </w:r>
      <w:r>
        <w:rPr>
          <w:color w:val="auto"/>
          <w:highlight w:val="none"/>
        </w:rPr>
        <w:t>alunos</w:t>
      </w:r>
      <w:r>
        <w:rPr>
          <w:color w:val="auto"/>
          <w:spacing w:val="47"/>
          <w:highlight w:val="none"/>
        </w:rPr>
        <w:t xml:space="preserve"> </w:t>
      </w:r>
      <w:r>
        <w:rPr>
          <w:color w:val="auto"/>
          <w:highlight w:val="none"/>
        </w:rPr>
        <w:t>irão</w:t>
      </w:r>
      <w:r>
        <w:rPr>
          <w:color w:val="auto"/>
          <w:spacing w:val="45"/>
          <w:highlight w:val="none"/>
        </w:rPr>
        <w:t xml:space="preserve"> </w:t>
      </w:r>
      <w:r>
        <w:rPr>
          <w:color w:val="auto"/>
          <w:highlight w:val="none"/>
        </w:rPr>
        <w:t>trocar</w:t>
      </w:r>
      <w:r>
        <w:rPr>
          <w:color w:val="auto"/>
          <w:spacing w:val="46"/>
          <w:highlight w:val="none"/>
        </w:rPr>
        <w:t xml:space="preserve"> </w:t>
      </w:r>
      <w:r>
        <w:rPr>
          <w:color w:val="auto"/>
          <w:highlight w:val="none"/>
        </w:rPr>
        <w:t>a</w:t>
      </w:r>
      <w:r>
        <w:rPr>
          <w:color w:val="auto"/>
          <w:spacing w:val="44"/>
          <w:highlight w:val="none"/>
        </w:rPr>
        <w:t xml:space="preserve"> </w:t>
      </w:r>
      <w:r>
        <w:rPr>
          <w:color w:val="auto"/>
          <w:highlight w:val="none"/>
        </w:rPr>
        <w:t>máscara</w:t>
      </w:r>
      <w:r>
        <w:rPr>
          <w:color w:val="auto"/>
          <w:spacing w:val="48"/>
          <w:highlight w:val="none"/>
        </w:rPr>
        <w:t xml:space="preserve"> </w:t>
      </w:r>
      <w:r>
        <w:rPr>
          <w:color w:val="auto"/>
          <w:highlight w:val="none"/>
        </w:rPr>
        <w:t>após</w:t>
      </w:r>
      <w:r>
        <w:rPr>
          <w:color w:val="auto"/>
          <w:spacing w:val="46"/>
          <w:highlight w:val="none"/>
        </w:rPr>
        <w:t xml:space="preserve"> </w:t>
      </w:r>
      <w:r>
        <w:rPr>
          <w:color w:val="auto"/>
          <w:highlight w:val="none"/>
        </w:rPr>
        <w:t>o</w:t>
      </w:r>
      <w:r>
        <w:rPr>
          <w:color w:val="auto"/>
          <w:spacing w:val="48"/>
          <w:highlight w:val="none"/>
        </w:rPr>
        <w:t xml:space="preserve"> </w:t>
      </w:r>
      <w:r>
        <w:rPr>
          <w:color w:val="auto"/>
          <w:highlight w:val="none"/>
        </w:rPr>
        <w:t>horário</w:t>
      </w:r>
      <w:r>
        <w:rPr>
          <w:color w:val="auto"/>
          <w:spacing w:val="47"/>
          <w:highlight w:val="none"/>
        </w:rPr>
        <w:t xml:space="preserve"> </w:t>
      </w:r>
      <w:r>
        <w:rPr>
          <w:color w:val="auto"/>
          <w:highlight w:val="none"/>
        </w:rPr>
        <w:t>de</w:t>
      </w:r>
      <w:r>
        <w:rPr>
          <w:color w:val="auto"/>
          <w:spacing w:val="46"/>
          <w:highlight w:val="none"/>
        </w:rPr>
        <w:t xml:space="preserve"> </w:t>
      </w:r>
      <w:r>
        <w:rPr>
          <w:color w:val="auto"/>
          <w:highlight w:val="none"/>
        </w:rPr>
        <w:t>lanche.</w:t>
      </w:r>
      <w:r>
        <w:rPr>
          <w:color w:val="auto"/>
          <w:spacing w:val="47"/>
          <w:highlight w:val="none"/>
        </w:rPr>
        <w:t xml:space="preserve"> </w:t>
      </w:r>
      <w:r>
        <w:rPr>
          <w:color w:val="auto"/>
          <w:highlight w:val="none"/>
        </w:rPr>
        <w:t>Caso</w:t>
      </w:r>
      <w:r>
        <w:rPr>
          <w:color w:val="auto"/>
          <w:spacing w:val="46"/>
          <w:highlight w:val="none"/>
        </w:rPr>
        <w:t xml:space="preserve"> </w:t>
      </w:r>
      <w:r>
        <w:rPr>
          <w:color w:val="auto"/>
          <w:highlight w:val="none"/>
        </w:rPr>
        <w:t>estas</w:t>
      </w:r>
      <w:r>
        <w:rPr>
          <w:color w:val="auto"/>
          <w:spacing w:val="46"/>
          <w:highlight w:val="none"/>
        </w:rPr>
        <w:t xml:space="preserve"> </w:t>
      </w:r>
      <w:r>
        <w:rPr>
          <w:color w:val="auto"/>
          <w:highlight w:val="none"/>
        </w:rPr>
        <w:t>sejam</w:t>
      </w:r>
      <w:r>
        <w:rPr>
          <w:color w:val="auto"/>
          <w:spacing w:val="46"/>
          <w:highlight w:val="none"/>
        </w:rPr>
        <w:t xml:space="preserve"> </w:t>
      </w:r>
      <w:r>
        <w:rPr>
          <w:color w:val="auto"/>
          <w:highlight w:val="none"/>
        </w:rPr>
        <w:t>de</w:t>
      </w:r>
      <w:r>
        <w:rPr>
          <w:color w:val="auto"/>
          <w:spacing w:val="-65"/>
          <w:highlight w:val="none"/>
        </w:rPr>
        <w:t xml:space="preserve"> </w:t>
      </w:r>
      <w:r>
        <w:rPr>
          <w:color w:val="auto"/>
          <w:highlight w:val="none"/>
        </w:rPr>
        <w:t>tecido: retirar seguindo as recomendações, colocar em embalagem adequada para guardar junto</w:t>
      </w:r>
      <w:r>
        <w:rPr>
          <w:color w:val="auto"/>
          <w:spacing w:val="1"/>
          <w:highlight w:val="none"/>
        </w:rPr>
        <w:t xml:space="preserve"> </w:t>
      </w:r>
      <w:r>
        <w:rPr>
          <w:color w:val="auto"/>
          <w:highlight w:val="none"/>
        </w:rPr>
        <w:t>ao material escolar, colocar a máscara limpa. Se for a máscara descartável, retirar seguindo as</w:t>
      </w:r>
      <w:r>
        <w:rPr>
          <w:color w:val="auto"/>
          <w:spacing w:val="1"/>
          <w:highlight w:val="none"/>
        </w:rPr>
        <w:t xml:space="preserve"> </w:t>
      </w:r>
      <w:r>
        <w:rPr>
          <w:color w:val="auto"/>
          <w:highlight w:val="none"/>
        </w:rPr>
        <w:t>orientações,</w:t>
      </w:r>
      <w:r>
        <w:rPr>
          <w:color w:val="auto"/>
          <w:spacing w:val="-3"/>
          <w:highlight w:val="none"/>
        </w:rPr>
        <w:t xml:space="preserve"> </w:t>
      </w:r>
      <w:r>
        <w:rPr>
          <w:color w:val="auto"/>
          <w:highlight w:val="none"/>
        </w:rPr>
        <w:t>depositar</w:t>
      </w:r>
      <w:r>
        <w:rPr>
          <w:color w:val="auto"/>
          <w:spacing w:val="-4"/>
          <w:highlight w:val="none"/>
        </w:rPr>
        <w:t xml:space="preserve"> </w:t>
      </w:r>
      <w:r>
        <w:rPr>
          <w:color w:val="auto"/>
          <w:highlight w:val="none"/>
        </w:rPr>
        <w:t>na</w:t>
      </w:r>
      <w:r>
        <w:rPr>
          <w:color w:val="auto"/>
          <w:spacing w:val="-1"/>
          <w:highlight w:val="none"/>
        </w:rPr>
        <w:t xml:space="preserve"> </w:t>
      </w:r>
      <w:r>
        <w:rPr>
          <w:color w:val="auto"/>
          <w:highlight w:val="none"/>
        </w:rPr>
        <w:t>lixeira</w:t>
      </w:r>
      <w:r>
        <w:rPr>
          <w:color w:val="auto"/>
          <w:spacing w:val="-1"/>
          <w:highlight w:val="none"/>
        </w:rPr>
        <w:t xml:space="preserve"> </w:t>
      </w:r>
      <w:r>
        <w:rPr>
          <w:color w:val="auto"/>
          <w:highlight w:val="none"/>
        </w:rPr>
        <w:t>específica</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esse</w:t>
      </w:r>
      <w:r>
        <w:rPr>
          <w:color w:val="auto"/>
          <w:spacing w:val="-3"/>
          <w:highlight w:val="none"/>
        </w:rPr>
        <w:t xml:space="preserve"> </w:t>
      </w:r>
      <w:r>
        <w:rPr>
          <w:color w:val="auto"/>
          <w:highlight w:val="none"/>
        </w:rPr>
        <w:t>descarte,</w:t>
      </w:r>
      <w:r>
        <w:rPr>
          <w:color w:val="auto"/>
          <w:spacing w:val="-1"/>
          <w:highlight w:val="none"/>
        </w:rPr>
        <w:t xml:space="preserve"> </w:t>
      </w:r>
      <w:r>
        <w:rPr>
          <w:color w:val="auto"/>
          <w:highlight w:val="none"/>
        </w:rPr>
        <w:t>colocar</w:t>
      </w:r>
      <w:r>
        <w:rPr>
          <w:color w:val="auto"/>
          <w:spacing w:val="-1"/>
          <w:highlight w:val="none"/>
        </w:rPr>
        <w:t xml:space="preserve"> </w:t>
      </w:r>
      <w:r>
        <w:rPr>
          <w:color w:val="auto"/>
          <w:highlight w:val="none"/>
        </w:rPr>
        <w:t>a</w:t>
      </w:r>
      <w:r>
        <w:rPr>
          <w:color w:val="auto"/>
          <w:spacing w:val="-3"/>
          <w:highlight w:val="none"/>
        </w:rPr>
        <w:t xml:space="preserve"> </w:t>
      </w:r>
      <w:r>
        <w:rPr>
          <w:color w:val="auto"/>
          <w:highlight w:val="none"/>
        </w:rPr>
        <w:t>máscara</w:t>
      </w:r>
      <w:r>
        <w:rPr>
          <w:color w:val="auto"/>
          <w:spacing w:val="-4"/>
          <w:highlight w:val="none"/>
        </w:rPr>
        <w:t xml:space="preserve"> </w:t>
      </w:r>
      <w:r>
        <w:rPr>
          <w:color w:val="auto"/>
          <w:highlight w:val="none"/>
        </w:rPr>
        <w:t>nova.</w:t>
      </w:r>
    </w:p>
    <w:p>
      <w:pPr>
        <w:pStyle w:val="11"/>
        <w:numPr>
          <w:ilvl w:val="0"/>
          <w:numId w:val="20"/>
        </w:numPr>
        <w:spacing w:before="1" w:line="360" w:lineRule="auto"/>
        <w:ind w:right="218"/>
        <w:jc w:val="both"/>
        <w:rPr>
          <w:color w:val="auto"/>
          <w:highlight w:val="none"/>
        </w:rPr>
      </w:pPr>
      <w:r>
        <w:rPr>
          <w:color w:val="auto"/>
          <w:highlight w:val="none"/>
        </w:rPr>
        <w:t>O lixo com as máscaras descartáveis é considerado como lixo de banheiro, devendo ser</w:t>
      </w:r>
      <w:r>
        <w:rPr>
          <w:color w:val="auto"/>
          <w:spacing w:val="1"/>
          <w:highlight w:val="none"/>
        </w:rPr>
        <w:t xml:space="preserve"> </w:t>
      </w:r>
      <w:r>
        <w:rPr>
          <w:color w:val="auto"/>
          <w:highlight w:val="none"/>
        </w:rPr>
        <w:t>devidamente</w:t>
      </w:r>
      <w:r>
        <w:rPr>
          <w:color w:val="auto"/>
          <w:spacing w:val="-2"/>
          <w:highlight w:val="none"/>
        </w:rPr>
        <w:t xml:space="preserve"> </w:t>
      </w:r>
      <w:r>
        <w:rPr>
          <w:color w:val="auto"/>
          <w:highlight w:val="none"/>
        </w:rPr>
        <w:t>descartado com</w:t>
      </w:r>
      <w:r>
        <w:rPr>
          <w:color w:val="auto"/>
          <w:spacing w:val="-1"/>
          <w:highlight w:val="none"/>
        </w:rPr>
        <w:t xml:space="preserve"> </w:t>
      </w:r>
      <w:r>
        <w:rPr>
          <w:color w:val="auto"/>
          <w:highlight w:val="none"/>
        </w:rPr>
        <w:t>manuseio</w:t>
      </w:r>
      <w:r>
        <w:rPr>
          <w:color w:val="auto"/>
          <w:spacing w:val="-1"/>
          <w:highlight w:val="none"/>
        </w:rPr>
        <w:t xml:space="preserve"> </w:t>
      </w:r>
      <w:r>
        <w:rPr>
          <w:color w:val="auto"/>
          <w:highlight w:val="none"/>
        </w:rPr>
        <w:t>correto</w:t>
      </w:r>
      <w:r>
        <w:rPr>
          <w:color w:val="auto"/>
          <w:spacing w:val="-1"/>
          <w:highlight w:val="none"/>
        </w:rPr>
        <w:t xml:space="preserve"> </w:t>
      </w:r>
      <w:r>
        <w:rPr>
          <w:color w:val="auto"/>
          <w:highlight w:val="none"/>
        </w:rPr>
        <w:t>dos</w:t>
      </w:r>
      <w:r>
        <w:rPr>
          <w:color w:val="auto"/>
          <w:spacing w:val="-1"/>
          <w:highlight w:val="none"/>
        </w:rPr>
        <w:t xml:space="preserve"> </w:t>
      </w:r>
      <w:r>
        <w:rPr>
          <w:color w:val="auto"/>
          <w:highlight w:val="none"/>
        </w:rPr>
        <w:t>servidores.</w:t>
      </w: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3"/>
        <w:numPr>
          <w:ilvl w:val="0"/>
          <w:numId w:val="14"/>
        </w:numPr>
        <w:tabs>
          <w:tab w:val="left" w:pos="1023"/>
        </w:tabs>
        <w:spacing w:before="229"/>
        <w:ind w:hanging="237"/>
        <w:jc w:val="left"/>
        <w:rPr>
          <w:color w:val="auto"/>
          <w:highlight w:val="none"/>
        </w:rPr>
      </w:pPr>
      <w:bookmarkStart w:id="14" w:name="_TOC_250021"/>
      <w:r>
        <w:rPr>
          <w:color w:val="auto"/>
          <w:highlight w:val="none"/>
        </w:rPr>
        <w:t>-</w:t>
      </w:r>
      <w:r>
        <w:rPr>
          <w:color w:val="auto"/>
          <w:spacing w:val="-6"/>
          <w:highlight w:val="none"/>
        </w:rPr>
        <w:t xml:space="preserve"> </w:t>
      </w:r>
      <w:r>
        <w:rPr>
          <w:color w:val="auto"/>
          <w:highlight w:val="none"/>
        </w:rPr>
        <w:t>MEDIDAS</w:t>
      </w:r>
      <w:r>
        <w:rPr>
          <w:color w:val="auto"/>
          <w:spacing w:val="-3"/>
          <w:highlight w:val="none"/>
        </w:rPr>
        <w:t xml:space="preserve"> </w:t>
      </w:r>
      <w:bookmarkEnd w:id="14"/>
      <w:r>
        <w:rPr>
          <w:color w:val="auto"/>
          <w:highlight w:val="none"/>
        </w:rPr>
        <w:t>PREVENTIVAS</w:t>
      </w:r>
    </w:p>
    <w:p>
      <w:pPr>
        <w:pStyle w:val="11"/>
        <w:spacing w:before="4"/>
        <w:rPr>
          <w:rFonts w:ascii="Arial"/>
          <w:b/>
          <w:color w:val="auto"/>
          <w:sz w:val="26"/>
          <w:highlight w:val="none"/>
        </w:rPr>
      </w:pPr>
    </w:p>
    <w:p>
      <w:pPr>
        <w:pStyle w:val="19"/>
        <w:numPr>
          <w:ilvl w:val="0"/>
          <w:numId w:val="17"/>
        </w:numPr>
        <w:tabs>
          <w:tab w:val="left" w:pos="648"/>
        </w:tabs>
        <w:spacing w:before="100" w:line="350" w:lineRule="auto"/>
        <w:ind w:left="647" w:right="226"/>
        <w:rPr>
          <w:color w:val="auto"/>
          <w:sz w:val="24"/>
          <w:highlight w:val="none"/>
        </w:rPr>
      </w:pPr>
      <w:r>
        <w:rPr>
          <w:color w:val="auto"/>
          <w:sz w:val="24"/>
          <w:highlight w:val="none"/>
        </w:rPr>
        <w:t>Lave as mãos com água e sabão/sabonete por pelo menos 20 segundos, especialmente</w:t>
      </w:r>
      <w:r>
        <w:rPr>
          <w:color w:val="auto"/>
          <w:spacing w:val="1"/>
          <w:sz w:val="24"/>
          <w:highlight w:val="none"/>
        </w:rPr>
        <w:t xml:space="preserve"> </w:t>
      </w:r>
      <w:r>
        <w:rPr>
          <w:color w:val="auto"/>
          <w:sz w:val="24"/>
          <w:highlight w:val="none"/>
        </w:rPr>
        <w:t>depois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estar</w:t>
      </w:r>
      <w:r>
        <w:rPr>
          <w:color w:val="auto"/>
          <w:spacing w:val="-4"/>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um</w:t>
      </w:r>
      <w:r>
        <w:rPr>
          <w:color w:val="auto"/>
          <w:spacing w:val="-2"/>
          <w:sz w:val="24"/>
          <w:highlight w:val="none"/>
        </w:rPr>
        <w:t xml:space="preserve"> </w:t>
      </w:r>
      <w:r>
        <w:rPr>
          <w:color w:val="auto"/>
          <w:sz w:val="24"/>
          <w:highlight w:val="none"/>
        </w:rPr>
        <w:t>local público</w:t>
      </w:r>
      <w:r>
        <w:rPr>
          <w:color w:val="auto"/>
          <w:spacing w:val="-1"/>
          <w:sz w:val="24"/>
          <w:highlight w:val="none"/>
        </w:rPr>
        <w:t xml:space="preserve"> </w:t>
      </w:r>
      <w:r>
        <w:rPr>
          <w:color w:val="auto"/>
          <w:sz w:val="24"/>
          <w:highlight w:val="none"/>
        </w:rPr>
        <w:t>ou depois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assoar</w:t>
      </w:r>
      <w:r>
        <w:rPr>
          <w:color w:val="auto"/>
          <w:spacing w:val="-4"/>
          <w:sz w:val="24"/>
          <w:highlight w:val="none"/>
        </w:rPr>
        <w:t xml:space="preserve"> </w:t>
      </w:r>
      <w:r>
        <w:rPr>
          <w:color w:val="auto"/>
          <w:sz w:val="24"/>
          <w:highlight w:val="none"/>
        </w:rPr>
        <w:t>o nariz,</w:t>
      </w:r>
      <w:r>
        <w:rPr>
          <w:color w:val="auto"/>
          <w:spacing w:val="-1"/>
          <w:sz w:val="24"/>
          <w:highlight w:val="none"/>
        </w:rPr>
        <w:t xml:space="preserve"> </w:t>
      </w:r>
      <w:r>
        <w:rPr>
          <w:color w:val="auto"/>
          <w:sz w:val="24"/>
          <w:highlight w:val="none"/>
        </w:rPr>
        <w:t>tossir</w:t>
      </w:r>
      <w:r>
        <w:rPr>
          <w:color w:val="auto"/>
          <w:spacing w:val="-2"/>
          <w:sz w:val="24"/>
          <w:highlight w:val="none"/>
        </w:rPr>
        <w:t xml:space="preserve"> </w:t>
      </w:r>
      <w:r>
        <w:rPr>
          <w:color w:val="auto"/>
          <w:sz w:val="24"/>
          <w:highlight w:val="none"/>
        </w:rPr>
        <w:t>ou</w:t>
      </w:r>
      <w:r>
        <w:rPr>
          <w:color w:val="auto"/>
          <w:spacing w:val="8"/>
          <w:sz w:val="24"/>
          <w:highlight w:val="none"/>
        </w:rPr>
        <w:t xml:space="preserve"> </w:t>
      </w:r>
      <w:r>
        <w:rPr>
          <w:color w:val="auto"/>
          <w:sz w:val="24"/>
          <w:highlight w:val="none"/>
        </w:rPr>
        <w:t>espirrar.</w:t>
      </w:r>
    </w:p>
    <w:p>
      <w:pPr>
        <w:pStyle w:val="19"/>
        <w:numPr>
          <w:ilvl w:val="0"/>
          <w:numId w:val="17"/>
        </w:numPr>
        <w:tabs>
          <w:tab w:val="left" w:pos="648"/>
        </w:tabs>
        <w:spacing w:before="13" w:line="355" w:lineRule="auto"/>
        <w:ind w:left="647" w:right="219"/>
        <w:rPr>
          <w:color w:val="auto"/>
          <w:sz w:val="24"/>
          <w:highlight w:val="none"/>
        </w:rPr>
      </w:pPr>
      <w:r>
        <w:rPr>
          <w:color w:val="auto"/>
          <w:sz w:val="24"/>
          <w:highlight w:val="none"/>
        </w:rPr>
        <w:t>Se água e sabão/sabonete não estiverem prontamente disponíveis, use uma preparação</w:t>
      </w:r>
      <w:r>
        <w:rPr>
          <w:color w:val="auto"/>
          <w:spacing w:val="1"/>
          <w:sz w:val="24"/>
          <w:highlight w:val="none"/>
        </w:rPr>
        <w:t xml:space="preserve"> </w:t>
      </w:r>
      <w:r>
        <w:rPr>
          <w:color w:val="auto"/>
          <w:sz w:val="24"/>
          <w:highlight w:val="none"/>
        </w:rPr>
        <w:t>alcoólica a 70%, cubra todas as superfícies de suas mãos e esfregue-as juntas até que se</w:t>
      </w:r>
      <w:r>
        <w:rPr>
          <w:color w:val="auto"/>
          <w:spacing w:val="1"/>
          <w:sz w:val="24"/>
          <w:highlight w:val="none"/>
        </w:rPr>
        <w:t xml:space="preserve"> </w:t>
      </w:r>
      <w:r>
        <w:rPr>
          <w:color w:val="auto"/>
          <w:sz w:val="24"/>
          <w:highlight w:val="none"/>
        </w:rPr>
        <w:t>sintam</w:t>
      </w:r>
      <w:r>
        <w:rPr>
          <w:color w:val="auto"/>
          <w:spacing w:val="-2"/>
          <w:sz w:val="24"/>
          <w:highlight w:val="none"/>
        </w:rPr>
        <w:t xml:space="preserve"> </w:t>
      </w:r>
      <w:r>
        <w:rPr>
          <w:color w:val="auto"/>
          <w:sz w:val="24"/>
          <w:highlight w:val="none"/>
        </w:rPr>
        <w:t>secas.</w:t>
      </w:r>
    </w:p>
    <w:p>
      <w:pPr>
        <w:pStyle w:val="19"/>
        <w:numPr>
          <w:ilvl w:val="0"/>
          <w:numId w:val="17"/>
        </w:numPr>
        <w:tabs>
          <w:tab w:val="left" w:pos="648"/>
        </w:tabs>
        <w:spacing w:before="6"/>
        <w:ind w:left="647"/>
        <w:rPr>
          <w:color w:val="auto"/>
          <w:sz w:val="24"/>
          <w:highlight w:val="none"/>
        </w:rPr>
      </w:pPr>
      <w:r>
        <w:rPr>
          <w:color w:val="auto"/>
          <w:sz w:val="24"/>
          <w:highlight w:val="none"/>
        </w:rPr>
        <w:t>Evite</w:t>
      </w:r>
      <w:r>
        <w:rPr>
          <w:color w:val="auto"/>
          <w:spacing w:val="-2"/>
          <w:sz w:val="24"/>
          <w:highlight w:val="none"/>
        </w:rPr>
        <w:t xml:space="preserve"> </w:t>
      </w:r>
      <w:r>
        <w:rPr>
          <w:color w:val="auto"/>
          <w:sz w:val="24"/>
          <w:highlight w:val="none"/>
        </w:rPr>
        <w:t>tocar</w:t>
      </w:r>
      <w:r>
        <w:rPr>
          <w:color w:val="auto"/>
          <w:spacing w:val="-1"/>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olhos,</w:t>
      </w:r>
      <w:r>
        <w:rPr>
          <w:color w:val="auto"/>
          <w:spacing w:val="-3"/>
          <w:sz w:val="24"/>
          <w:highlight w:val="none"/>
        </w:rPr>
        <w:t xml:space="preserve"> </w:t>
      </w:r>
      <w:r>
        <w:rPr>
          <w:color w:val="auto"/>
          <w:sz w:val="24"/>
          <w:highlight w:val="none"/>
        </w:rPr>
        <w:t>nariz</w:t>
      </w:r>
      <w:r>
        <w:rPr>
          <w:color w:val="auto"/>
          <w:spacing w:val="-4"/>
          <w:sz w:val="24"/>
          <w:highlight w:val="none"/>
        </w:rPr>
        <w:t xml:space="preserve"> </w:t>
      </w:r>
      <w:r>
        <w:rPr>
          <w:color w:val="auto"/>
          <w:sz w:val="24"/>
          <w:highlight w:val="none"/>
        </w:rPr>
        <w:t>e boca.</w:t>
      </w:r>
    </w:p>
    <w:p>
      <w:pPr>
        <w:pStyle w:val="19"/>
        <w:numPr>
          <w:ilvl w:val="0"/>
          <w:numId w:val="17"/>
        </w:numPr>
        <w:tabs>
          <w:tab w:val="left" w:pos="648"/>
        </w:tabs>
        <w:spacing w:before="136" w:line="355" w:lineRule="auto"/>
        <w:ind w:left="647" w:right="225"/>
        <w:rPr>
          <w:color w:val="auto"/>
          <w:sz w:val="24"/>
          <w:highlight w:val="none"/>
        </w:rPr>
      </w:pPr>
      <w:r>
        <w:rPr>
          <w:color w:val="auto"/>
          <w:sz w:val="24"/>
          <w:highlight w:val="none"/>
        </w:rPr>
        <w:t>Ao retorno de lugares públicos é preciso higienizar as mãos com água e sabão/sabonete ou</w:t>
      </w:r>
      <w:r>
        <w:rPr>
          <w:color w:val="auto"/>
          <w:spacing w:val="1"/>
          <w:sz w:val="24"/>
          <w:highlight w:val="none"/>
        </w:rPr>
        <w:t xml:space="preserve"> </w:t>
      </w:r>
      <w:r>
        <w:rPr>
          <w:color w:val="auto"/>
          <w:sz w:val="24"/>
          <w:highlight w:val="none"/>
        </w:rPr>
        <w:t>preparação alcoólica a 70%. Retire a máscara e coloque para lavar. Repita os procedimentos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higienização</w:t>
      </w:r>
      <w:r>
        <w:rPr>
          <w:color w:val="auto"/>
          <w:spacing w:val="-2"/>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mãos após</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retirada da</w:t>
      </w:r>
      <w:r>
        <w:rPr>
          <w:color w:val="auto"/>
          <w:spacing w:val="-2"/>
          <w:sz w:val="24"/>
          <w:highlight w:val="none"/>
        </w:rPr>
        <w:t xml:space="preserve"> </w:t>
      </w:r>
      <w:r>
        <w:rPr>
          <w:color w:val="auto"/>
          <w:sz w:val="24"/>
          <w:highlight w:val="none"/>
        </w:rPr>
        <w:t>máscara.</w:t>
      </w:r>
    </w:p>
    <w:p>
      <w:pPr>
        <w:pStyle w:val="19"/>
        <w:numPr>
          <w:ilvl w:val="0"/>
          <w:numId w:val="17"/>
        </w:numPr>
        <w:tabs>
          <w:tab w:val="left" w:pos="648"/>
        </w:tabs>
        <w:spacing w:before="5" w:line="357" w:lineRule="auto"/>
        <w:ind w:left="647" w:right="216"/>
        <w:rPr>
          <w:color w:val="auto"/>
          <w:sz w:val="24"/>
          <w:highlight w:val="none"/>
        </w:rPr>
      </w:pPr>
      <w:r>
        <w:rPr>
          <w:color w:val="auto"/>
          <w:sz w:val="24"/>
          <w:highlight w:val="none"/>
        </w:rPr>
        <w:t>Limpe e desinfete as superfícies frequentemente tocadas, diariamente - mesas, maçanetas,</w:t>
      </w:r>
      <w:r>
        <w:rPr>
          <w:color w:val="auto"/>
          <w:spacing w:val="1"/>
          <w:sz w:val="24"/>
          <w:highlight w:val="none"/>
        </w:rPr>
        <w:t xml:space="preserve"> </w:t>
      </w:r>
      <w:r>
        <w:rPr>
          <w:color w:val="auto"/>
          <w:sz w:val="24"/>
          <w:highlight w:val="none"/>
        </w:rPr>
        <w:t>interruptores de luz, bancadas, mesas, telefones, teclados, banheiros, torneiras, pias, etc. Se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superfícies</w:t>
      </w:r>
      <w:r>
        <w:rPr>
          <w:color w:val="auto"/>
          <w:spacing w:val="1"/>
          <w:sz w:val="24"/>
          <w:highlight w:val="none"/>
        </w:rPr>
        <w:t xml:space="preserve"> </w:t>
      </w:r>
      <w:r>
        <w:rPr>
          <w:color w:val="auto"/>
          <w:sz w:val="24"/>
          <w:highlight w:val="none"/>
        </w:rPr>
        <w:t>estiverem</w:t>
      </w:r>
      <w:r>
        <w:rPr>
          <w:color w:val="auto"/>
          <w:spacing w:val="1"/>
          <w:sz w:val="24"/>
          <w:highlight w:val="none"/>
        </w:rPr>
        <w:t xml:space="preserve"> </w:t>
      </w:r>
      <w:r>
        <w:rPr>
          <w:color w:val="auto"/>
          <w:sz w:val="24"/>
          <w:highlight w:val="none"/>
        </w:rPr>
        <w:t>sujas,</w:t>
      </w:r>
      <w:r>
        <w:rPr>
          <w:color w:val="auto"/>
          <w:spacing w:val="1"/>
          <w:sz w:val="24"/>
          <w:highlight w:val="none"/>
        </w:rPr>
        <w:t xml:space="preserve"> </w:t>
      </w:r>
      <w:r>
        <w:rPr>
          <w:color w:val="auto"/>
          <w:sz w:val="24"/>
          <w:highlight w:val="none"/>
        </w:rPr>
        <w:t>limpe-as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detergente</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sabão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antes</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desinfecção.</w:t>
      </w:r>
    </w:p>
    <w:p>
      <w:pPr>
        <w:pStyle w:val="19"/>
        <w:tabs>
          <w:tab w:val="left" w:pos="648"/>
        </w:tabs>
        <w:spacing w:before="5" w:line="357" w:lineRule="auto"/>
        <w:ind w:left="286" w:right="216" w:firstLine="0"/>
        <w:rPr>
          <w:color w:val="auto"/>
          <w:sz w:val="24"/>
          <w:highlight w:val="none"/>
        </w:rPr>
      </w:pPr>
    </w:p>
    <w:p>
      <w:pPr>
        <w:pStyle w:val="3"/>
        <w:numPr>
          <w:ilvl w:val="1"/>
          <w:numId w:val="21"/>
        </w:numPr>
        <w:tabs>
          <w:tab w:val="left" w:pos="689"/>
        </w:tabs>
        <w:spacing w:line="321" w:lineRule="exact"/>
        <w:jc w:val="both"/>
        <w:rPr>
          <w:color w:val="auto"/>
          <w:highlight w:val="none"/>
        </w:rPr>
      </w:pPr>
      <w:r>
        <w:rPr>
          <w:color w:val="auto"/>
          <w:highlight w:val="none"/>
        </w:rPr>
        <w:t>-</w:t>
      </w:r>
      <w:r>
        <w:rPr>
          <w:color w:val="auto"/>
          <w:spacing w:val="-3"/>
          <w:highlight w:val="none"/>
        </w:rPr>
        <w:t xml:space="preserve"> </w:t>
      </w:r>
      <w:r>
        <w:rPr>
          <w:color w:val="auto"/>
          <w:highlight w:val="none"/>
        </w:rPr>
        <w:t>Medidas</w:t>
      </w:r>
      <w:r>
        <w:rPr>
          <w:color w:val="auto"/>
          <w:spacing w:val="-4"/>
          <w:highlight w:val="none"/>
        </w:rPr>
        <w:t xml:space="preserve"> </w:t>
      </w:r>
      <w:r>
        <w:rPr>
          <w:color w:val="auto"/>
          <w:highlight w:val="none"/>
        </w:rPr>
        <w:t>para</w:t>
      </w:r>
      <w:r>
        <w:rPr>
          <w:color w:val="auto"/>
          <w:spacing w:val="-2"/>
          <w:highlight w:val="none"/>
        </w:rPr>
        <w:t xml:space="preserve"> </w:t>
      </w:r>
      <w:r>
        <w:rPr>
          <w:color w:val="auto"/>
          <w:highlight w:val="none"/>
        </w:rPr>
        <w:t>readequação</w:t>
      </w:r>
      <w:r>
        <w:rPr>
          <w:color w:val="auto"/>
          <w:spacing w:val="-3"/>
          <w:highlight w:val="none"/>
        </w:rPr>
        <w:t xml:space="preserve"> </w:t>
      </w:r>
      <w:r>
        <w:rPr>
          <w:color w:val="auto"/>
          <w:highlight w:val="none"/>
        </w:rPr>
        <w:t>dos</w:t>
      </w:r>
      <w:r>
        <w:rPr>
          <w:color w:val="auto"/>
          <w:spacing w:val="-3"/>
          <w:highlight w:val="none"/>
        </w:rPr>
        <w:t xml:space="preserve"> </w:t>
      </w:r>
      <w:r>
        <w:rPr>
          <w:color w:val="auto"/>
          <w:highlight w:val="none"/>
        </w:rPr>
        <w:t>espaços</w:t>
      </w:r>
      <w:r>
        <w:rPr>
          <w:color w:val="auto"/>
          <w:spacing w:val="-1"/>
          <w:highlight w:val="none"/>
        </w:rPr>
        <w:t xml:space="preserve"> </w:t>
      </w:r>
      <w:r>
        <w:rPr>
          <w:color w:val="auto"/>
          <w:highlight w:val="none"/>
        </w:rPr>
        <w:t>físicos</w:t>
      </w:r>
      <w:r>
        <w:rPr>
          <w:color w:val="auto"/>
          <w:spacing w:val="-1"/>
          <w:highlight w:val="none"/>
        </w:rPr>
        <w:t xml:space="preserve"> </w:t>
      </w:r>
      <w:r>
        <w:rPr>
          <w:color w:val="auto"/>
          <w:highlight w:val="none"/>
        </w:rPr>
        <w:t>para</w:t>
      </w:r>
      <w:r>
        <w:rPr>
          <w:color w:val="auto"/>
          <w:spacing w:val="-3"/>
          <w:highlight w:val="none"/>
        </w:rPr>
        <w:t xml:space="preserve"> </w:t>
      </w:r>
      <w:r>
        <w:rPr>
          <w:color w:val="auto"/>
          <w:highlight w:val="none"/>
        </w:rPr>
        <w:t>circulação</w:t>
      </w:r>
      <w:r>
        <w:rPr>
          <w:color w:val="auto"/>
          <w:spacing w:val="-5"/>
          <w:highlight w:val="none"/>
        </w:rPr>
        <w:t xml:space="preserve"> </w:t>
      </w:r>
      <w:r>
        <w:rPr>
          <w:color w:val="auto"/>
          <w:highlight w:val="none"/>
        </w:rPr>
        <w:t>social</w:t>
      </w:r>
    </w:p>
    <w:p>
      <w:pPr>
        <w:pStyle w:val="19"/>
        <w:numPr>
          <w:ilvl w:val="0"/>
          <w:numId w:val="22"/>
        </w:numPr>
        <w:tabs>
          <w:tab w:val="left" w:pos="1073"/>
        </w:tabs>
        <w:spacing w:before="162" w:line="360" w:lineRule="auto"/>
        <w:ind w:right="216" w:firstLine="0"/>
        <w:jc w:val="both"/>
        <w:rPr>
          <w:color w:val="auto"/>
          <w:sz w:val="24"/>
          <w:highlight w:val="none"/>
        </w:rPr>
      </w:pPr>
      <w:r>
        <w:rPr>
          <w:color w:val="auto"/>
          <w:sz w:val="24"/>
          <w:highlight w:val="none"/>
        </w:rPr>
        <w:t>Readequar</w:t>
      </w:r>
      <w:r>
        <w:rPr>
          <w:color w:val="auto"/>
          <w:spacing w:val="4"/>
          <w:sz w:val="24"/>
          <w:highlight w:val="none"/>
        </w:rPr>
        <w:t xml:space="preserve"> </w:t>
      </w:r>
      <w:r>
        <w:rPr>
          <w:color w:val="auto"/>
          <w:sz w:val="24"/>
          <w:highlight w:val="none"/>
        </w:rPr>
        <w:t>os</w:t>
      </w:r>
      <w:r>
        <w:rPr>
          <w:color w:val="auto"/>
          <w:spacing w:val="7"/>
          <w:sz w:val="24"/>
          <w:highlight w:val="none"/>
        </w:rPr>
        <w:t xml:space="preserve"> </w:t>
      </w:r>
      <w:r>
        <w:rPr>
          <w:color w:val="auto"/>
          <w:sz w:val="24"/>
          <w:highlight w:val="none"/>
        </w:rPr>
        <w:t>espaços</w:t>
      </w:r>
      <w:r>
        <w:rPr>
          <w:color w:val="auto"/>
          <w:spacing w:val="8"/>
          <w:sz w:val="24"/>
          <w:highlight w:val="none"/>
        </w:rPr>
        <w:t xml:space="preserve"> </w:t>
      </w:r>
      <w:r>
        <w:rPr>
          <w:color w:val="auto"/>
          <w:sz w:val="24"/>
          <w:highlight w:val="none"/>
        </w:rPr>
        <w:t>físicos,</w:t>
      </w:r>
      <w:r>
        <w:rPr>
          <w:color w:val="auto"/>
          <w:spacing w:val="8"/>
          <w:sz w:val="24"/>
          <w:highlight w:val="none"/>
        </w:rPr>
        <w:t xml:space="preserve"> </w:t>
      </w:r>
      <w:r>
        <w:rPr>
          <w:color w:val="auto"/>
          <w:sz w:val="24"/>
          <w:highlight w:val="none"/>
        </w:rPr>
        <w:t>respeitando</w:t>
      </w:r>
      <w:r>
        <w:rPr>
          <w:color w:val="auto"/>
          <w:spacing w:val="6"/>
          <w:sz w:val="24"/>
          <w:highlight w:val="none"/>
        </w:rPr>
        <w:t xml:space="preserve"> </w:t>
      </w:r>
      <w:r>
        <w:rPr>
          <w:color w:val="auto"/>
          <w:sz w:val="24"/>
          <w:highlight w:val="none"/>
        </w:rPr>
        <w:t>o</w:t>
      </w:r>
      <w:r>
        <w:rPr>
          <w:color w:val="auto"/>
          <w:spacing w:val="8"/>
          <w:sz w:val="24"/>
          <w:highlight w:val="none"/>
        </w:rPr>
        <w:t xml:space="preserve"> </w:t>
      </w:r>
      <w:r>
        <w:rPr>
          <w:color w:val="auto"/>
          <w:sz w:val="24"/>
          <w:highlight w:val="none"/>
        </w:rPr>
        <w:t>distanciamento</w:t>
      </w:r>
      <w:r>
        <w:rPr>
          <w:color w:val="auto"/>
          <w:spacing w:val="9"/>
          <w:sz w:val="24"/>
          <w:highlight w:val="none"/>
        </w:rPr>
        <w:t xml:space="preserve"> </w:t>
      </w:r>
      <w:r>
        <w:rPr>
          <w:color w:val="auto"/>
          <w:sz w:val="24"/>
          <w:highlight w:val="none"/>
        </w:rPr>
        <w:t>mínimo</w:t>
      </w:r>
      <w:r>
        <w:rPr>
          <w:color w:val="auto"/>
          <w:spacing w:val="8"/>
          <w:sz w:val="24"/>
          <w:highlight w:val="none"/>
        </w:rPr>
        <w:t xml:space="preserve"> </w:t>
      </w:r>
      <w:r>
        <w:rPr>
          <w:color w:val="auto"/>
          <w:sz w:val="24"/>
          <w:highlight w:val="none"/>
        </w:rPr>
        <w:t>de</w:t>
      </w:r>
      <w:r>
        <w:rPr>
          <w:color w:val="auto"/>
          <w:spacing w:val="8"/>
          <w:sz w:val="24"/>
          <w:highlight w:val="none"/>
        </w:rPr>
        <w:t xml:space="preserve"> </w:t>
      </w:r>
      <w:r>
        <w:rPr>
          <w:color w:val="auto"/>
          <w:sz w:val="24"/>
          <w:highlight w:val="none"/>
        </w:rPr>
        <w:t>1,5</w:t>
      </w:r>
      <w:r>
        <w:rPr>
          <w:color w:val="auto"/>
          <w:spacing w:val="7"/>
          <w:sz w:val="24"/>
          <w:highlight w:val="none"/>
        </w:rPr>
        <w:t xml:space="preserve"> </w:t>
      </w:r>
      <w:r>
        <w:rPr>
          <w:color w:val="auto"/>
          <w:sz w:val="24"/>
          <w:highlight w:val="none"/>
        </w:rPr>
        <w:t>m</w:t>
      </w:r>
      <w:r>
        <w:rPr>
          <w:color w:val="auto"/>
          <w:spacing w:val="9"/>
          <w:sz w:val="24"/>
          <w:highlight w:val="none"/>
        </w:rPr>
        <w:t xml:space="preserve"> </w:t>
      </w:r>
      <w:r>
        <w:rPr>
          <w:color w:val="auto"/>
          <w:sz w:val="24"/>
          <w:highlight w:val="none"/>
        </w:rPr>
        <w:t>(um</w:t>
      </w:r>
      <w:r>
        <w:rPr>
          <w:color w:val="auto"/>
          <w:spacing w:val="7"/>
          <w:sz w:val="24"/>
          <w:highlight w:val="none"/>
        </w:rPr>
        <w:t xml:space="preserve"> </w:t>
      </w:r>
      <w:r>
        <w:rPr>
          <w:color w:val="auto"/>
          <w:sz w:val="24"/>
          <w:highlight w:val="none"/>
        </w:rPr>
        <w:t>metro</w:t>
      </w:r>
      <w:r>
        <w:rPr>
          <w:color w:val="auto"/>
          <w:spacing w:val="-64"/>
          <w:sz w:val="24"/>
          <w:highlight w:val="none"/>
        </w:rPr>
        <w:t xml:space="preserve"> </w:t>
      </w:r>
      <w:r>
        <w:rPr>
          <w:color w:val="auto"/>
          <w:sz w:val="24"/>
          <w:highlight w:val="none"/>
        </w:rPr>
        <w:t>e meio) em sala de aula. Nas atividades de educação física e em espaços abertos, deve-se</w:t>
      </w:r>
      <w:r>
        <w:rPr>
          <w:color w:val="auto"/>
          <w:spacing w:val="1"/>
          <w:sz w:val="24"/>
          <w:highlight w:val="none"/>
        </w:rPr>
        <w:t xml:space="preserve"> </w:t>
      </w:r>
      <w:r>
        <w:rPr>
          <w:color w:val="auto"/>
          <w:sz w:val="24"/>
          <w:highlight w:val="none"/>
        </w:rPr>
        <w:t>manter</w:t>
      </w:r>
      <w:r>
        <w:rPr>
          <w:color w:val="auto"/>
          <w:spacing w:val="-1"/>
          <w:sz w:val="24"/>
          <w:highlight w:val="none"/>
        </w:rPr>
        <w:t xml:space="preserve"> </w:t>
      </w:r>
      <w:r>
        <w:rPr>
          <w:color w:val="auto"/>
          <w:sz w:val="24"/>
          <w:highlight w:val="none"/>
        </w:rPr>
        <w:t>distância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 m entre</w:t>
      </w:r>
      <w:r>
        <w:rPr>
          <w:color w:val="auto"/>
          <w:spacing w:val="-1"/>
          <w:sz w:val="24"/>
          <w:highlight w:val="none"/>
        </w:rPr>
        <w:t xml:space="preserve"> </w:t>
      </w:r>
      <w:r>
        <w:rPr>
          <w:color w:val="auto"/>
          <w:sz w:val="24"/>
          <w:highlight w:val="none"/>
        </w:rPr>
        <w:t>pessoas;</w:t>
      </w:r>
    </w:p>
    <w:p>
      <w:pPr>
        <w:pStyle w:val="19"/>
        <w:numPr>
          <w:ilvl w:val="0"/>
          <w:numId w:val="22"/>
        </w:numPr>
        <w:tabs>
          <w:tab w:val="left" w:pos="1073"/>
        </w:tabs>
        <w:spacing w:before="1" w:line="360" w:lineRule="auto"/>
        <w:ind w:right="218" w:firstLine="0"/>
        <w:jc w:val="both"/>
        <w:rPr>
          <w:color w:val="auto"/>
          <w:sz w:val="24"/>
          <w:highlight w:val="none"/>
        </w:rPr>
      </w:pPr>
      <w:r>
        <w:rPr>
          <w:color w:val="auto"/>
          <w:sz w:val="24"/>
          <w:highlight w:val="none"/>
        </w:rPr>
        <w:t>Estabelecer</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respeitar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teto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ocupação</w:t>
      </w:r>
      <w:r>
        <w:rPr>
          <w:color w:val="auto"/>
          <w:spacing w:val="1"/>
          <w:sz w:val="24"/>
          <w:highlight w:val="none"/>
        </w:rPr>
        <w:t xml:space="preserve"> </w:t>
      </w:r>
      <w:r>
        <w:rPr>
          <w:color w:val="auto"/>
          <w:sz w:val="24"/>
          <w:highlight w:val="none"/>
        </w:rPr>
        <w:t>compreendido</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o número</w:t>
      </w:r>
      <w:r>
        <w:rPr>
          <w:color w:val="auto"/>
          <w:spacing w:val="1"/>
          <w:sz w:val="24"/>
          <w:highlight w:val="none"/>
        </w:rPr>
        <w:t xml:space="preserve"> </w:t>
      </w:r>
      <w:r>
        <w:rPr>
          <w:color w:val="auto"/>
          <w:sz w:val="24"/>
          <w:highlight w:val="none"/>
        </w:rPr>
        <w:t>máximo</w:t>
      </w:r>
      <w:r>
        <w:rPr>
          <w:color w:val="auto"/>
          <w:spacing w:val="1"/>
          <w:sz w:val="24"/>
          <w:highlight w:val="none"/>
        </w:rPr>
        <w:t xml:space="preserve"> </w:t>
      </w:r>
      <w:r>
        <w:rPr>
          <w:color w:val="auto"/>
          <w:sz w:val="24"/>
          <w:highlight w:val="none"/>
        </w:rPr>
        <w:t>permitido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z w:val="24"/>
          <w:highlight w:val="none"/>
        </w:rPr>
        <w:t>presentes</w:t>
      </w:r>
      <w:r>
        <w:rPr>
          <w:color w:val="auto"/>
          <w:spacing w:val="1"/>
          <w:sz w:val="24"/>
          <w:highlight w:val="none"/>
        </w:rPr>
        <w:t xml:space="preserve"> </w:t>
      </w:r>
      <w:r>
        <w:rPr>
          <w:color w:val="auto"/>
          <w:sz w:val="24"/>
          <w:highlight w:val="none"/>
        </w:rPr>
        <w:t>simultaneamente</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mesmo</w:t>
      </w:r>
      <w:r>
        <w:rPr>
          <w:color w:val="auto"/>
          <w:spacing w:val="1"/>
          <w:sz w:val="24"/>
          <w:highlight w:val="none"/>
        </w:rPr>
        <w:t xml:space="preserve"> </w:t>
      </w:r>
      <w:r>
        <w:rPr>
          <w:color w:val="auto"/>
          <w:sz w:val="24"/>
          <w:highlight w:val="none"/>
        </w:rPr>
        <w:t>ambiente,</w:t>
      </w:r>
      <w:r>
        <w:rPr>
          <w:color w:val="auto"/>
          <w:spacing w:val="1"/>
          <w:sz w:val="24"/>
          <w:highlight w:val="none"/>
        </w:rPr>
        <w:t xml:space="preserve"> </w:t>
      </w:r>
      <w:r>
        <w:rPr>
          <w:color w:val="auto"/>
          <w:sz w:val="24"/>
          <w:highlight w:val="none"/>
        </w:rPr>
        <w:t>respeitando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obrigatório.</w:t>
      </w:r>
      <w:r>
        <w:rPr>
          <w:color w:val="auto"/>
          <w:spacing w:val="-1"/>
          <w:sz w:val="24"/>
          <w:highlight w:val="none"/>
        </w:rPr>
        <w:t xml:space="preserve"> </w:t>
      </w:r>
      <w:r>
        <w:rPr>
          <w:color w:val="auto"/>
          <w:sz w:val="24"/>
          <w:highlight w:val="none"/>
        </w:rPr>
        <w:t>Disponibilizar esta</w:t>
      </w:r>
      <w:r>
        <w:rPr>
          <w:color w:val="auto"/>
          <w:spacing w:val="-1"/>
          <w:sz w:val="24"/>
          <w:highlight w:val="none"/>
        </w:rPr>
        <w:t xml:space="preserve"> </w:t>
      </w:r>
      <w:r>
        <w:rPr>
          <w:color w:val="auto"/>
          <w:sz w:val="24"/>
          <w:highlight w:val="none"/>
        </w:rPr>
        <w:t>informação nos</w:t>
      </w:r>
      <w:r>
        <w:rPr>
          <w:color w:val="auto"/>
          <w:spacing w:val="4"/>
          <w:sz w:val="24"/>
          <w:highlight w:val="none"/>
        </w:rPr>
        <w:t xml:space="preserve"> </w:t>
      </w:r>
      <w:r>
        <w:rPr>
          <w:color w:val="auto"/>
          <w:sz w:val="24"/>
          <w:highlight w:val="none"/>
        </w:rPr>
        <w:t>locais;</w:t>
      </w:r>
    </w:p>
    <w:p>
      <w:pPr>
        <w:pStyle w:val="19"/>
        <w:numPr>
          <w:ilvl w:val="0"/>
          <w:numId w:val="22"/>
        </w:numPr>
        <w:tabs>
          <w:tab w:val="left" w:pos="1073"/>
        </w:tabs>
        <w:spacing w:line="360" w:lineRule="auto"/>
        <w:ind w:right="227" w:firstLine="0"/>
        <w:jc w:val="both"/>
        <w:rPr>
          <w:color w:val="auto"/>
          <w:sz w:val="24"/>
          <w:highlight w:val="none"/>
        </w:rPr>
      </w:pPr>
      <w:r>
        <w:rPr>
          <w:color w:val="auto"/>
          <w:sz w:val="24"/>
          <w:highlight w:val="none"/>
        </w:rPr>
        <w:t>Organizar as salas de aula de forma que os alunos se acomodem individualmente em</w:t>
      </w:r>
      <w:r>
        <w:rPr>
          <w:color w:val="auto"/>
          <w:spacing w:val="1"/>
          <w:sz w:val="24"/>
          <w:highlight w:val="none"/>
        </w:rPr>
        <w:t xml:space="preserve"> </w:t>
      </w:r>
      <w:r>
        <w:rPr>
          <w:color w:val="auto"/>
          <w:sz w:val="24"/>
          <w:highlight w:val="none"/>
        </w:rPr>
        <w:t>carteiras,</w:t>
      </w:r>
      <w:r>
        <w:rPr>
          <w:color w:val="auto"/>
          <w:spacing w:val="-1"/>
          <w:sz w:val="24"/>
          <w:highlight w:val="none"/>
        </w:rPr>
        <w:t xml:space="preserve"> </w:t>
      </w:r>
      <w:r>
        <w:rPr>
          <w:color w:val="auto"/>
          <w:sz w:val="24"/>
          <w:highlight w:val="none"/>
        </w:rPr>
        <w:t>respeitando</w:t>
      </w:r>
      <w:r>
        <w:rPr>
          <w:color w:val="auto"/>
          <w:spacing w:val="-5"/>
          <w:sz w:val="24"/>
          <w:highlight w:val="none"/>
        </w:rPr>
        <w:t xml:space="preserve"> </w:t>
      </w:r>
      <w:r>
        <w:rPr>
          <w:color w:val="auto"/>
          <w:sz w:val="24"/>
          <w:highlight w:val="none"/>
        </w:rPr>
        <w:t>o distanciamento</w:t>
      </w:r>
      <w:r>
        <w:rPr>
          <w:color w:val="auto"/>
          <w:spacing w:val="1"/>
          <w:sz w:val="24"/>
          <w:highlight w:val="none"/>
        </w:rPr>
        <w:t xml:space="preserve"> </w:t>
      </w:r>
      <w:r>
        <w:rPr>
          <w:color w:val="auto"/>
          <w:sz w:val="24"/>
          <w:highlight w:val="none"/>
        </w:rPr>
        <w:t>mínimo</w:t>
      </w:r>
      <w:r>
        <w:rPr>
          <w:color w:val="auto"/>
          <w:spacing w:val="-8"/>
          <w:sz w:val="24"/>
          <w:highlight w:val="none"/>
        </w:rPr>
        <w:t xml:space="preserve"> </w:t>
      </w:r>
      <w:r>
        <w:rPr>
          <w:color w:val="auto"/>
          <w:sz w:val="24"/>
          <w:highlight w:val="none"/>
        </w:rPr>
        <w:t>recomendado;</w:t>
      </w:r>
    </w:p>
    <w:p>
      <w:pPr>
        <w:pStyle w:val="19"/>
        <w:numPr>
          <w:ilvl w:val="0"/>
          <w:numId w:val="22"/>
        </w:numPr>
        <w:tabs>
          <w:tab w:val="left" w:pos="1073"/>
        </w:tabs>
        <w:spacing w:line="360" w:lineRule="auto"/>
        <w:ind w:right="224" w:firstLine="0"/>
        <w:jc w:val="both"/>
        <w:rPr>
          <w:color w:val="auto"/>
          <w:sz w:val="24"/>
          <w:highlight w:val="none"/>
        </w:rPr>
      </w:pPr>
      <w:r>
        <w:rPr>
          <w:color w:val="auto"/>
          <w:sz w:val="24"/>
          <w:highlight w:val="none"/>
        </w:rPr>
        <w:t>Demarcar o piso dos espaços físicos, a fim de facilitar o cumprimento das medidas de</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social,</w:t>
      </w:r>
      <w:r>
        <w:rPr>
          <w:color w:val="auto"/>
          <w:spacing w:val="1"/>
          <w:sz w:val="24"/>
          <w:highlight w:val="none"/>
        </w:rPr>
        <w:t xml:space="preserve"> </w:t>
      </w:r>
      <w:r>
        <w:rPr>
          <w:color w:val="auto"/>
          <w:sz w:val="24"/>
          <w:highlight w:val="none"/>
        </w:rPr>
        <w:t>especialmente</w:t>
      </w:r>
      <w:r>
        <w:rPr>
          <w:color w:val="auto"/>
          <w:spacing w:val="1"/>
          <w:sz w:val="24"/>
          <w:highlight w:val="none"/>
        </w:rPr>
        <w:t xml:space="preserve"> </w:t>
      </w:r>
      <w:r>
        <w:rPr>
          <w:color w:val="auto"/>
          <w:sz w:val="24"/>
          <w:highlight w:val="none"/>
        </w:rPr>
        <w:t>nas</w:t>
      </w:r>
      <w:r>
        <w:rPr>
          <w:color w:val="auto"/>
          <w:spacing w:val="1"/>
          <w:sz w:val="24"/>
          <w:highlight w:val="none"/>
        </w:rPr>
        <w:t xml:space="preserve"> </w:t>
      </w:r>
      <w:r>
        <w:rPr>
          <w:color w:val="auto"/>
          <w:sz w:val="24"/>
          <w:highlight w:val="none"/>
        </w:rPr>
        <w:t>salas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bibliotecas,</w:t>
      </w:r>
      <w:r>
        <w:rPr>
          <w:color w:val="auto"/>
          <w:spacing w:val="1"/>
          <w:sz w:val="24"/>
          <w:highlight w:val="none"/>
        </w:rPr>
        <w:t xml:space="preserve"> </w:t>
      </w:r>
      <w:r>
        <w:rPr>
          <w:color w:val="auto"/>
          <w:sz w:val="24"/>
          <w:highlight w:val="none"/>
        </w:rPr>
        <w:t>refeitórios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outros</w:t>
      </w:r>
      <w:r>
        <w:rPr>
          <w:color w:val="auto"/>
          <w:spacing w:val="-64"/>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coletivos;</w:t>
      </w:r>
    </w:p>
    <w:p>
      <w:pPr>
        <w:pStyle w:val="19"/>
        <w:numPr>
          <w:ilvl w:val="0"/>
          <w:numId w:val="22"/>
        </w:numPr>
        <w:tabs>
          <w:tab w:val="left" w:pos="1073"/>
        </w:tabs>
        <w:spacing w:line="360" w:lineRule="auto"/>
        <w:ind w:right="214" w:firstLine="0"/>
        <w:jc w:val="both"/>
        <w:rPr>
          <w:color w:val="auto"/>
          <w:sz w:val="24"/>
          <w:highlight w:val="none"/>
        </w:rPr>
      </w:pPr>
      <w:r>
        <w:rPr>
          <w:color w:val="auto"/>
          <w:sz w:val="24"/>
          <w:highlight w:val="none"/>
        </w:rPr>
        <w:t>Estabelecer sentido único nos corredores, para coordenar os fluxos de entrada, circulação</w:t>
      </w:r>
      <w:r>
        <w:rPr>
          <w:color w:val="auto"/>
          <w:spacing w:val="-64"/>
          <w:sz w:val="24"/>
          <w:highlight w:val="none"/>
        </w:rPr>
        <w:t xml:space="preserve"> </w:t>
      </w:r>
      <w:r>
        <w:rPr>
          <w:color w:val="auto"/>
          <w:sz w:val="24"/>
          <w:highlight w:val="none"/>
        </w:rPr>
        <w:t>e saída de alunos e trabalhadores, respeitando o distanciamento mínimo entre as</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pacing w:val="1"/>
          <w:sz w:val="24"/>
          <w:highlight w:val="none"/>
          <w:lang w:val="pt-BR"/>
        </w:rPr>
        <w:t xml:space="preserve">salvo em casos que a estrutura predial impossibilite o cumprimento desta medida; </w:t>
      </w:r>
    </w:p>
    <w:p>
      <w:pPr>
        <w:pStyle w:val="19"/>
        <w:numPr>
          <w:ilvl w:val="0"/>
          <w:numId w:val="22"/>
        </w:numPr>
        <w:tabs>
          <w:tab w:val="left" w:pos="1072"/>
          <w:tab w:val="left" w:pos="1073"/>
        </w:tabs>
        <w:spacing w:line="360" w:lineRule="auto"/>
        <w:ind w:right="216" w:firstLine="0"/>
        <w:jc w:val="both"/>
        <w:rPr>
          <w:color w:val="auto"/>
          <w:sz w:val="24"/>
          <w:highlight w:val="none"/>
        </w:rPr>
      </w:pPr>
      <w:r>
        <w:rPr>
          <w:color w:val="auto"/>
          <w:sz w:val="24"/>
          <w:highlight w:val="none"/>
        </w:rPr>
        <w:t>Definir pontos exclusivos para entradas e saídas nos estabelecimentos que disponham de</w:t>
      </w:r>
      <w:r>
        <w:rPr>
          <w:color w:val="auto"/>
          <w:spacing w:val="-64"/>
          <w:sz w:val="24"/>
          <w:highlight w:val="none"/>
        </w:rPr>
        <w:t xml:space="preserve"> </w:t>
      </w:r>
      <w:r>
        <w:rPr>
          <w:color w:val="auto"/>
          <w:sz w:val="24"/>
          <w:highlight w:val="none"/>
        </w:rPr>
        <w:t>mais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acesso.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estabelecimentos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disponham</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único</w:t>
      </w:r>
      <w:r>
        <w:rPr>
          <w:color w:val="auto"/>
          <w:spacing w:val="1"/>
          <w:sz w:val="24"/>
          <w:highlight w:val="none"/>
        </w:rPr>
        <w:t xml:space="preserve"> </w:t>
      </w:r>
      <w:r>
        <w:rPr>
          <w:color w:val="auto"/>
          <w:sz w:val="24"/>
          <w:highlight w:val="none"/>
        </w:rPr>
        <w:t>acesso,</w:t>
      </w:r>
      <w:r>
        <w:rPr>
          <w:color w:val="auto"/>
          <w:spacing w:val="1"/>
          <w:sz w:val="24"/>
          <w:highlight w:val="none"/>
        </w:rPr>
        <w:t xml:space="preserve"> </w:t>
      </w:r>
      <w:r>
        <w:rPr>
          <w:color w:val="auto"/>
          <w:sz w:val="24"/>
          <w:highlight w:val="none"/>
        </w:rPr>
        <w:t>definir</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identificar</w:t>
      </w:r>
      <w:r>
        <w:rPr>
          <w:color w:val="auto"/>
          <w:spacing w:val="64"/>
          <w:sz w:val="24"/>
          <w:highlight w:val="none"/>
        </w:rPr>
        <w:t xml:space="preserve"> </w:t>
      </w:r>
      <w:r>
        <w:rPr>
          <w:color w:val="auto"/>
          <w:sz w:val="24"/>
          <w:highlight w:val="none"/>
        </w:rPr>
        <w:t>áreas</w:t>
      </w:r>
      <w:r>
        <w:rPr>
          <w:color w:val="auto"/>
          <w:spacing w:val="64"/>
          <w:sz w:val="24"/>
          <w:highlight w:val="none"/>
        </w:rPr>
        <w:t xml:space="preserve"> </w:t>
      </w:r>
      <w:r>
        <w:rPr>
          <w:color w:val="auto"/>
          <w:sz w:val="24"/>
          <w:highlight w:val="none"/>
        </w:rPr>
        <w:t>para</w:t>
      </w:r>
      <w:r>
        <w:rPr>
          <w:color w:val="auto"/>
          <w:spacing w:val="66"/>
          <w:sz w:val="24"/>
          <w:highlight w:val="none"/>
        </w:rPr>
        <w:t xml:space="preserve"> </w:t>
      </w:r>
      <w:r>
        <w:rPr>
          <w:color w:val="auto"/>
          <w:sz w:val="24"/>
          <w:highlight w:val="none"/>
        </w:rPr>
        <w:t>acessos</w:t>
      </w:r>
      <w:r>
        <w:rPr>
          <w:color w:val="auto"/>
          <w:spacing w:val="6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saídas,</w:t>
      </w:r>
      <w:r>
        <w:rPr>
          <w:color w:val="auto"/>
          <w:spacing w:val="62"/>
          <w:sz w:val="24"/>
          <w:highlight w:val="none"/>
        </w:rPr>
        <w:t xml:space="preserve"> </w:t>
      </w:r>
      <w:r>
        <w:rPr>
          <w:color w:val="auto"/>
          <w:sz w:val="24"/>
          <w:highlight w:val="none"/>
        </w:rPr>
        <w:t>de</w:t>
      </w:r>
      <w:r>
        <w:rPr>
          <w:color w:val="auto"/>
          <w:spacing w:val="66"/>
          <w:sz w:val="24"/>
          <w:highlight w:val="none"/>
        </w:rPr>
        <w:t xml:space="preserve"> </w:t>
      </w:r>
      <w:r>
        <w:rPr>
          <w:color w:val="auto"/>
          <w:sz w:val="24"/>
          <w:highlight w:val="none"/>
        </w:rPr>
        <w:t>forma</w:t>
      </w:r>
      <w:r>
        <w:rPr>
          <w:color w:val="auto"/>
          <w:spacing w:val="65"/>
          <w:sz w:val="24"/>
          <w:highlight w:val="none"/>
        </w:rPr>
        <w:t xml:space="preserve"> </w:t>
      </w:r>
      <w:r>
        <w:rPr>
          <w:color w:val="auto"/>
          <w:sz w:val="24"/>
          <w:highlight w:val="none"/>
        </w:rPr>
        <w:t>a</w:t>
      </w:r>
      <w:r>
        <w:rPr>
          <w:color w:val="auto"/>
          <w:spacing w:val="65"/>
          <w:sz w:val="24"/>
          <w:highlight w:val="none"/>
        </w:rPr>
        <w:t xml:space="preserve"> </w:t>
      </w:r>
      <w:r>
        <w:rPr>
          <w:color w:val="auto"/>
          <w:sz w:val="24"/>
          <w:highlight w:val="none"/>
        </w:rPr>
        <w:t>proporcionar  condições</w:t>
      </w:r>
      <w:r>
        <w:rPr>
          <w:color w:val="auto"/>
          <w:spacing w:val="1"/>
          <w:sz w:val="24"/>
          <w:highlight w:val="none"/>
        </w:rPr>
        <w:t xml:space="preserve"> </w:t>
      </w:r>
      <w:r>
        <w:rPr>
          <w:color w:val="auto"/>
          <w:sz w:val="24"/>
          <w:highlight w:val="none"/>
        </w:rPr>
        <w:t>que</w:t>
      </w:r>
      <w:r>
        <w:rPr>
          <w:color w:val="auto"/>
          <w:spacing w:val="65"/>
          <w:sz w:val="24"/>
          <w:highlight w:val="none"/>
        </w:rPr>
        <w:t xml:space="preserve"> </w:t>
      </w:r>
      <w:r>
        <w:rPr>
          <w:color w:val="auto"/>
          <w:sz w:val="24"/>
          <w:highlight w:val="none"/>
        </w:rPr>
        <w:t>evitem</w:t>
      </w:r>
      <w:r>
        <w:rPr>
          <w:color w:val="auto"/>
          <w:spacing w:val="2"/>
          <w:sz w:val="24"/>
          <w:highlight w:val="none"/>
        </w:rPr>
        <w:t xml:space="preserve"> </w:t>
      </w:r>
      <w:r>
        <w:rPr>
          <w:color w:val="auto"/>
          <w:sz w:val="24"/>
          <w:highlight w:val="none"/>
        </w:rPr>
        <w:t>ou</w:t>
      </w:r>
    </w:p>
    <w:p>
      <w:pPr>
        <w:spacing w:line="360" w:lineRule="auto"/>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ind w:left="220"/>
        <w:jc w:val="both"/>
        <w:rPr>
          <w:color w:val="auto"/>
          <w:highlight w:val="none"/>
        </w:rPr>
      </w:pPr>
      <w:r>
        <w:rPr>
          <w:color w:val="auto"/>
          <w:highlight w:val="none"/>
        </w:rPr>
        <w:t>minimizem</w:t>
      </w:r>
      <w:r>
        <w:rPr>
          <w:color w:val="auto"/>
          <w:spacing w:val="-3"/>
          <w:highlight w:val="none"/>
        </w:rPr>
        <w:t xml:space="preserve"> </w:t>
      </w:r>
      <w:r>
        <w:rPr>
          <w:color w:val="auto"/>
          <w:highlight w:val="none"/>
        </w:rPr>
        <w:t>o</w:t>
      </w:r>
      <w:r>
        <w:rPr>
          <w:color w:val="auto"/>
          <w:spacing w:val="-1"/>
          <w:highlight w:val="none"/>
        </w:rPr>
        <w:t xml:space="preserve"> </w:t>
      </w:r>
      <w:r>
        <w:rPr>
          <w:color w:val="auto"/>
          <w:highlight w:val="none"/>
        </w:rPr>
        <w:t>cruzamento</w:t>
      </w:r>
      <w:r>
        <w:rPr>
          <w:color w:val="auto"/>
          <w:spacing w:val="-2"/>
          <w:highlight w:val="none"/>
        </w:rPr>
        <w:t xml:space="preserve"> </w:t>
      </w:r>
      <w:r>
        <w:rPr>
          <w:color w:val="auto"/>
          <w:highlight w:val="none"/>
        </w:rPr>
        <w:t>das</w:t>
      </w:r>
      <w:r>
        <w:rPr>
          <w:color w:val="auto"/>
          <w:spacing w:val="-4"/>
          <w:highlight w:val="none"/>
        </w:rPr>
        <w:t xml:space="preserve"> </w:t>
      </w:r>
      <w:r>
        <w:rPr>
          <w:color w:val="auto"/>
          <w:highlight w:val="none"/>
        </w:rPr>
        <w:t>pessoas</w:t>
      </w:r>
      <w:r>
        <w:rPr>
          <w:color w:val="auto"/>
          <w:spacing w:val="-1"/>
          <w:highlight w:val="none"/>
        </w:rPr>
        <w:t xml:space="preserve"> </w:t>
      </w:r>
      <w:r>
        <w:rPr>
          <w:color w:val="auto"/>
          <w:highlight w:val="none"/>
        </w:rPr>
        <w:t>na</w:t>
      </w:r>
      <w:r>
        <w:rPr>
          <w:color w:val="auto"/>
          <w:spacing w:val="-3"/>
          <w:highlight w:val="none"/>
        </w:rPr>
        <w:t xml:space="preserve"> </w:t>
      </w:r>
      <w:r>
        <w:rPr>
          <w:color w:val="auto"/>
          <w:highlight w:val="none"/>
        </w:rPr>
        <w:t>mesma</w:t>
      </w:r>
      <w:r>
        <w:rPr>
          <w:color w:val="auto"/>
          <w:spacing w:val="-3"/>
          <w:highlight w:val="none"/>
        </w:rPr>
        <w:t xml:space="preserve"> </w:t>
      </w:r>
      <w:r>
        <w:rPr>
          <w:color w:val="auto"/>
          <w:highlight w:val="none"/>
        </w:rPr>
        <w:t>linha</w:t>
      </w:r>
      <w:r>
        <w:rPr>
          <w:color w:val="auto"/>
          <w:spacing w:val="-4"/>
          <w:highlight w:val="none"/>
        </w:rPr>
        <w:t xml:space="preserve"> </w:t>
      </w:r>
      <w:r>
        <w:rPr>
          <w:color w:val="auto"/>
          <w:highlight w:val="none"/>
        </w:rPr>
        <w:t>de</w:t>
      </w:r>
      <w:r>
        <w:rPr>
          <w:color w:val="auto"/>
          <w:spacing w:val="3"/>
          <w:highlight w:val="none"/>
        </w:rPr>
        <w:t xml:space="preserve"> </w:t>
      </w:r>
      <w:r>
        <w:rPr>
          <w:color w:val="auto"/>
          <w:highlight w:val="none"/>
        </w:rPr>
        <w:t>condução;</w:t>
      </w:r>
    </w:p>
    <w:p>
      <w:pPr>
        <w:pStyle w:val="19"/>
        <w:numPr>
          <w:ilvl w:val="0"/>
          <w:numId w:val="22"/>
        </w:numPr>
        <w:tabs>
          <w:tab w:val="left" w:pos="1073"/>
        </w:tabs>
        <w:spacing w:before="140" w:line="360" w:lineRule="auto"/>
        <w:ind w:right="228" w:firstLine="0"/>
        <w:jc w:val="both"/>
        <w:rPr>
          <w:color w:val="auto"/>
          <w:sz w:val="24"/>
          <w:highlight w:val="none"/>
        </w:rPr>
      </w:pPr>
      <w:r>
        <w:rPr>
          <w:color w:val="auto"/>
          <w:sz w:val="24"/>
          <w:highlight w:val="none"/>
        </w:rPr>
        <w:t>Organizar</w:t>
      </w:r>
      <w:r>
        <w:rPr>
          <w:color w:val="auto"/>
          <w:spacing w:val="10"/>
          <w:sz w:val="24"/>
          <w:highlight w:val="none"/>
        </w:rPr>
        <w:t xml:space="preserve"> </w:t>
      </w:r>
      <w:r>
        <w:rPr>
          <w:color w:val="auto"/>
          <w:sz w:val="24"/>
          <w:highlight w:val="none"/>
        </w:rPr>
        <w:t>as</w:t>
      </w:r>
      <w:r>
        <w:rPr>
          <w:color w:val="auto"/>
          <w:spacing w:val="11"/>
          <w:sz w:val="24"/>
          <w:highlight w:val="none"/>
        </w:rPr>
        <w:t xml:space="preserve"> </w:t>
      </w:r>
      <w:r>
        <w:rPr>
          <w:color w:val="auto"/>
          <w:sz w:val="24"/>
          <w:highlight w:val="none"/>
        </w:rPr>
        <w:t>entradas</w:t>
      </w:r>
      <w:r>
        <w:rPr>
          <w:color w:val="auto"/>
          <w:spacing w:val="9"/>
          <w:sz w:val="24"/>
          <w:highlight w:val="none"/>
        </w:rPr>
        <w:t xml:space="preserve"> </w:t>
      </w:r>
      <w:r>
        <w:rPr>
          <w:color w:val="auto"/>
          <w:sz w:val="24"/>
          <w:highlight w:val="none"/>
        </w:rPr>
        <w:t>e</w:t>
      </w:r>
      <w:r>
        <w:rPr>
          <w:color w:val="auto"/>
          <w:spacing w:val="13"/>
          <w:sz w:val="24"/>
          <w:highlight w:val="none"/>
        </w:rPr>
        <w:t xml:space="preserve"> </w:t>
      </w:r>
      <w:r>
        <w:rPr>
          <w:color w:val="auto"/>
          <w:sz w:val="24"/>
          <w:highlight w:val="none"/>
        </w:rPr>
        <w:t>as</w:t>
      </w:r>
      <w:r>
        <w:rPr>
          <w:color w:val="auto"/>
          <w:spacing w:val="11"/>
          <w:sz w:val="24"/>
          <w:highlight w:val="none"/>
        </w:rPr>
        <w:t xml:space="preserve"> </w:t>
      </w:r>
      <w:r>
        <w:rPr>
          <w:color w:val="auto"/>
          <w:sz w:val="24"/>
          <w:highlight w:val="none"/>
        </w:rPr>
        <w:t>saídas</w:t>
      </w:r>
      <w:r>
        <w:rPr>
          <w:color w:val="auto"/>
          <w:spacing w:val="11"/>
          <w:sz w:val="24"/>
          <w:highlight w:val="none"/>
        </w:rPr>
        <w:t xml:space="preserve"> </w:t>
      </w:r>
      <w:r>
        <w:rPr>
          <w:color w:val="auto"/>
          <w:sz w:val="24"/>
          <w:highlight w:val="none"/>
        </w:rPr>
        <w:t>dos</w:t>
      </w:r>
      <w:r>
        <w:rPr>
          <w:color w:val="auto"/>
          <w:spacing w:val="11"/>
          <w:sz w:val="24"/>
          <w:highlight w:val="none"/>
        </w:rPr>
        <w:t xml:space="preserve"> </w:t>
      </w:r>
      <w:r>
        <w:rPr>
          <w:color w:val="auto"/>
          <w:sz w:val="24"/>
          <w:highlight w:val="none"/>
        </w:rPr>
        <w:t>alunos,</w:t>
      </w:r>
      <w:r>
        <w:rPr>
          <w:color w:val="auto"/>
          <w:spacing w:val="12"/>
          <w:sz w:val="24"/>
          <w:highlight w:val="none"/>
        </w:rPr>
        <w:t xml:space="preserve"> </w:t>
      </w:r>
      <w:r>
        <w:rPr>
          <w:color w:val="auto"/>
          <w:sz w:val="24"/>
          <w:highlight w:val="none"/>
        </w:rPr>
        <w:t>de</w:t>
      </w:r>
      <w:r>
        <w:rPr>
          <w:color w:val="auto"/>
          <w:spacing w:val="11"/>
          <w:sz w:val="24"/>
          <w:highlight w:val="none"/>
        </w:rPr>
        <w:t xml:space="preserve"> </w:t>
      </w:r>
      <w:r>
        <w:rPr>
          <w:color w:val="auto"/>
          <w:sz w:val="24"/>
          <w:highlight w:val="none"/>
        </w:rPr>
        <w:t>forma</w:t>
      </w:r>
      <w:r>
        <w:rPr>
          <w:color w:val="auto"/>
          <w:spacing w:val="12"/>
          <w:sz w:val="24"/>
          <w:highlight w:val="none"/>
        </w:rPr>
        <w:t xml:space="preserve"> </w:t>
      </w:r>
      <w:r>
        <w:rPr>
          <w:color w:val="auto"/>
          <w:sz w:val="24"/>
          <w:highlight w:val="none"/>
        </w:rPr>
        <w:t>que</w:t>
      </w:r>
      <w:r>
        <w:rPr>
          <w:color w:val="auto"/>
          <w:spacing w:val="12"/>
          <w:sz w:val="24"/>
          <w:highlight w:val="none"/>
        </w:rPr>
        <w:t xml:space="preserve"> </w:t>
      </w:r>
      <w:r>
        <w:rPr>
          <w:color w:val="auto"/>
          <w:sz w:val="24"/>
          <w:highlight w:val="none"/>
        </w:rPr>
        <w:t>não</w:t>
      </w:r>
      <w:r>
        <w:rPr>
          <w:color w:val="auto"/>
          <w:spacing w:val="10"/>
          <w:sz w:val="24"/>
          <w:highlight w:val="none"/>
        </w:rPr>
        <w:t xml:space="preserve"> </w:t>
      </w:r>
      <w:r>
        <w:rPr>
          <w:color w:val="auto"/>
          <w:sz w:val="24"/>
          <w:highlight w:val="none"/>
        </w:rPr>
        <w:t>ocorram</w:t>
      </w:r>
      <w:r>
        <w:rPr>
          <w:color w:val="auto"/>
          <w:spacing w:val="11"/>
          <w:sz w:val="24"/>
          <w:highlight w:val="none"/>
        </w:rPr>
        <w:t xml:space="preserve"> </w:t>
      </w:r>
      <w:r>
        <w:rPr>
          <w:color w:val="auto"/>
          <w:sz w:val="24"/>
          <w:highlight w:val="none"/>
        </w:rPr>
        <w:t>aglomerações</w:t>
      </w:r>
      <w:r>
        <w:rPr>
          <w:color w:val="auto"/>
          <w:spacing w:val="-65"/>
          <w:sz w:val="24"/>
          <w:highlight w:val="none"/>
        </w:rPr>
        <w:t xml:space="preserve"> </w:t>
      </w:r>
      <w:r>
        <w:rPr>
          <w:color w:val="auto"/>
          <w:sz w:val="24"/>
          <w:highlight w:val="none"/>
        </w:rPr>
        <w:t>e congestionamentos,</w:t>
      </w:r>
      <w:r>
        <w:rPr>
          <w:color w:val="auto"/>
          <w:spacing w:val="-2"/>
          <w:sz w:val="24"/>
          <w:highlight w:val="none"/>
        </w:rPr>
        <w:t xml:space="preserve"> </w:t>
      </w:r>
      <w:r>
        <w:rPr>
          <w:color w:val="auto"/>
          <w:sz w:val="24"/>
          <w:highlight w:val="none"/>
        </w:rPr>
        <w:t>escalonando</w:t>
      </w:r>
      <w:r>
        <w:rPr>
          <w:color w:val="auto"/>
          <w:spacing w:val="5"/>
          <w:sz w:val="24"/>
          <w:highlight w:val="none"/>
        </w:rPr>
        <w:t xml:space="preserve"> </w:t>
      </w:r>
      <w:r>
        <w:rPr>
          <w:color w:val="auto"/>
          <w:sz w:val="24"/>
          <w:highlight w:val="none"/>
        </w:rPr>
        <w:t>os</w:t>
      </w:r>
      <w:r>
        <w:rPr>
          <w:color w:val="auto"/>
          <w:spacing w:val="-18"/>
          <w:sz w:val="24"/>
          <w:highlight w:val="none"/>
        </w:rPr>
        <w:t xml:space="preserve"> </w:t>
      </w:r>
      <w:r>
        <w:rPr>
          <w:color w:val="auto"/>
          <w:sz w:val="24"/>
          <w:highlight w:val="none"/>
        </w:rPr>
        <w:t>horários;</w:t>
      </w:r>
    </w:p>
    <w:p>
      <w:pPr>
        <w:pStyle w:val="19"/>
        <w:numPr>
          <w:ilvl w:val="0"/>
          <w:numId w:val="22"/>
        </w:numPr>
        <w:tabs>
          <w:tab w:val="left" w:pos="1073"/>
        </w:tabs>
        <w:spacing w:line="360" w:lineRule="auto"/>
        <w:ind w:right="226" w:firstLine="0"/>
        <w:jc w:val="both"/>
        <w:rPr>
          <w:color w:val="auto"/>
          <w:sz w:val="24"/>
          <w:highlight w:val="none"/>
        </w:rPr>
      </w:pPr>
      <w:r>
        <w:rPr>
          <w:color w:val="auto"/>
          <w:sz w:val="24"/>
          <w:highlight w:val="none"/>
        </w:rPr>
        <w:t>Organizar, quando necessário, os horários de intervalo das refeições, de utilização de</w:t>
      </w:r>
      <w:r>
        <w:rPr>
          <w:color w:val="auto"/>
          <w:spacing w:val="1"/>
          <w:sz w:val="24"/>
          <w:highlight w:val="none"/>
        </w:rPr>
        <w:t xml:space="preserve"> </w:t>
      </w:r>
      <w:r>
        <w:rPr>
          <w:color w:val="auto"/>
          <w:sz w:val="24"/>
          <w:highlight w:val="none"/>
        </w:rPr>
        <w:t>ginásios, bibliotecas, pátios entre outros, preservando o distanciamento mínimo obrigatório entre</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z w:val="24"/>
          <w:highlight w:val="none"/>
        </w:rPr>
        <w:t>evitando a</w:t>
      </w:r>
      <w:r>
        <w:rPr>
          <w:color w:val="auto"/>
          <w:spacing w:val="-2"/>
          <w:sz w:val="24"/>
          <w:highlight w:val="none"/>
        </w:rPr>
        <w:t xml:space="preserve"> </w:t>
      </w:r>
      <w:r>
        <w:rPr>
          <w:color w:val="auto"/>
          <w:sz w:val="24"/>
          <w:highlight w:val="none"/>
        </w:rPr>
        <w:t>aglomeração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alunos</w:t>
      </w:r>
      <w:r>
        <w:rPr>
          <w:color w:val="auto"/>
          <w:spacing w:val="-3"/>
          <w:sz w:val="24"/>
          <w:highlight w:val="none"/>
        </w:rPr>
        <w:t xml:space="preserve"> </w:t>
      </w:r>
      <w:r>
        <w:rPr>
          <w:color w:val="auto"/>
          <w:sz w:val="24"/>
          <w:highlight w:val="none"/>
        </w:rPr>
        <w:t>e trabalhadores</w:t>
      </w:r>
      <w:r>
        <w:rPr>
          <w:color w:val="auto"/>
          <w:spacing w:val="-2"/>
          <w:sz w:val="24"/>
          <w:highlight w:val="none"/>
        </w:rPr>
        <w:t xml:space="preserve"> </w:t>
      </w:r>
      <w:r>
        <w:rPr>
          <w:color w:val="auto"/>
          <w:sz w:val="24"/>
          <w:highlight w:val="none"/>
        </w:rPr>
        <w:t>nas</w:t>
      </w:r>
      <w:r>
        <w:rPr>
          <w:color w:val="auto"/>
          <w:spacing w:val="-3"/>
          <w:sz w:val="24"/>
          <w:highlight w:val="none"/>
        </w:rPr>
        <w:t xml:space="preserve"> </w:t>
      </w:r>
      <w:r>
        <w:rPr>
          <w:color w:val="auto"/>
          <w:sz w:val="24"/>
          <w:highlight w:val="none"/>
        </w:rPr>
        <w:t>áreas comuns;</w:t>
      </w:r>
    </w:p>
    <w:p>
      <w:pPr>
        <w:pStyle w:val="19"/>
        <w:numPr>
          <w:ilvl w:val="0"/>
          <w:numId w:val="22"/>
        </w:numPr>
        <w:tabs>
          <w:tab w:val="left" w:pos="1072"/>
          <w:tab w:val="left" w:pos="1073"/>
        </w:tabs>
        <w:spacing w:line="360" w:lineRule="auto"/>
        <w:ind w:right="224" w:firstLine="0"/>
        <w:jc w:val="both"/>
        <w:rPr>
          <w:color w:val="auto"/>
          <w:sz w:val="24"/>
          <w:highlight w:val="none"/>
        </w:rPr>
      </w:pPr>
      <w:r>
        <w:rPr>
          <w:color w:val="auto"/>
          <w:sz w:val="24"/>
          <w:highlight w:val="none"/>
        </w:rPr>
        <w:t>Desativar ou lacrar as torneiras a jato dos bebedouros que permitam a ingestão de água</w:t>
      </w:r>
      <w:r>
        <w:rPr>
          <w:color w:val="auto"/>
          <w:spacing w:val="1"/>
          <w:sz w:val="24"/>
          <w:highlight w:val="none"/>
        </w:rPr>
        <w:t xml:space="preserve"> </w:t>
      </w:r>
      <w:r>
        <w:rPr>
          <w:color w:val="auto"/>
          <w:sz w:val="24"/>
          <w:highlight w:val="none"/>
        </w:rPr>
        <w:t>diretamente, de forma que se evite o contato da boca do usuário com o equipamento. Caso não</w:t>
      </w:r>
      <w:r>
        <w:rPr>
          <w:color w:val="auto"/>
          <w:spacing w:val="1"/>
          <w:sz w:val="24"/>
          <w:highlight w:val="none"/>
        </w:rPr>
        <w:t xml:space="preserve"> </w:t>
      </w:r>
      <w:r>
        <w:rPr>
          <w:color w:val="auto"/>
          <w:sz w:val="24"/>
          <w:highlight w:val="none"/>
        </w:rPr>
        <w:t>seja possível lacrar ou remover o sistema de torneiras com jato de água, o bebedouro deve ser</w:t>
      </w:r>
      <w:r>
        <w:rPr>
          <w:color w:val="auto"/>
          <w:spacing w:val="1"/>
          <w:sz w:val="24"/>
          <w:highlight w:val="none"/>
        </w:rPr>
        <w:t xml:space="preserve"> </w:t>
      </w:r>
      <w:r>
        <w:rPr>
          <w:color w:val="auto"/>
          <w:sz w:val="24"/>
          <w:highlight w:val="none"/>
        </w:rPr>
        <w:t>substituído por equipamento que possibilite a retirada de água apenas em copos descartáveis ou</w:t>
      </w:r>
      <w:r>
        <w:rPr>
          <w:color w:val="auto"/>
          <w:spacing w:val="1"/>
          <w:sz w:val="24"/>
          <w:highlight w:val="none"/>
        </w:rPr>
        <w:t xml:space="preserve"> </w:t>
      </w:r>
      <w:r>
        <w:rPr>
          <w:color w:val="auto"/>
          <w:sz w:val="24"/>
          <w:highlight w:val="none"/>
        </w:rPr>
        <w:t>recipientes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mantendo</w:t>
      </w:r>
      <w:r>
        <w:rPr>
          <w:color w:val="auto"/>
          <w:spacing w:val="1"/>
          <w:sz w:val="24"/>
          <w:highlight w:val="none"/>
        </w:rPr>
        <w:t xml:space="preserve"> </w:t>
      </w:r>
      <w:r>
        <w:rPr>
          <w:color w:val="auto"/>
          <w:sz w:val="24"/>
          <w:highlight w:val="none"/>
        </w:rPr>
        <w:t>disponível</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1"/>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lado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bebedouro,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recomendação</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higienização das</w:t>
      </w:r>
      <w:r>
        <w:rPr>
          <w:color w:val="auto"/>
          <w:spacing w:val="-3"/>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antes e</w:t>
      </w:r>
      <w:r>
        <w:rPr>
          <w:color w:val="auto"/>
          <w:spacing w:val="-2"/>
          <w:sz w:val="24"/>
          <w:highlight w:val="none"/>
        </w:rPr>
        <w:t xml:space="preserve"> </w:t>
      </w:r>
      <w:r>
        <w:rPr>
          <w:color w:val="auto"/>
          <w:sz w:val="24"/>
          <w:highlight w:val="none"/>
        </w:rPr>
        <w:t>após a</w:t>
      </w:r>
      <w:r>
        <w:rPr>
          <w:color w:val="auto"/>
          <w:spacing w:val="1"/>
          <w:sz w:val="24"/>
          <w:highlight w:val="none"/>
        </w:rPr>
        <w:t xml:space="preserve"> </w:t>
      </w:r>
      <w:r>
        <w:rPr>
          <w:color w:val="auto"/>
          <w:sz w:val="24"/>
          <w:highlight w:val="none"/>
        </w:rPr>
        <w:t>retirada</w:t>
      </w:r>
      <w:r>
        <w:rPr>
          <w:color w:val="auto"/>
          <w:spacing w:val="-3"/>
          <w:sz w:val="24"/>
          <w:highlight w:val="none"/>
        </w:rPr>
        <w:t xml:space="preserve"> </w:t>
      </w:r>
      <w:r>
        <w:rPr>
          <w:color w:val="auto"/>
          <w:sz w:val="24"/>
          <w:highlight w:val="none"/>
        </w:rPr>
        <w:t>da</w:t>
      </w:r>
      <w:r>
        <w:rPr>
          <w:color w:val="auto"/>
          <w:spacing w:val="8"/>
          <w:sz w:val="24"/>
          <w:highlight w:val="none"/>
        </w:rPr>
        <w:t xml:space="preserve"> </w:t>
      </w:r>
      <w:r>
        <w:rPr>
          <w:color w:val="auto"/>
          <w:sz w:val="24"/>
          <w:highlight w:val="none"/>
        </w:rPr>
        <w:t>água;</w:t>
      </w:r>
    </w:p>
    <w:p>
      <w:pPr>
        <w:pStyle w:val="19"/>
        <w:numPr>
          <w:ilvl w:val="0"/>
          <w:numId w:val="22"/>
        </w:numPr>
        <w:tabs>
          <w:tab w:val="left" w:pos="1072"/>
          <w:tab w:val="left" w:pos="1073"/>
        </w:tabs>
        <w:spacing w:line="360" w:lineRule="auto"/>
        <w:ind w:right="224" w:firstLine="0"/>
        <w:jc w:val="both"/>
        <w:rPr>
          <w:color w:val="auto"/>
          <w:sz w:val="24"/>
          <w:highlight w:val="none"/>
        </w:rPr>
      </w:pPr>
      <w:r>
        <w:rPr>
          <w:color w:val="auto"/>
          <w:sz w:val="24"/>
          <w:highlight w:val="none"/>
        </w:rPr>
        <w:t>Prever</w:t>
      </w:r>
      <w:r>
        <w:rPr>
          <w:color w:val="auto"/>
          <w:spacing w:val="1"/>
          <w:sz w:val="24"/>
          <w:highlight w:val="none"/>
        </w:rPr>
        <w:t xml:space="preserve"> </w:t>
      </w:r>
      <w:r>
        <w:rPr>
          <w:color w:val="auto"/>
          <w:sz w:val="24"/>
          <w:highlight w:val="none"/>
        </w:rPr>
        <w:t>escalonamento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horário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alimentação,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troca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máscara,</w:t>
      </w:r>
      <w:r>
        <w:rPr>
          <w:color w:val="auto"/>
          <w:spacing w:val="66"/>
          <w:sz w:val="24"/>
          <w:highlight w:val="none"/>
        </w:rPr>
        <w:t xml:space="preserve"> </w:t>
      </w:r>
      <w:r>
        <w:rPr>
          <w:color w:val="auto"/>
          <w:sz w:val="24"/>
          <w:highlight w:val="none"/>
        </w:rPr>
        <w:t>uso</w:t>
      </w:r>
      <w:r>
        <w:rPr>
          <w:color w:val="auto"/>
          <w:spacing w:val="67"/>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banheiro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abastecimento</w:t>
      </w:r>
      <w:r>
        <w:rPr>
          <w:color w:val="auto"/>
          <w:spacing w:val="1"/>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garrafinha,</w:t>
      </w:r>
      <w:r>
        <w:rPr>
          <w:color w:val="auto"/>
          <w:spacing w:val="1"/>
          <w:sz w:val="24"/>
          <w:highlight w:val="none"/>
        </w:rPr>
        <w:t xml:space="preserve"> </w:t>
      </w:r>
      <w:r>
        <w:rPr>
          <w:color w:val="auto"/>
          <w:sz w:val="24"/>
          <w:highlight w:val="none"/>
        </w:rPr>
        <w:t>higienizando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torneira</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abastecimentos</w:t>
      </w:r>
      <w:r>
        <w:rPr>
          <w:color w:val="auto"/>
          <w:sz w:val="24"/>
          <w:highlight w:val="none"/>
          <w:lang w:val="pt-BR"/>
        </w:rPr>
        <w:t>;</w:t>
      </w:r>
    </w:p>
    <w:p>
      <w:pPr>
        <w:pStyle w:val="19"/>
        <w:numPr>
          <w:ilvl w:val="0"/>
          <w:numId w:val="22"/>
        </w:numPr>
        <w:tabs>
          <w:tab w:val="left" w:pos="1073"/>
        </w:tabs>
        <w:spacing w:before="1" w:line="360" w:lineRule="auto"/>
        <w:ind w:right="224" w:firstLine="0"/>
        <w:jc w:val="both"/>
        <w:rPr>
          <w:color w:val="auto"/>
          <w:sz w:val="24"/>
          <w:highlight w:val="none"/>
        </w:rPr>
      </w:pPr>
      <w:r>
        <w:rPr>
          <w:color w:val="auto"/>
          <w:sz w:val="24"/>
          <w:highlight w:val="none"/>
        </w:rPr>
        <w:t>Quando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dispor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infraestrutura</w:t>
      </w:r>
      <w:r>
        <w:rPr>
          <w:color w:val="auto"/>
          <w:spacing w:val="1"/>
          <w:sz w:val="24"/>
          <w:highlight w:val="none"/>
        </w:rPr>
        <w:t xml:space="preserve"> </w:t>
      </w:r>
      <w:r>
        <w:rPr>
          <w:color w:val="auto"/>
          <w:sz w:val="24"/>
          <w:highlight w:val="none"/>
        </w:rPr>
        <w:t>compatível</w:t>
      </w:r>
      <w:r>
        <w:rPr>
          <w:color w:val="auto"/>
          <w:spacing w:val="1"/>
          <w:sz w:val="24"/>
          <w:highlight w:val="none"/>
        </w:rPr>
        <w:t xml:space="preserve"> </w:t>
      </w:r>
      <w:r>
        <w:rPr>
          <w:color w:val="auto"/>
          <w:sz w:val="24"/>
          <w:highlight w:val="none"/>
        </w:rPr>
        <w:t>(diversos</w:t>
      </w:r>
      <w:r>
        <w:rPr>
          <w:color w:val="auto"/>
          <w:spacing w:val="1"/>
          <w:sz w:val="24"/>
          <w:highlight w:val="none"/>
        </w:rPr>
        <w:t xml:space="preserve"> </w:t>
      </w:r>
      <w:r>
        <w:rPr>
          <w:color w:val="auto"/>
          <w:sz w:val="24"/>
          <w:highlight w:val="none"/>
        </w:rPr>
        <w:t>sanitários)</w:t>
      </w:r>
      <w:r>
        <w:rPr>
          <w:color w:val="auto"/>
          <w:spacing w:val="1"/>
          <w:sz w:val="24"/>
          <w:highlight w:val="none"/>
        </w:rPr>
        <w:t xml:space="preserve"> </w:t>
      </w:r>
      <w:r>
        <w:rPr>
          <w:color w:val="auto"/>
          <w:sz w:val="24"/>
          <w:highlight w:val="none"/>
        </w:rPr>
        <w:t>orienta-se</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definir</w:t>
      </w:r>
      <w:r>
        <w:rPr>
          <w:color w:val="auto"/>
          <w:spacing w:val="1"/>
          <w:sz w:val="24"/>
          <w:highlight w:val="none"/>
        </w:rPr>
        <w:t xml:space="preserve"> </w:t>
      </w:r>
      <w:r>
        <w:rPr>
          <w:color w:val="auto"/>
          <w:sz w:val="24"/>
          <w:highlight w:val="none"/>
        </w:rPr>
        <w:t>sanitários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exclusivo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público</w:t>
      </w:r>
      <w:r>
        <w:rPr>
          <w:color w:val="auto"/>
          <w:spacing w:val="1"/>
          <w:sz w:val="24"/>
          <w:highlight w:val="none"/>
        </w:rPr>
        <w:t xml:space="preserve"> </w:t>
      </w:r>
      <w:r>
        <w:rPr>
          <w:color w:val="auto"/>
          <w:sz w:val="24"/>
          <w:highlight w:val="none"/>
        </w:rPr>
        <w:t>atendido</w:t>
      </w:r>
      <w:r>
        <w:rPr>
          <w:color w:val="auto"/>
          <w:spacing w:val="1"/>
          <w:sz w:val="24"/>
          <w:highlight w:val="none"/>
        </w:rPr>
        <w:t xml:space="preserve"> </w:t>
      </w:r>
      <w:r>
        <w:rPr>
          <w:color w:val="auto"/>
          <w:sz w:val="24"/>
          <w:highlight w:val="none"/>
        </w:rPr>
        <w:t>pela</w:t>
      </w:r>
      <w:r>
        <w:rPr>
          <w:color w:val="auto"/>
          <w:spacing w:val="66"/>
          <w:sz w:val="24"/>
          <w:highlight w:val="none"/>
        </w:rPr>
        <w:t xml:space="preserve"> </w:t>
      </w:r>
      <w:r>
        <w:rPr>
          <w:color w:val="auto"/>
          <w:sz w:val="24"/>
          <w:highlight w:val="none"/>
        </w:rPr>
        <w:t>unidade</w:t>
      </w:r>
      <w:r>
        <w:rPr>
          <w:color w:val="auto"/>
          <w:spacing w:val="-64"/>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(não compartilhar com</w:t>
      </w:r>
      <w:r>
        <w:rPr>
          <w:color w:val="auto"/>
          <w:spacing w:val="1"/>
          <w:sz w:val="24"/>
          <w:highlight w:val="none"/>
        </w:rPr>
        <w:t xml:space="preserve"> </w:t>
      </w:r>
      <w:r>
        <w:rPr>
          <w:color w:val="auto"/>
          <w:sz w:val="24"/>
          <w:highlight w:val="none"/>
        </w:rPr>
        <w:t>os</w:t>
      </w:r>
      <w:r>
        <w:rPr>
          <w:color w:val="auto"/>
          <w:spacing w:val="-4"/>
          <w:sz w:val="24"/>
          <w:highlight w:val="none"/>
        </w:rPr>
        <w:t xml:space="preserve"> </w:t>
      </w:r>
      <w:r>
        <w:rPr>
          <w:color w:val="auto"/>
          <w:sz w:val="24"/>
          <w:highlight w:val="none"/>
        </w:rPr>
        <w:t>alunos de</w:t>
      </w:r>
      <w:r>
        <w:rPr>
          <w:color w:val="auto"/>
          <w:spacing w:val="-2"/>
          <w:sz w:val="24"/>
          <w:highlight w:val="none"/>
        </w:rPr>
        <w:t xml:space="preserve"> </w:t>
      </w:r>
      <w:r>
        <w:rPr>
          <w:color w:val="auto"/>
          <w:sz w:val="24"/>
          <w:highlight w:val="none"/>
        </w:rPr>
        <w:t>outros</w:t>
      </w:r>
      <w:r>
        <w:rPr>
          <w:color w:val="auto"/>
          <w:spacing w:val="-2"/>
          <w:sz w:val="24"/>
          <w:highlight w:val="none"/>
        </w:rPr>
        <w:t xml:space="preserve"> </w:t>
      </w:r>
      <w:r>
        <w:rPr>
          <w:color w:val="auto"/>
          <w:sz w:val="24"/>
          <w:highlight w:val="none"/>
        </w:rPr>
        <w:t>níveis)</w:t>
      </w:r>
      <w:r>
        <w:rPr>
          <w:color w:val="auto"/>
          <w:sz w:val="24"/>
          <w:highlight w:val="none"/>
          <w:lang w:val="pt-BR"/>
        </w:rPr>
        <w:t>;</w:t>
      </w:r>
    </w:p>
    <w:p>
      <w:pPr>
        <w:pStyle w:val="19"/>
        <w:numPr>
          <w:ilvl w:val="0"/>
          <w:numId w:val="22"/>
        </w:numPr>
        <w:tabs>
          <w:tab w:val="left" w:pos="1072"/>
          <w:tab w:val="left" w:pos="1073"/>
        </w:tabs>
        <w:spacing w:line="360" w:lineRule="auto"/>
        <w:ind w:right="214" w:firstLine="0"/>
        <w:jc w:val="both"/>
        <w:rPr>
          <w:color w:val="auto"/>
          <w:sz w:val="24"/>
          <w:highlight w:val="none"/>
        </w:rPr>
      </w:pPr>
      <w:r>
        <w:rPr>
          <w:color w:val="auto"/>
          <w:sz w:val="24"/>
          <w:highlight w:val="none"/>
        </w:rPr>
        <w:t>Aferir a temperatura de todas as pessoas (alunos, trabalhadores e visitantes MEDIANTE</w:t>
      </w:r>
      <w:r>
        <w:rPr>
          <w:color w:val="auto"/>
          <w:spacing w:val="1"/>
          <w:sz w:val="24"/>
          <w:highlight w:val="none"/>
        </w:rPr>
        <w:t xml:space="preserve"> </w:t>
      </w:r>
      <w:r>
        <w:rPr>
          <w:color w:val="auto"/>
          <w:sz w:val="24"/>
          <w:highlight w:val="none"/>
        </w:rPr>
        <w:t>AUTORIZAÇÃO DA DIREÇÃO ESCOLAR) previamente ao seu ingresso nas dependências do</w:t>
      </w:r>
      <w:r>
        <w:rPr>
          <w:color w:val="auto"/>
          <w:spacing w:val="1"/>
          <w:sz w:val="24"/>
          <w:highlight w:val="none"/>
        </w:rPr>
        <w:t xml:space="preserve"> </w:t>
      </w:r>
      <w:r>
        <w:rPr>
          <w:color w:val="auto"/>
          <w:sz w:val="24"/>
          <w:highlight w:val="none"/>
        </w:rPr>
        <w:t>estabelecimento de ensino, por meio de termômetro digital infravermelho,</w:t>
      </w:r>
      <w:r>
        <w:rPr>
          <w:color w:val="auto"/>
          <w:spacing w:val="1"/>
          <w:sz w:val="24"/>
          <w:highlight w:val="none"/>
        </w:rPr>
        <w:t xml:space="preserve"> </w:t>
      </w:r>
      <w:r>
        <w:rPr>
          <w:color w:val="auto"/>
          <w:sz w:val="24"/>
          <w:highlight w:val="none"/>
        </w:rPr>
        <w:t>vedando a entrada</w:t>
      </w:r>
      <w:r>
        <w:rPr>
          <w:color w:val="auto"/>
          <w:spacing w:val="1"/>
          <w:sz w:val="24"/>
          <w:highlight w:val="none"/>
        </w:rPr>
        <w:t xml:space="preserve"> </w:t>
      </w:r>
      <w:r>
        <w:rPr>
          <w:color w:val="auto"/>
          <w:sz w:val="24"/>
          <w:highlight w:val="none"/>
        </w:rPr>
        <w:t>daquela cuja temperatura registrada seja igual ou superior a 37,8ºC (trinta e sete vírgula oito)</w:t>
      </w:r>
      <w:r>
        <w:rPr>
          <w:color w:val="auto"/>
          <w:spacing w:val="1"/>
          <w:sz w:val="24"/>
          <w:highlight w:val="none"/>
        </w:rPr>
        <w:t xml:space="preserve"> </w:t>
      </w:r>
      <w:r>
        <w:rPr>
          <w:color w:val="auto"/>
          <w:sz w:val="24"/>
          <w:highlight w:val="none"/>
        </w:rPr>
        <w:t>graus</w:t>
      </w:r>
      <w:r>
        <w:rPr>
          <w:color w:val="auto"/>
          <w:spacing w:val="-1"/>
          <w:sz w:val="24"/>
          <w:highlight w:val="none"/>
        </w:rPr>
        <w:t xml:space="preserve"> </w:t>
      </w:r>
      <w:r>
        <w:rPr>
          <w:color w:val="auto"/>
          <w:sz w:val="24"/>
          <w:highlight w:val="none"/>
        </w:rPr>
        <w:t>Celsius;</w:t>
      </w:r>
    </w:p>
    <w:p>
      <w:pPr>
        <w:pStyle w:val="19"/>
        <w:numPr>
          <w:ilvl w:val="0"/>
          <w:numId w:val="22"/>
        </w:numPr>
        <w:tabs>
          <w:tab w:val="left" w:pos="1073"/>
        </w:tabs>
        <w:spacing w:before="1" w:line="360" w:lineRule="auto"/>
        <w:ind w:right="224" w:firstLine="0"/>
        <w:jc w:val="both"/>
        <w:rPr>
          <w:color w:val="auto"/>
          <w:sz w:val="24"/>
          <w:highlight w:val="none"/>
        </w:rPr>
      </w:pPr>
      <w:r>
        <w:rPr>
          <w:color w:val="auto"/>
          <w:sz w:val="24"/>
          <w:highlight w:val="none"/>
        </w:rPr>
        <w:t>Assegurar o conhecimento das mudanças realizadas nos espaços físicos de circulação</w:t>
      </w:r>
      <w:r>
        <w:rPr>
          <w:color w:val="auto"/>
          <w:spacing w:val="1"/>
          <w:sz w:val="24"/>
          <w:highlight w:val="none"/>
        </w:rPr>
        <w:t xml:space="preserve"> </w:t>
      </w:r>
      <w:r>
        <w:rPr>
          <w:color w:val="auto"/>
          <w:sz w:val="24"/>
          <w:highlight w:val="none"/>
        </w:rPr>
        <w:t>social</w:t>
      </w:r>
      <w:r>
        <w:rPr>
          <w:color w:val="auto"/>
          <w:spacing w:val="-1"/>
          <w:sz w:val="24"/>
          <w:highlight w:val="none"/>
        </w:rPr>
        <w:t xml:space="preserve"> </w:t>
      </w:r>
      <w:r>
        <w:rPr>
          <w:color w:val="auto"/>
          <w:sz w:val="24"/>
          <w:highlight w:val="none"/>
        </w:rPr>
        <w:t>aos</w:t>
      </w:r>
      <w:r>
        <w:rPr>
          <w:color w:val="auto"/>
          <w:spacing w:val="-3"/>
          <w:sz w:val="24"/>
          <w:highlight w:val="none"/>
        </w:rPr>
        <w:t xml:space="preserve"> </w:t>
      </w:r>
      <w:r>
        <w:rPr>
          <w:color w:val="auto"/>
          <w:sz w:val="24"/>
          <w:highlight w:val="none"/>
        </w:rPr>
        <w:t>alunos com</w:t>
      </w:r>
      <w:r>
        <w:rPr>
          <w:color w:val="auto"/>
          <w:spacing w:val="-1"/>
          <w:sz w:val="24"/>
          <w:highlight w:val="none"/>
        </w:rPr>
        <w:t xml:space="preserve"> </w:t>
      </w:r>
      <w:r>
        <w:rPr>
          <w:color w:val="auto"/>
          <w:sz w:val="24"/>
          <w:highlight w:val="none"/>
        </w:rPr>
        <w:t>necessidades</w:t>
      </w:r>
      <w:r>
        <w:rPr>
          <w:color w:val="auto"/>
          <w:spacing w:val="-3"/>
          <w:sz w:val="24"/>
          <w:highlight w:val="none"/>
        </w:rPr>
        <w:t xml:space="preserve"> </w:t>
      </w:r>
      <w:r>
        <w:rPr>
          <w:color w:val="auto"/>
          <w:sz w:val="24"/>
          <w:highlight w:val="none"/>
        </w:rPr>
        <w:t>especiais;</w:t>
      </w:r>
    </w:p>
    <w:p>
      <w:pPr>
        <w:pStyle w:val="19"/>
        <w:numPr>
          <w:ilvl w:val="0"/>
          <w:numId w:val="22"/>
        </w:numPr>
        <w:tabs>
          <w:tab w:val="left" w:pos="1073"/>
        </w:tabs>
        <w:spacing w:line="360" w:lineRule="auto"/>
        <w:ind w:right="221" w:firstLine="0"/>
        <w:jc w:val="both"/>
        <w:rPr>
          <w:color w:val="auto"/>
          <w:sz w:val="24"/>
          <w:highlight w:val="none"/>
        </w:rPr>
      </w:pPr>
      <w:r>
        <w:rPr>
          <w:color w:val="auto"/>
          <w:sz w:val="24"/>
          <w:highlight w:val="none"/>
        </w:rPr>
        <w:t>Comunicar aos pais a obrigatoriedade de manter os filhos em casa quando estiverem</w:t>
      </w:r>
      <w:r>
        <w:rPr>
          <w:color w:val="auto"/>
          <w:spacing w:val="1"/>
          <w:sz w:val="24"/>
          <w:highlight w:val="none"/>
        </w:rPr>
        <w:t xml:space="preserve"> </w:t>
      </w:r>
      <w:r>
        <w:rPr>
          <w:color w:val="auto"/>
          <w:sz w:val="24"/>
          <w:highlight w:val="none"/>
        </w:rPr>
        <w:t>doentes;</w:t>
      </w:r>
    </w:p>
    <w:p>
      <w:pPr>
        <w:pStyle w:val="19"/>
        <w:numPr>
          <w:ilvl w:val="0"/>
          <w:numId w:val="22"/>
        </w:numPr>
        <w:tabs>
          <w:tab w:val="left" w:pos="1073"/>
        </w:tabs>
        <w:spacing w:line="360" w:lineRule="auto"/>
        <w:ind w:right="676" w:firstLine="0"/>
        <w:jc w:val="both"/>
        <w:rPr>
          <w:color w:val="auto"/>
          <w:sz w:val="24"/>
          <w:highlight w:val="none"/>
        </w:rPr>
      </w:pPr>
      <w:r>
        <w:rPr>
          <w:color w:val="auto"/>
          <w:sz w:val="24"/>
          <w:highlight w:val="none"/>
        </w:rPr>
        <w:t>Comunicar à equipe a importância de estar vigilante quanto aos sintomas e de manter</w:t>
      </w:r>
      <w:r>
        <w:rPr>
          <w:color w:val="auto"/>
          <w:spacing w:val="-64"/>
          <w:sz w:val="24"/>
          <w:highlight w:val="none"/>
        </w:rPr>
        <w:t xml:space="preserve"> </w:t>
      </w:r>
      <w:r>
        <w:rPr>
          <w:color w:val="auto"/>
          <w:sz w:val="24"/>
          <w:highlight w:val="none"/>
        </w:rPr>
        <w:t>contato com</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administração</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caso apresentem</w:t>
      </w:r>
      <w:r>
        <w:rPr>
          <w:color w:val="auto"/>
          <w:spacing w:val="-2"/>
          <w:sz w:val="24"/>
          <w:highlight w:val="none"/>
        </w:rPr>
        <w:t xml:space="preserve"> </w:t>
      </w:r>
      <w:r>
        <w:rPr>
          <w:color w:val="auto"/>
          <w:sz w:val="24"/>
          <w:highlight w:val="none"/>
        </w:rPr>
        <w:t>algum</w:t>
      </w:r>
      <w:r>
        <w:rPr>
          <w:color w:val="auto"/>
          <w:spacing w:val="-1"/>
          <w:sz w:val="24"/>
          <w:highlight w:val="none"/>
        </w:rPr>
        <w:t xml:space="preserve"> </w:t>
      </w:r>
      <w:r>
        <w:rPr>
          <w:color w:val="auto"/>
          <w:sz w:val="24"/>
          <w:highlight w:val="none"/>
        </w:rPr>
        <w:t>sintoma.</w:t>
      </w:r>
    </w:p>
    <w:p>
      <w:pPr>
        <w:pStyle w:val="11"/>
        <w:spacing w:before="9"/>
        <w:rPr>
          <w:color w:val="auto"/>
          <w:sz w:val="35"/>
          <w:highlight w:val="none"/>
        </w:rPr>
      </w:pPr>
    </w:p>
    <w:p>
      <w:pPr>
        <w:pStyle w:val="3"/>
        <w:numPr>
          <w:ilvl w:val="1"/>
          <w:numId w:val="21"/>
        </w:numPr>
        <w:tabs>
          <w:tab w:val="left" w:pos="1255"/>
        </w:tabs>
        <w:ind w:left="1254"/>
        <w:jc w:val="left"/>
        <w:rPr>
          <w:color w:val="auto"/>
          <w:highlight w:val="none"/>
        </w:rPr>
      </w:pPr>
      <w:bookmarkStart w:id="15" w:name="_TOC_250020"/>
      <w:r>
        <w:rPr>
          <w:color w:val="auto"/>
          <w:highlight w:val="none"/>
        </w:rPr>
        <w:t>-</w:t>
      </w:r>
      <w:r>
        <w:rPr>
          <w:color w:val="auto"/>
          <w:spacing w:val="-2"/>
          <w:highlight w:val="none"/>
        </w:rPr>
        <w:t xml:space="preserve"> </w:t>
      </w:r>
      <w:r>
        <w:rPr>
          <w:color w:val="auto"/>
          <w:highlight w:val="none"/>
          <w:lang w:val="pt-BR"/>
        </w:rPr>
        <w:t>Medidas</w:t>
      </w:r>
      <w:r>
        <w:rPr>
          <w:color w:val="auto"/>
          <w:spacing w:val="-1"/>
          <w:highlight w:val="none"/>
        </w:rPr>
        <w:t xml:space="preserve"> </w:t>
      </w:r>
      <w:r>
        <w:rPr>
          <w:color w:val="auto"/>
          <w:highlight w:val="none"/>
        </w:rPr>
        <w:t>para</w:t>
      </w:r>
      <w:r>
        <w:rPr>
          <w:color w:val="auto"/>
          <w:spacing w:val="-4"/>
          <w:highlight w:val="none"/>
        </w:rPr>
        <w:t xml:space="preserve"> </w:t>
      </w:r>
      <w:r>
        <w:rPr>
          <w:color w:val="auto"/>
          <w:highlight w:val="none"/>
        </w:rPr>
        <w:t>Limpeza</w:t>
      </w:r>
      <w:r>
        <w:rPr>
          <w:color w:val="auto"/>
          <w:spacing w:val="-5"/>
          <w:highlight w:val="none"/>
        </w:rPr>
        <w:t xml:space="preserve"> </w:t>
      </w:r>
      <w:r>
        <w:rPr>
          <w:color w:val="auto"/>
          <w:highlight w:val="none"/>
        </w:rPr>
        <w:t>e</w:t>
      </w:r>
      <w:r>
        <w:rPr>
          <w:color w:val="auto"/>
          <w:spacing w:val="-1"/>
          <w:highlight w:val="none"/>
        </w:rPr>
        <w:t xml:space="preserve"> </w:t>
      </w:r>
      <w:r>
        <w:rPr>
          <w:color w:val="auto"/>
          <w:highlight w:val="none"/>
        </w:rPr>
        <w:t>Higienização</w:t>
      </w:r>
      <w:r>
        <w:rPr>
          <w:color w:val="auto"/>
          <w:spacing w:val="-3"/>
          <w:highlight w:val="none"/>
        </w:rPr>
        <w:t xml:space="preserve"> </w:t>
      </w:r>
      <w:r>
        <w:rPr>
          <w:color w:val="auto"/>
          <w:highlight w:val="none"/>
        </w:rPr>
        <w:t>de</w:t>
      </w:r>
      <w:r>
        <w:rPr>
          <w:color w:val="auto"/>
          <w:spacing w:val="-1"/>
          <w:highlight w:val="none"/>
        </w:rPr>
        <w:t xml:space="preserve"> </w:t>
      </w:r>
      <w:bookmarkEnd w:id="15"/>
      <w:r>
        <w:rPr>
          <w:color w:val="auto"/>
          <w:highlight w:val="none"/>
        </w:rPr>
        <w:t>Ambientes</w:t>
      </w:r>
    </w:p>
    <w:p>
      <w:pPr>
        <w:pStyle w:val="11"/>
        <w:rPr>
          <w:rFonts w:ascii="Arial"/>
          <w:b/>
          <w:color w:val="auto"/>
          <w:sz w:val="30"/>
          <w:highlight w:val="none"/>
        </w:rPr>
      </w:pPr>
    </w:p>
    <w:p>
      <w:pPr>
        <w:pStyle w:val="19"/>
        <w:numPr>
          <w:ilvl w:val="0"/>
          <w:numId w:val="23"/>
        </w:numPr>
        <w:tabs>
          <w:tab w:val="left" w:pos="647"/>
          <w:tab w:val="left" w:pos="648"/>
        </w:tabs>
        <w:spacing w:before="227" w:line="350" w:lineRule="auto"/>
        <w:ind w:right="224"/>
        <w:jc w:val="left"/>
        <w:rPr>
          <w:color w:val="auto"/>
          <w:sz w:val="24"/>
          <w:highlight w:val="none"/>
        </w:rPr>
      </w:pPr>
      <w:r>
        <w:rPr>
          <w:color w:val="auto"/>
          <w:sz w:val="24"/>
          <w:highlight w:val="none"/>
        </w:rPr>
        <w:t>Manter</w:t>
      </w:r>
      <w:r>
        <w:rPr>
          <w:color w:val="auto"/>
          <w:spacing w:val="60"/>
          <w:sz w:val="24"/>
          <w:highlight w:val="none"/>
        </w:rPr>
        <w:t xml:space="preserve"> </w:t>
      </w:r>
      <w:r>
        <w:rPr>
          <w:color w:val="auto"/>
          <w:sz w:val="24"/>
          <w:highlight w:val="none"/>
        </w:rPr>
        <w:t>sempre</w:t>
      </w:r>
      <w:r>
        <w:rPr>
          <w:color w:val="auto"/>
          <w:spacing w:val="61"/>
          <w:sz w:val="24"/>
          <w:highlight w:val="none"/>
        </w:rPr>
        <w:t xml:space="preserve"> </w:t>
      </w:r>
      <w:r>
        <w:rPr>
          <w:color w:val="auto"/>
          <w:sz w:val="24"/>
          <w:highlight w:val="none"/>
        </w:rPr>
        <w:t>higienizado</w:t>
      </w:r>
      <w:r>
        <w:rPr>
          <w:color w:val="auto"/>
          <w:spacing w:val="61"/>
          <w:sz w:val="24"/>
          <w:highlight w:val="none"/>
        </w:rPr>
        <w:t xml:space="preserve"> </w:t>
      </w:r>
      <w:r>
        <w:rPr>
          <w:color w:val="auto"/>
          <w:sz w:val="24"/>
          <w:highlight w:val="none"/>
        </w:rPr>
        <w:t>todos</w:t>
      </w:r>
      <w:r>
        <w:rPr>
          <w:color w:val="auto"/>
          <w:spacing w:val="61"/>
          <w:sz w:val="24"/>
          <w:highlight w:val="none"/>
        </w:rPr>
        <w:t xml:space="preserve"> </w:t>
      </w:r>
      <w:r>
        <w:rPr>
          <w:color w:val="auto"/>
          <w:sz w:val="24"/>
          <w:highlight w:val="none"/>
        </w:rPr>
        <w:t>os</w:t>
      </w:r>
      <w:r>
        <w:rPr>
          <w:color w:val="auto"/>
          <w:spacing w:val="58"/>
          <w:sz w:val="24"/>
          <w:highlight w:val="none"/>
        </w:rPr>
        <w:t xml:space="preserve"> </w:t>
      </w:r>
      <w:r>
        <w:rPr>
          <w:color w:val="auto"/>
          <w:sz w:val="24"/>
          <w:highlight w:val="none"/>
        </w:rPr>
        <w:t>ambientes,</w:t>
      </w:r>
      <w:r>
        <w:rPr>
          <w:color w:val="auto"/>
          <w:spacing w:val="61"/>
          <w:sz w:val="24"/>
          <w:highlight w:val="none"/>
        </w:rPr>
        <w:t xml:space="preserve"> </w:t>
      </w:r>
      <w:r>
        <w:rPr>
          <w:color w:val="auto"/>
          <w:sz w:val="24"/>
          <w:highlight w:val="none"/>
        </w:rPr>
        <w:t>as</w:t>
      </w:r>
      <w:r>
        <w:rPr>
          <w:color w:val="auto"/>
          <w:spacing w:val="61"/>
          <w:sz w:val="24"/>
          <w:highlight w:val="none"/>
        </w:rPr>
        <w:t xml:space="preserve"> </w:t>
      </w:r>
      <w:r>
        <w:rPr>
          <w:color w:val="auto"/>
          <w:sz w:val="24"/>
          <w:highlight w:val="none"/>
        </w:rPr>
        <w:t>salas</w:t>
      </w:r>
      <w:r>
        <w:rPr>
          <w:color w:val="auto"/>
          <w:spacing w:val="61"/>
          <w:sz w:val="24"/>
          <w:highlight w:val="none"/>
        </w:rPr>
        <w:t xml:space="preserve"> </w:t>
      </w:r>
      <w:r>
        <w:rPr>
          <w:color w:val="auto"/>
          <w:sz w:val="24"/>
          <w:highlight w:val="none"/>
        </w:rPr>
        <w:t>de</w:t>
      </w:r>
      <w:r>
        <w:rPr>
          <w:color w:val="auto"/>
          <w:spacing w:val="61"/>
          <w:sz w:val="24"/>
          <w:highlight w:val="none"/>
        </w:rPr>
        <w:t xml:space="preserve"> </w:t>
      </w:r>
      <w:r>
        <w:rPr>
          <w:color w:val="auto"/>
          <w:sz w:val="24"/>
          <w:highlight w:val="none"/>
        </w:rPr>
        <w:t>aula</w:t>
      </w:r>
      <w:r>
        <w:rPr>
          <w:color w:val="auto"/>
          <w:spacing w:val="61"/>
          <w:sz w:val="24"/>
          <w:highlight w:val="none"/>
        </w:rPr>
        <w:t xml:space="preserve"> </w:t>
      </w:r>
      <w:r>
        <w:rPr>
          <w:color w:val="auto"/>
          <w:sz w:val="24"/>
          <w:highlight w:val="none"/>
        </w:rPr>
        <w:t>e,</w:t>
      </w:r>
      <w:r>
        <w:rPr>
          <w:color w:val="auto"/>
          <w:spacing w:val="61"/>
          <w:sz w:val="24"/>
          <w:highlight w:val="none"/>
        </w:rPr>
        <w:t xml:space="preserve"> </w:t>
      </w:r>
      <w:r>
        <w:rPr>
          <w:color w:val="auto"/>
          <w:sz w:val="24"/>
          <w:highlight w:val="none"/>
        </w:rPr>
        <w:t>particularmente,</w:t>
      </w:r>
      <w:r>
        <w:rPr>
          <w:color w:val="auto"/>
          <w:spacing w:val="61"/>
          <w:sz w:val="24"/>
          <w:highlight w:val="none"/>
        </w:rPr>
        <w:t xml:space="preserve"> </w:t>
      </w:r>
      <w:r>
        <w:rPr>
          <w:color w:val="auto"/>
          <w:sz w:val="24"/>
          <w:highlight w:val="none"/>
        </w:rPr>
        <w:t>as</w:t>
      </w:r>
      <w:r>
        <w:rPr>
          <w:color w:val="auto"/>
          <w:spacing w:val="-64"/>
          <w:sz w:val="24"/>
          <w:highlight w:val="none"/>
        </w:rPr>
        <w:t xml:space="preserve"> </w:t>
      </w:r>
      <w:r>
        <w:rPr>
          <w:color w:val="auto"/>
          <w:sz w:val="24"/>
          <w:highlight w:val="none"/>
        </w:rPr>
        <w:t>superfícies</w:t>
      </w:r>
      <w:r>
        <w:rPr>
          <w:color w:val="auto"/>
          <w:spacing w:val="53"/>
          <w:sz w:val="24"/>
          <w:highlight w:val="none"/>
        </w:rPr>
        <w:t xml:space="preserve"> </w:t>
      </w:r>
      <w:r>
        <w:rPr>
          <w:color w:val="auto"/>
          <w:sz w:val="24"/>
          <w:highlight w:val="none"/>
        </w:rPr>
        <w:t>que</w:t>
      </w:r>
      <w:r>
        <w:rPr>
          <w:color w:val="auto"/>
          <w:spacing w:val="53"/>
          <w:sz w:val="24"/>
          <w:highlight w:val="none"/>
        </w:rPr>
        <w:t xml:space="preserve"> </w:t>
      </w:r>
      <w:r>
        <w:rPr>
          <w:color w:val="auto"/>
          <w:sz w:val="24"/>
          <w:highlight w:val="none"/>
        </w:rPr>
        <w:t>são</w:t>
      </w:r>
      <w:r>
        <w:rPr>
          <w:color w:val="auto"/>
          <w:spacing w:val="51"/>
          <w:sz w:val="24"/>
          <w:highlight w:val="none"/>
        </w:rPr>
        <w:t xml:space="preserve"> </w:t>
      </w:r>
      <w:r>
        <w:rPr>
          <w:color w:val="auto"/>
          <w:sz w:val="24"/>
          <w:highlight w:val="none"/>
        </w:rPr>
        <w:t>tocadas</w:t>
      </w:r>
      <w:r>
        <w:rPr>
          <w:color w:val="auto"/>
          <w:spacing w:val="52"/>
          <w:sz w:val="24"/>
          <w:highlight w:val="none"/>
        </w:rPr>
        <w:t xml:space="preserve"> </w:t>
      </w:r>
      <w:r>
        <w:rPr>
          <w:color w:val="auto"/>
          <w:sz w:val="24"/>
          <w:highlight w:val="none"/>
        </w:rPr>
        <w:t>por</w:t>
      </w:r>
      <w:r>
        <w:rPr>
          <w:color w:val="auto"/>
          <w:spacing w:val="49"/>
          <w:sz w:val="24"/>
          <w:highlight w:val="none"/>
        </w:rPr>
        <w:t xml:space="preserve"> </w:t>
      </w:r>
      <w:r>
        <w:rPr>
          <w:color w:val="auto"/>
          <w:sz w:val="24"/>
          <w:highlight w:val="none"/>
        </w:rPr>
        <w:t>muitas</w:t>
      </w:r>
      <w:r>
        <w:rPr>
          <w:color w:val="auto"/>
          <w:spacing w:val="50"/>
          <w:sz w:val="24"/>
          <w:highlight w:val="none"/>
        </w:rPr>
        <w:t xml:space="preserve"> </w:t>
      </w:r>
      <w:r>
        <w:rPr>
          <w:color w:val="auto"/>
          <w:sz w:val="24"/>
          <w:highlight w:val="none"/>
        </w:rPr>
        <w:t>pessoas</w:t>
      </w:r>
      <w:r>
        <w:rPr>
          <w:color w:val="auto"/>
          <w:spacing w:val="52"/>
          <w:sz w:val="24"/>
          <w:highlight w:val="none"/>
        </w:rPr>
        <w:t xml:space="preserve"> </w:t>
      </w:r>
      <w:r>
        <w:rPr>
          <w:color w:val="auto"/>
          <w:sz w:val="24"/>
          <w:highlight w:val="none"/>
        </w:rPr>
        <w:t>(grades,</w:t>
      </w:r>
      <w:r>
        <w:rPr>
          <w:color w:val="auto"/>
          <w:spacing w:val="51"/>
          <w:sz w:val="24"/>
          <w:highlight w:val="none"/>
        </w:rPr>
        <w:t xml:space="preserve"> </w:t>
      </w:r>
      <w:r>
        <w:rPr>
          <w:color w:val="auto"/>
          <w:sz w:val="24"/>
          <w:highlight w:val="none"/>
        </w:rPr>
        <w:t>mesas</w:t>
      </w:r>
      <w:r>
        <w:rPr>
          <w:color w:val="auto"/>
          <w:spacing w:val="52"/>
          <w:sz w:val="24"/>
          <w:highlight w:val="none"/>
        </w:rPr>
        <w:t xml:space="preserve"> </w:t>
      </w:r>
      <w:r>
        <w:rPr>
          <w:color w:val="auto"/>
          <w:sz w:val="24"/>
          <w:highlight w:val="none"/>
        </w:rPr>
        <w:t>de</w:t>
      </w:r>
      <w:r>
        <w:rPr>
          <w:color w:val="auto"/>
          <w:spacing w:val="53"/>
          <w:sz w:val="24"/>
          <w:highlight w:val="none"/>
        </w:rPr>
        <w:t xml:space="preserve"> </w:t>
      </w:r>
      <w:r>
        <w:rPr>
          <w:color w:val="auto"/>
          <w:sz w:val="24"/>
          <w:highlight w:val="none"/>
        </w:rPr>
        <w:t>refeitórios,</w:t>
      </w:r>
      <w:r>
        <w:rPr>
          <w:color w:val="auto"/>
          <w:spacing w:val="53"/>
          <w:sz w:val="24"/>
          <w:highlight w:val="none"/>
        </w:rPr>
        <w:t xml:space="preserve"> </w:t>
      </w:r>
      <w:r>
        <w:rPr>
          <w:color w:val="auto"/>
          <w:sz w:val="24"/>
          <w:highlight w:val="none"/>
        </w:rPr>
        <w:t>carteiras,</w:t>
      </w:r>
    </w:p>
    <w:p>
      <w:pPr>
        <w:spacing w:line="350" w:lineRule="auto"/>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line="360" w:lineRule="auto"/>
        <w:ind w:left="647" w:right="216"/>
        <w:jc w:val="both"/>
        <w:rPr>
          <w:color w:val="auto"/>
          <w:highlight w:val="none"/>
          <w:lang w:val="pt-BR"/>
        </w:rPr>
      </w:pPr>
      <w:r>
        <w:rPr>
          <w:color w:val="auto"/>
          <w:highlight w:val="none"/>
        </w:rPr>
        <w:t>cadeiras, puxadores de porta e corrimãos), antes do início das aulas em cada troca de turno e</w:t>
      </w:r>
      <w:r>
        <w:rPr>
          <w:color w:val="auto"/>
          <w:spacing w:val="-64"/>
          <w:highlight w:val="none"/>
        </w:rPr>
        <w:t xml:space="preserve"> </w:t>
      </w:r>
      <w:r>
        <w:rPr>
          <w:color w:val="auto"/>
          <w:highlight w:val="none"/>
        </w:rPr>
        <w:t>sempre</w:t>
      </w:r>
      <w:r>
        <w:rPr>
          <w:color w:val="auto"/>
          <w:spacing w:val="-1"/>
          <w:highlight w:val="none"/>
        </w:rPr>
        <w:t xml:space="preserve"> </w:t>
      </w:r>
      <w:r>
        <w:rPr>
          <w:color w:val="auto"/>
          <w:highlight w:val="none"/>
        </w:rPr>
        <w:t>que necessário</w:t>
      </w:r>
      <w:r>
        <w:rPr>
          <w:color w:val="auto"/>
          <w:highlight w:val="none"/>
          <w:lang w:val="pt-BR"/>
        </w:rPr>
        <w:t>;</w:t>
      </w:r>
    </w:p>
    <w:p>
      <w:pPr>
        <w:pStyle w:val="19"/>
        <w:numPr>
          <w:ilvl w:val="0"/>
          <w:numId w:val="23"/>
        </w:numPr>
        <w:tabs>
          <w:tab w:val="left" w:pos="648"/>
        </w:tabs>
        <w:spacing w:before="1"/>
        <w:rPr>
          <w:color w:val="auto"/>
          <w:sz w:val="24"/>
          <w:highlight w:val="none"/>
        </w:rPr>
      </w:pPr>
      <w:r>
        <w:rPr>
          <w:color w:val="auto"/>
          <w:sz w:val="24"/>
          <w:highlight w:val="none"/>
        </w:rPr>
        <w:t>Limpeza</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higienização</w:t>
      </w:r>
      <w:r>
        <w:rPr>
          <w:color w:val="auto"/>
          <w:spacing w:val="-3"/>
          <w:sz w:val="24"/>
          <w:highlight w:val="none"/>
        </w:rPr>
        <w:t xml:space="preserve"> </w:t>
      </w:r>
      <w:r>
        <w:rPr>
          <w:color w:val="auto"/>
          <w:sz w:val="24"/>
          <w:highlight w:val="none"/>
        </w:rPr>
        <w:t>periódica</w:t>
      </w:r>
      <w:r>
        <w:rPr>
          <w:color w:val="auto"/>
          <w:spacing w:val="-2"/>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locais</w:t>
      </w:r>
      <w:r>
        <w:rPr>
          <w:color w:val="auto"/>
          <w:spacing w:val="-3"/>
          <w:sz w:val="24"/>
          <w:highlight w:val="none"/>
        </w:rPr>
        <w:t xml:space="preserve"> </w:t>
      </w:r>
      <w:r>
        <w:rPr>
          <w:color w:val="auto"/>
          <w:sz w:val="24"/>
          <w:highlight w:val="none"/>
        </w:rPr>
        <w:t>utilizados</w:t>
      </w:r>
      <w:r>
        <w:rPr>
          <w:color w:val="auto"/>
          <w:spacing w:val="-2"/>
          <w:sz w:val="24"/>
          <w:highlight w:val="none"/>
        </w:rPr>
        <w:t xml:space="preserve"> </w:t>
      </w:r>
      <w:r>
        <w:rPr>
          <w:color w:val="auto"/>
          <w:sz w:val="24"/>
          <w:highlight w:val="none"/>
        </w:rPr>
        <w:t>com</w:t>
      </w:r>
      <w:r>
        <w:rPr>
          <w:color w:val="auto"/>
          <w:spacing w:val="-3"/>
          <w:sz w:val="24"/>
          <w:highlight w:val="none"/>
        </w:rPr>
        <w:t xml:space="preserve"> </w:t>
      </w:r>
      <w:r>
        <w:rPr>
          <w:color w:val="auto"/>
          <w:sz w:val="24"/>
          <w:highlight w:val="none"/>
        </w:rPr>
        <w:t>maior</w:t>
      </w:r>
      <w:r>
        <w:rPr>
          <w:color w:val="auto"/>
          <w:spacing w:val="-6"/>
          <w:sz w:val="24"/>
          <w:highlight w:val="none"/>
        </w:rPr>
        <w:t xml:space="preserve"> </w:t>
      </w:r>
      <w:r>
        <w:rPr>
          <w:color w:val="auto"/>
          <w:sz w:val="24"/>
          <w:highlight w:val="none"/>
        </w:rPr>
        <w:t>fluxo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pessoas</w:t>
      </w:r>
      <w:r>
        <w:rPr>
          <w:color w:val="auto"/>
          <w:sz w:val="24"/>
          <w:highlight w:val="none"/>
          <w:lang w:val="pt-BR"/>
        </w:rPr>
        <w:t>;</w:t>
      </w:r>
    </w:p>
    <w:p>
      <w:pPr>
        <w:pStyle w:val="19"/>
        <w:numPr>
          <w:ilvl w:val="0"/>
          <w:numId w:val="23"/>
        </w:numPr>
        <w:tabs>
          <w:tab w:val="left" w:pos="648"/>
        </w:tabs>
        <w:spacing w:before="138" w:line="355" w:lineRule="auto"/>
        <w:ind w:right="220"/>
        <w:rPr>
          <w:color w:val="auto"/>
          <w:sz w:val="24"/>
          <w:highlight w:val="none"/>
        </w:rPr>
      </w:pPr>
      <w:r>
        <w:rPr>
          <w:color w:val="auto"/>
          <w:sz w:val="24"/>
          <w:highlight w:val="none"/>
        </w:rPr>
        <w:t>Limpeza e higienização intensiva dos banheiros, lavatórios, vestiários e bebedouros antes da</w:t>
      </w:r>
      <w:r>
        <w:rPr>
          <w:color w:val="auto"/>
          <w:spacing w:val="1"/>
          <w:sz w:val="24"/>
          <w:highlight w:val="none"/>
        </w:rPr>
        <w:t xml:space="preserve"> </w:t>
      </w:r>
      <w:r>
        <w:rPr>
          <w:color w:val="auto"/>
          <w:sz w:val="24"/>
          <w:highlight w:val="none"/>
        </w:rPr>
        <w:t>abertura dos espaços, no intervalo /recreio, após a troca de turno e no fechamento e sempre</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necessário</w:t>
      </w:r>
      <w:r>
        <w:rPr>
          <w:color w:val="auto"/>
          <w:sz w:val="24"/>
          <w:highlight w:val="none"/>
          <w:lang w:val="pt-BR"/>
        </w:rPr>
        <w:t>;</w:t>
      </w:r>
    </w:p>
    <w:p>
      <w:pPr>
        <w:pStyle w:val="19"/>
        <w:numPr>
          <w:ilvl w:val="0"/>
          <w:numId w:val="23"/>
        </w:numPr>
        <w:tabs>
          <w:tab w:val="left" w:pos="648"/>
        </w:tabs>
        <w:spacing w:before="6" w:line="355" w:lineRule="auto"/>
        <w:ind w:right="220"/>
        <w:rPr>
          <w:color w:val="auto"/>
          <w:sz w:val="24"/>
          <w:highlight w:val="none"/>
        </w:rPr>
      </w:pPr>
      <w:r>
        <w:rPr>
          <w:color w:val="auto"/>
          <w:sz w:val="24"/>
          <w:highlight w:val="none"/>
        </w:rPr>
        <w:t>Higienizar brinquedos, tapetes e todos os objetos de uso comum antes do início das aulas de</w:t>
      </w:r>
      <w:r>
        <w:rPr>
          <w:color w:val="auto"/>
          <w:spacing w:val="1"/>
          <w:sz w:val="24"/>
          <w:highlight w:val="none"/>
        </w:rPr>
        <w:t xml:space="preserve"> </w:t>
      </w:r>
      <w:r>
        <w:rPr>
          <w:color w:val="auto"/>
          <w:sz w:val="24"/>
          <w:highlight w:val="none"/>
        </w:rPr>
        <w:t>cada turno e sempre que necessário (brinquedos que</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podem</w:t>
      </w:r>
      <w:r>
        <w:rPr>
          <w:color w:val="auto"/>
          <w:spacing w:val="1"/>
          <w:sz w:val="24"/>
          <w:highlight w:val="none"/>
        </w:rPr>
        <w:t xml:space="preserve"> </w:t>
      </w:r>
      <w:r>
        <w:rPr>
          <w:color w:val="auto"/>
          <w:sz w:val="24"/>
          <w:highlight w:val="none"/>
        </w:rPr>
        <w:t>ser</w:t>
      </w:r>
      <w:r>
        <w:rPr>
          <w:color w:val="auto"/>
          <w:spacing w:val="67"/>
          <w:sz w:val="24"/>
          <w:highlight w:val="none"/>
        </w:rPr>
        <w:t xml:space="preserve"> </w:t>
      </w:r>
      <w:r>
        <w:rPr>
          <w:color w:val="auto"/>
          <w:sz w:val="24"/>
          <w:highlight w:val="none"/>
        </w:rPr>
        <w:t>higienizados</w:t>
      </w:r>
      <w:r>
        <w:rPr>
          <w:color w:val="auto"/>
          <w:spacing w:val="67"/>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devem ser</w:t>
      </w:r>
      <w:r>
        <w:rPr>
          <w:color w:val="auto"/>
          <w:spacing w:val="-3"/>
          <w:sz w:val="24"/>
          <w:highlight w:val="none"/>
        </w:rPr>
        <w:t xml:space="preserve"> </w:t>
      </w:r>
      <w:r>
        <w:rPr>
          <w:color w:val="auto"/>
          <w:sz w:val="24"/>
          <w:highlight w:val="none"/>
        </w:rPr>
        <w:t>utilizados)</w:t>
      </w:r>
      <w:r>
        <w:rPr>
          <w:color w:val="auto"/>
          <w:sz w:val="24"/>
          <w:highlight w:val="none"/>
          <w:lang w:val="pt-BR"/>
        </w:rPr>
        <w:t>;</w:t>
      </w:r>
    </w:p>
    <w:p>
      <w:pPr>
        <w:pStyle w:val="19"/>
        <w:numPr>
          <w:ilvl w:val="0"/>
          <w:numId w:val="23"/>
        </w:numPr>
        <w:tabs>
          <w:tab w:val="left" w:pos="648"/>
        </w:tabs>
        <w:spacing w:before="6" w:line="350" w:lineRule="auto"/>
        <w:ind w:right="347"/>
        <w:rPr>
          <w:color w:val="auto"/>
          <w:sz w:val="24"/>
          <w:highlight w:val="none"/>
        </w:rPr>
      </w:pPr>
      <w:r>
        <w:rPr>
          <w:color w:val="auto"/>
          <w:sz w:val="24"/>
          <w:highlight w:val="none"/>
        </w:rPr>
        <w:t>Ao adentrar a sala de aula, higienizar o local de trabalho com álcool 70% (mesa de trabalho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professor);</w:t>
      </w:r>
    </w:p>
    <w:p>
      <w:pPr>
        <w:pStyle w:val="19"/>
        <w:numPr>
          <w:ilvl w:val="0"/>
          <w:numId w:val="23"/>
        </w:numPr>
        <w:tabs>
          <w:tab w:val="left" w:pos="648"/>
        </w:tabs>
        <w:spacing w:before="12"/>
        <w:rPr>
          <w:color w:val="auto"/>
          <w:sz w:val="24"/>
          <w:highlight w:val="none"/>
        </w:rPr>
      </w:pPr>
      <w:r>
        <w:rPr>
          <w:color w:val="auto"/>
          <w:sz w:val="24"/>
          <w:highlight w:val="none"/>
        </w:rPr>
        <w:t>Após</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recreio,</w:t>
      </w:r>
      <w:r>
        <w:rPr>
          <w:color w:val="auto"/>
          <w:spacing w:val="-3"/>
          <w:sz w:val="24"/>
          <w:highlight w:val="none"/>
        </w:rPr>
        <w:t xml:space="preserve"> </w:t>
      </w:r>
      <w:r>
        <w:rPr>
          <w:color w:val="auto"/>
          <w:sz w:val="24"/>
          <w:highlight w:val="none"/>
        </w:rPr>
        <w:t>higienizar</w:t>
      </w:r>
      <w:r>
        <w:rPr>
          <w:color w:val="auto"/>
          <w:spacing w:val="-2"/>
          <w:sz w:val="24"/>
          <w:highlight w:val="none"/>
        </w:rPr>
        <w:t xml:space="preserve"> </w:t>
      </w:r>
      <w:r>
        <w:rPr>
          <w:color w:val="auto"/>
          <w:sz w:val="24"/>
          <w:highlight w:val="none"/>
        </w:rPr>
        <w:t>as mesas</w:t>
      </w:r>
      <w:r>
        <w:rPr>
          <w:color w:val="auto"/>
          <w:spacing w:val="-4"/>
          <w:sz w:val="24"/>
          <w:highlight w:val="none"/>
        </w:rPr>
        <w:t xml:space="preserve"> </w:t>
      </w:r>
      <w:r>
        <w:rPr>
          <w:color w:val="auto"/>
          <w:sz w:val="24"/>
          <w:highlight w:val="none"/>
        </w:rPr>
        <w:t>utilizadas</w:t>
      </w:r>
      <w:r>
        <w:rPr>
          <w:color w:val="auto"/>
          <w:spacing w:val="-2"/>
          <w:sz w:val="24"/>
          <w:highlight w:val="none"/>
        </w:rPr>
        <w:t xml:space="preserve"> </w:t>
      </w:r>
      <w:r>
        <w:rPr>
          <w:color w:val="auto"/>
          <w:sz w:val="24"/>
          <w:highlight w:val="none"/>
        </w:rPr>
        <w:t>pelos</w:t>
      </w:r>
      <w:r>
        <w:rPr>
          <w:color w:val="auto"/>
          <w:spacing w:val="-3"/>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com</w:t>
      </w:r>
      <w:r>
        <w:rPr>
          <w:color w:val="auto"/>
          <w:spacing w:val="6"/>
          <w:sz w:val="24"/>
          <w:highlight w:val="none"/>
        </w:rPr>
        <w:t xml:space="preserve"> </w:t>
      </w:r>
      <w:r>
        <w:rPr>
          <w:color w:val="auto"/>
          <w:sz w:val="24"/>
          <w:highlight w:val="none"/>
        </w:rPr>
        <w:t>com álcool</w:t>
      </w:r>
      <w:r>
        <w:rPr>
          <w:color w:val="auto"/>
          <w:spacing w:val="-1"/>
          <w:sz w:val="24"/>
          <w:highlight w:val="none"/>
        </w:rPr>
        <w:t xml:space="preserve"> </w:t>
      </w:r>
      <w:r>
        <w:rPr>
          <w:color w:val="auto"/>
          <w:sz w:val="24"/>
          <w:highlight w:val="none"/>
        </w:rPr>
        <w:t>70%;</w:t>
      </w:r>
    </w:p>
    <w:p>
      <w:pPr>
        <w:pStyle w:val="19"/>
        <w:numPr>
          <w:ilvl w:val="0"/>
          <w:numId w:val="23"/>
        </w:numPr>
        <w:tabs>
          <w:tab w:val="left" w:pos="648"/>
        </w:tabs>
        <w:spacing w:before="136" w:line="355" w:lineRule="auto"/>
        <w:ind w:right="224"/>
        <w:rPr>
          <w:color w:val="auto"/>
          <w:sz w:val="24"/>
          <w:highlight w:val="none"/>
        </w:rPr>
      </w:pPr>
      <w:r>
        <w:rPr>
          <w:color w:val="auto"/>
          <w:sz w:val="24"/>
          <w:highlight w:val="none"/>
        </w:rPr>
        <w:t>Manter em sala de aula apenas os materiais didáticos estritamente necessários para 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didático-pedagógicas,</w:t>
      </w:r>
      <w:r>
        <w:rPr>
          <w:color w:val="auto"/>
          <w:spacing w:val="1"/>
          <w:sz w:val="24"/>
          <w:highlight w:val="none"/>
        </w:rPr>
        <w:t xml:space="preserve"> </w:t>
      </w:r>
      <w:r>
        <w:rPr>
          <w:color w:val="auto"/>
          <w:sz w:val="24"/>
          <w:highlight w:val="none"/>
        </w:rPr>
        <w:t>retirando</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reduzindo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quantidade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livros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outros</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que não são</w:t>
      </w:r>
      <w:r>
        <w:rPr>
          <w:color w:val="auto"/>
          <w:spacing w:val="-2"/>
          <w:sz w:val="24"/>
          <w:highlight w:val="none"/>
        </w:rPr>
        <w:t xml:space="preserve"> </w:t>
      </w:r>
      <w:r>
        <w:rPr>
          <w:color w:val="auto"/>
          <w:sz w:val="24"/>
          <w:highlight w:val="none"/>
        </w:rPr>
        <w:t>utilizados</w:t>
      </w:r>
      <w:r>
        <w:rPr>
          <w:color w:val="auto"/>
          <w:sz w:val="24"/>
          <w:highlight w:val="none"/>
          <w:lang w:val="pt-BR"/>
        </w:rPr>
        <w:t>;</w:t>
      </w:r>
    </w:p>
    <w:p>
      <w:pPr>
        <w:pStyle w:val="19"/>
        <w:numPr>
          <w:ilvl w:val="0"/>
          <w:numId w:val="23"/>
        </w:numPr>
        <w:tabs>
          <w:tab w:val="left" w:pos="648"/>
        </w:tabs>
        <w:spacing w:before="6"/>
        <w:rPr>
          <w:color w:val="auto"/>
          <w:sz w:val="24"/>
          <w:highlight w:val="none"/>
        </w:rPr>
      </w:pPr>
      <w:r>
        <w:rPr>
          <w:color w:val="auto"/>
          <w:sz w:val="24"/>
          <w:highlight w:val="none"/>
        </w:rPr>
        <w:t>Certificar-se</w:t>
      </w:r>
      <w:r>
        <w:rPr>
          <w:color w:val="auto"/>
          <w:spacing w:val="-4"/>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o lixo</w:t>
      </w:r>
      <w:r>
        <w:rPr>
          <w:color w:val="auto"/>
          <w:spacing w:val="-2"/>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removido</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cada</w:t>
      </w:r>
      <w:r>
        <w:rPr>
          <w:color w:val="auto"/>
          <w:spacing w:val="4"/>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turno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descartado</w:t>
      </w:r>
      <w:r>
        <w:rPr>
          <w:color w:val="auto"/>
          <w:spacing w:val="-4"/>
          <w:sz w:val="24"/>
          <w:highlight w:val="none"/>
        </w:rPr>
        <w:t xml:space="preserve"> </w:t>
      </w:r>
      <w:r>
        <w:rPr>
          <w:color w:val="auto"/>
          <w:sz w:val="24"/>
          <w:highlight w:val="none"/>
        </w:rPr>
        <w:t>com segurança</w:t>
      </w:r>
      <w:r>
        <w:rPr>
          <w:color w:val="auto"/>
          <w:sz w:val="24"/>
          <w:highlight w:val="none"/>
          <w:lang w:val="pt-BR"/>
        </w:rPr>
        <w:t>;</w:t>
      </w:r>
    </w:p>
    <w:p>
      <w:pPr>
        <w:pStyle w:val="19"/>
        <w:numPr>
          <w:ilvl w:val="0"/>
          <w:numId w:val="23"/>
        </w:numPr>
        <w:tabs>
          <w:tab w:val="left" w:pos="648"/>
        </w:tabs>
        <w:spacing w:before="135" w:line="352" w:lineRule="auto"/>
        <w:ind w:right="225"/>
        <w:rPr>
          <w:color w:val="auto"/>
          <w:sz w:val="24"/>
          <w:highlight w:val="none"/>
        </w:rPr>
      </w:pPr>
      <w:r>
        <w:rPr>
          <w:color w:val="auto"/>
          <w:sz w:val="24"/>
          <w:highlight w:val="none"/>
        </w:rPr>
        <w:t>Manter os ambientes bem ventilados com as janelas</w:t>
      </w:r>
      <w:r>
        <w:rPr>
          <w:rFonts w:hint="default"/>
          <w:color w:val="auto"/>
          <w:sz w:val="24"/>
          <w:highlight w:val="none"/>
          <w:lang w:val="pt-BR"/>
        </w:rPr>
        <w:t xml:space="preserve">, </w:t>
      </w:r>
      <w:r>
        <w:rPr>
          <w:rFonts w:hint="default"/>
          <w:color w:val="auto"/>
          <w:sz w:val="24"/>
          <w:highlight w:val="none"/>
          <w:lang w:val="pt-BR"/>
        </w:rPr>
        <w:t>cortinas</w:t>
      </w:r>
      <w:r>
        <w:rPr>
          <w:color w:val="auto"/>
          <w:sz w:val="24"/>
          <w:highlight w:val="none"/>
        </w:rPr>
        <w:t xml:space="preserve"> e portas abertas, evitando o toque nas</w:t>
      </w:r>
      <w:r>
        <w:rPr>
          <w:color w:val="auto"/>
          <w:spacing w:val="1"/>
          <w:sz w:val="24"/>
          <w:highlight w:val="none"/>
        </w:rPr>
        <w:t xml:space="preserve"> </w:t>
      </w:r>
      <w:r>
        <w:rPr>
          <w:color w:val="auto"/>
          <w:sz w:val="24"/>
          <w:highlight w:val="none"/>
        </w:rPr>
        <w:t>maçanetas</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fechaduras</w:t>
      </w:r>
      <w:r>
        <w:rPr>
          <w:color w:val="auto"/>
          <w:sz w:val="24"/>
          <w:highlight w:val="none"/>
          <w:lang w:val="pt-BR"/>
        </w:rPr>
        <w:t>;</w:t>
      </w:r>
    </w:p>
    <w:p>
      <w:pPr>
        <w:pStyle w:val="19"/>
        <w:numPr>
          <w:ilvl w:val="0"/>
          <w:numId w:val="23"/>
        </w:numPr>
        <w:tabs>
          <w:tab w:val="left" w:pos="648"/>
        </w:tabs>
        <w:spacing w:before="7"/>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sempre</w:t>
      </w:r>
      <w:r>
        <w:rPr>
          <w:color w:val="auto"/>
          <w:spacing w:val="-4"/>
          <w:sz w:val="24"/>
          <w:highlight w:val="none"/>
        </w:rPr>
        <w:t xml:space="preserve"> </w:t>
      </w:r>
      <w:r>
        <w:rPr>
          <w:color w:val="auto"/>
          <w:sz w:val="24"/>
          <w:highlight w:val="none"/>
        </w:rPr>
        <w:t>portas</w:t>
      </w:r>
      <w:r>
        <w:rPr>
          <w:rFonts w:hint="default"/>
          <w:color w:val="auto"/>
          <w:sz w:val="24"/>
          <w:highlight w:val="none"/>
          <w:lang w:val="pt-BR"/>
        </w:rPr>
        <w:t>,</w:t>
      </w:r>
      <w:r>
        <w:rPr>
          <w:color w:val="auto"/>
          <w:spacing w:val="-1"/>
          <w:sz w:val="24"/>
          <w:highlight w:val="none"/>
        </w:rPr>
        <w:t xml:space="preserve"> </w:t>
      </w:r>
      <w:r>
        <w:rPr>
          <w:color w:val="auto"/>
          <w:sz w:val="24"/>
          <w:highlight w:val="none"/>
        </w:rPr>
        <w:t>janelas</w:t>
      </w:r>
      <w:r>
        <w:rPr>
          <w:rFonts w:hint="default"/>
          <w:color w:val="auto"/>
          <w:sz w:val="24"/>
          <w:highlight w:val="none"/>
          <w:lang w:val="pt-BR"/>
        </w:rPr>
        <w:t xml:space="preserve"> e</w:t>
      </w:r>
      <w:r>
        <w:rPr>
          <w:rFonts w:hint="default"/>
          <w:color w:val="auto"/>
          <w:sz w:val="24"/>
          <w:highlight w:val="none"/>
          <w:lang w:val="pt-BR"/>
        </w:rPr>
        <w:t xml:space="preserve"> cortinas</w:t>
      </w:r>
      <w:r>
        <w:rPr>
          <w:color w:val="auto"/>
          <w:spacing w:val="-1"/>
          <w:sz w:val="24"/>
          <w:highlight w:val="none"/>
        </w:rPr>
        <w:t xml:space="preserve"> </w:t>
      </w:r>
      <w:r>
        <w:rPr>
          <w:color w:val="auto"/>
          <w:sz w:val="24"/>
          <w:highlight w:val="none"/>
        </w:rPr>
        <w:t>abertas</w:t>
      </w:r>
      <w:r>
        <w:rPr>
          <w:color w:val="auto"/>
          <w:spacing w:val="-4"/>
          <w:sz w:val="24"/>
          <w:highlight w:val="none"/>
        </w:rPr>
        <w:t xml:space="preserve"> </w:t>
      </w:r>
      <w:r>
        <w:rPr>
          <w:color w:val="auto"/>
          <w:sz w:val="24"/>
          <w:highlight w:val="none"/>
        </w:rPr>
        <w:t>para</w:t>
      </w:r>
      <w:r>
        <w:rPr>
          <w:color w:val="auto"/>
          <w:spacing w:val="-6"/>
          <w:sz w:val="24"/>
          <w:highlight w:val="none"/>
        </w:rPr>
        <w:t xml:space="preserve"> </w:t>
      </w:r>
      <w:r>
        <w:rPr>
          <w:color w:val="auto"/>
          <w:sz w:val="24"/>
          <w:highlight w:val="none"/>
        </w:rPr>
        <w:t>ventilação</w:t>
      </w:r>
      <w:r>
        <w:rPr>
          <w:color w:val="auto"/>
          <w:spacing w:val="-2"/>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ambiente</w:t>
      </w:r>
      <w:r>
        <w:rPr>
          <w:color w:val="auto"/>
          <w:sz w:val="24"/>
          <w:highlight w:val="none"/>
          <w:lang w:val="pt-BR"/>
        </w:rPr>
        <w:t>;</w:t>
      </w:r>
    </w:p>
    <w:p>
      <w:pPr>
        <w:pStyle w:val="19"/>
        <w:numPr>
          <w:ilvl w:val="0"/>
          <w:numId w:val="23"/>
        </w:numPr>
        <w:tabs>
          <w:tab w:val="left" w:pos="648"/>
        </w:tabs>
        <w:spacing w:before="136" w:line="350" w:lineRule="auto"/>
        <w:ind w:right="221"/>
        <w:rPr>
          <w:color w:val="auto"/>
          <w:sz w:val="24"/>
          <w:highlight w:val="none"/>
        </w:rPr>
      </w:pPr>
      <w:r>
        <w:rPr>
          <w:color w:val="auto"/>
          <w:sz w:val="24"/>
          <w:highlight w:val="none"/>
        </w:rPr>
        <w:t>Evitar o uso de ventilador e aparelho de ar condicionado. Caso estes precisem ser utilizados,</w:t>
      </w:r>
      <w:r>
        <w:rPr>
          <w:color w:val="auto"/>
          <w:spacing w:val="1"/>
          <w:sz w:val="24"/>
          <w:highlight w:val="none"/>
        </w:rPr>
        <w:t xml:space="preserve"> </w:t>
      </w:r>
      <w:r>
        <w:rPr>
          <w:color w:val="auto"/>
          <w:sz w:val="24"/>
          <w:highlight w:val="none"/>
        </w:rPr>
        <w:t>manter</w:t>
      </w:r>
      <w:r>
        <w:rPr>
          <w:color w:val="auto"/>
          <w:spacing w:val="-1"/>
          <w:sz w:val="24"/>
          <w:highlight w:val="none"/>
        </w:rPr>
        <w:t xml:space="preserve"> </w:t>
      </w:r>
      <w:r>
        <w:rPr>
          <w:color w:val="auto"/>
          <w:sz w:val="24"/>
          <w:highlight w:val="none"/>
        </w:rPr>
        <w:t>portas</w:t>
      </w:r>
      <w:r>
        <w:rPr>
          <w:color w:val="auto"/>
          <w:spacing w:val="-2"/>
          <w:sz w:val="24"/>
          <w:highlight w:val="none"/>
        </w:rPr>
        <w:t xml:space="preserve"> </w:t>
      </w:r>
      <w:r>
        <w:rPr>
          <w:color w:val="auto"/>
          <w:sz w:val="24"/>
          <w:highlight w:val="none"/>
        </w:rPr>
        <w:t>e janelas abertas</w:t>
      </w:r>
      <w:r>
        <w:rPr>
          <w:color w:val="auto"/>
          <w:sz w:val="24"/>
          <w:highlight w:val="none"/>
          <w:lang w:val="pt-BR"/>
        </w:rPr>
        <w:t>;</w:t>
      </w:r>
    </w:p>
    <w:p>
      <w:pPr>
        <w:pStyle w:val="19"/>
        <w:numPr>
          <w:ilvl w:val="0"/>
          <w:numId w:val="23"/>
        </w:numPr>
        <w:tabs>
          <w:tab w:val="left" w:pos="648"/>
        </w:tabs>
        <w:spacing w:before="13"/>
        <w:rPr>
          <w:color w:val="auto"/>
          <w:sz w:val="24"/>
          <w:highlight w:val="none"/>
        </w:rPr>
      </w:pPr>
      <w:r>
        <w:rPr>
          <w:color w:val="auto"/>
          <w:sz w:val="24"/>
          <w:highlight w:val="none"/>
        </w:rPr>
        <w:t>Organizar</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rotina</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limpeza</w:t>
      </w:r>
      <w:r>
        <w:rPr>
          <w:color w:val="auto"/>
          <w:spacing w:val="-2"/>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ambiente</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trabalho</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dos</w:t>
      </w:r>
      <w:r>
        <w:rPr>
          <w:color w:val="auto"/>
          <w:spacing w:val="-5"/>
          <w:sz w:val="24"/>
          <w:highlight w:val="none"/>
        </w:rPr>
        <w:t xml:space="preserve"> </w:t>
      </w:r>
      <w:r>
        <w:rPr>
          <w:color w:val="auto"/>
          <w:sz w:val="24"/>
          <w:highlight w:val="none"/>
        </w:rPr>
        <w:t>equipamentos</w:t>
      </w:r>
      <w:r>
        <w:rPr>
          <w:color w:val="auto"/>
          <w:spacing w:val="-3"/>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individual</w:t>
      </w:r>
      <w:r>
        <w:rPr>
          <w:color w:val="auto"/>
          <w:sz w:val="24"/>
          <w:highlight w:val="none"/>
          <w:lang w:val="pt-BR"/>
        </w:rPr>
        <w:t>;</w:t>
      </w:r>
    </w:p>
    <w:p>
      <w:pPr>
        <w:pStyle w:val="19"/>
        <w:numPr>
          <w:ilvl w:val="0"/>
          <w:numId w:val="23"/>
        </w:numPr>
        <w:tabs>
          <w:tab w:val="left" w:pos="648"/>
        </w:tabs>
        <w:spacing w:before="136" w:line="357" w:lineRule="auto"/>
        <w:ind w:right="216"/>
        <w:rPr>
          <w:color w:val="auto"/>
          <w:sz w:val="24"/>
          <w:highlight w:val="none"/>
        </w:rPr>
      </w:pPr>
      <w:r>
        <w:rPr>
          <w:color w:val="auto"/>
          <w:sz w:val="24"/>
          <w:highlight w:val="none"/>
        </w:rPr>
        <w:t>Estabelecer metodologia e orientar alunos e trabalhadores a higienizarem, a cada troca de</w:t>
      </w:r>
      <w:r>
        <w:rPr>
          <w:color w:val="auto"/>
          <w:spacing w:val="1"/>
          <w:sz w:val="24"/>
          <w:highlight w:val="none"/>
        </w:rPr>
        <w:t xml:space="preserve"> </w:t>
      </w:r>
      <w:r>
        <w:rPr>
          <w:color w:val="auto"/>
          <w:sz w:val="24"/>
          <w:highlight w:val="none"/>
        </w:rPr>
        <w:t>usuário,</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computadores,</w:t>
      </w:r>
      <w:r>
        <w:rPr>
          <w:color w:val="auto"/>
          <w:spacing w:val="1"/>
          <w:sz w:val="24"/>
          <w:highlight w:val="none"/>
        </w:rPr>
        <w:t xml:space="preserve"> </w:t>
      </w:r>
      <w:r>
        <w:rPr>
          <w:color w:val="auto"/>
          <w:sz w:val="24"/>
          <w:highlight w:val="none"/>
        </w:rPr>
        <w:t>tablets,</w:t>
      </w:r>
      <w:r>
        <w:rPr>
          <w:color w:val="auto"/>
          <w:spacing w:val="1"/>
          <w:sz w:val="24"/>
          <w:highlight w:val="none"/>
        </w:rPr>
        <w:t xml:space="preserve"> </w:t>
      </w:r>
      <w:r>
        <w:rPr>
          <w:color w:val="auto"/>
          <w:sz w:val="24"/>
          <w:highlight w:val="none"/>
        </w:rPr>
        <w:t>equipamentos,</w:t>
      </w:r>
      <w:r>
        <w:rPr>
          <w:color w:val="auto"/>
          <w:spacing w:val="1"/>
          <w:sz w:val="24"/>
          <w:highlight w:val="none"/>
        </w:rPr>
        <w:t xml:space="preserve"> </w:t>
      </w:r>
      <w:r>
        <w:rPr>
          <w:color w:val="auto"/>
          <w:sz w:val="24"/>
          <w:highlight w:val="none"/>
        </w:rPr>
        <w:t>instrumentos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didáticos</w:t>
      </w:r>
      <w:r>
        <w:rPr>
          <w:color w:val="auto"/>
          <w:spacing w:val="1"/>
          <w:sz w:val="24"/>
          <w:highlight w:val="none"/>
        </w:rPr>
        <w:t xml:space="preserve"> </w:t>
      </w:r>
      <w:r>
        <w:rPr>
          <w:color w:val="auto"/>
          <w:sz w:val="24"/>
          <w:highlight w:val="none"/>
        </w:rPr>
        <w:t>empregados</w:t>
      </w:r>
      <w:r>
        <w:rPr>
          <w:color w:val="auto"/>
          <w:spacing w:val="18"/>
          <w:sz w:val="24"/>
          <w:highlight w:val="none"/>
        </w:rPr>
        <w:t xml:space="preserve"> </w:t>
      </w:r>
      <w:r>
        <w:rPr>
          <w:color w:val="auto"/>
          <w:sz w:val="24"/>
          <w:highlight w:val="none"/>
        </w:rPr>
        <w:t>em</w:t>
      </w:r>
      <w:r>
        <w:rPr>
          <w:color w:val="auto"/>
          <w:spacing w:val="22"/>
          <w:sz w:val="24"/>
          <w:highlight w:val="none"/>
        </w:rPr>
        <w:t xml:space="preserve"> </w:t>
      </w:r>
      <w:r>
        <w:rPr>
          <w:color w:val="auto"/>
          <w:sz w:val="24"/>
          <w:highlight w:val="none"/>
        </w:rPr>
        <w:t>aulas</w:t>
      </w:r>
      <w:r>
        <w:rPr>
          <w:color w:val="auto"/>
          <w:spacing w:val="20"/>
          <w:sz w:val="24"/>
          <w:highlight w:val="none"/>
        </w:rPr>
        <w:t xml:space="preserve"> </w:t>
      </w:r>
      <w:r>
        <w:rPr>
          <w:color w:val="auto"/>
          <w:sz w:val="24"/>
          <w:highlight w:val="none"/>
        </w:rPr>
        <w:t>práticas,</w:t>
      </w:r>
      <w:r>
        <w:rPr>
          <w:color w:val="auto"/>
          <w:spacing w:val="19"/>
          <w:sz w:val="24"/>
          <w:highlight w:val="none"/>
        </w:rPr>
        <w:t xml:space="preserve"> </w:t>
      </w:r>
      <w:r>
        <w:rPr>
          <w:color w:val="auto"/>
          <w:sz w:val="24"/>
          <w:highlight w:val="none"/>
        </w:rPr>
        <w:t>de</w:t>
      </w:r>
      <w:r>
        <w:rPr>
          <w:color w:val="auto"/>
          <w:spacing w:val="22"/>
          <w:sz w:val="24"/>
          <w:highlight w:val="none"/>
        </w:rPr>
        <w:t xml:space="preserve"> </w:t>
      </w:r>
      <w:r>
        <w:rPr>
          <w:color w:val="auto"/>
          <w:sz w:val="24"/>
          <w:highlight w:val="none"/>
        </w:rPr>
        <w:t>estudo</w:t>
      </w:r>
      <w:r>
        <w:rPr>
          <w:color w:val="auto"/>
          <w:spacing w:val="20"/>
          <w:sz w:val="24"/>
          <w:highlight w:val="none"/>
        </w:rPr>
        <w:t xml:space="preserve"> </w:t>
      </w:r>
      <w:r>
        <w:rPr>
          <w:color w:val="auto"/>
          <w:sz w:val="24"/>
          <w:highlight w:val="none"/>
        </w:rPr>
        <w:t>ou</w:t>
      </w:r>
      <w:r>
        <w:rPr>
          <w:color w:val="auto"/>
          <w:spacing w:val="22"/>
          <w:sz w:val="24"/>
          <w:highlight w:val="none"/>
        </w:rPr>
        <w:t xml:space="preserve"> </w:t>
      </w:r>
      <w:r>
        <w:rPr>
          <w:color w:val="auto"/>
          <w:sz w:val="24"/>
          <w:highlight w:val="none"/>
        </w:rPr>
        <w:t>pesquisa,</w:t>
      </w:r>
      <w:r>
        <w:rPr>
          <w:color w:val="auto"/>
          <w:spacing w:val="23"/>
          <w:sz w:val="24"/>
          <w:highlight w:val="none"/>
        </w:rPr>
        <w:t xml:space="preserve"> </w:t>
      </w:r>
      <w:r>
        <w:rPr>
          <w:color w:val="auto"/>
          <w:sz w:val="24"/>
          <w:highlight w:val="none"/>
        </w:rPr>
        <w:t>com</w:t>
      </w:r>
      <w:r>
        <w:rPr>
          <w:color w:val="auto"/>
          <w:spacing w:val="20"/>
          <w:sz w:val="24"/>
          <w:highlight w:val="none"/>
        </w:rPr>
        <w:t xml:space="preserve"> </w:t>
      </w:r>
      <w:r>
        <w:rPr>
          <w:color w:val="auto"/>
          <w:sz w:val="24"/>
          <w:highlight w:val="none"/>
        </w:rPr>
        <w:t>álcool</w:t>
      </w:r>
      <w:r>
        <w:rPr>
          <w:color w:val="auto"/>
          <w:spacing w:val="20"/>
          <w:sz w:val="24"/>
          <w:highlight w:val="none"/>
        </w:rPr>
        <w:t xml:space="preserve"> </w:t>
      </w:r>
      <w:r>
        <w:rPr>
          <w:color w:val="auto"/>
          <w:sz w:val="24"/>
          <w:highlight w:val="none"/>
        </w:rPr>
        <w:t>70%</w:t>
      </w:r>
      <w:r>
        <w:rPr>
          <w:color w:val="auto"/>
          <w:spacing w:val="20"/>
          <w:sz w:val="24"/>
          <w:highlight w:val="none"/>
        </w:rPr>
        <w:t xml:space="preserve"> </w:t>
      </w:r>
      <w:r>
        <w:rPr>
          <w:color w:val="auto"/>
          <w:sz w:val="24"/>
          <w:highlight w:val="none"/>
        </w:rPr>
        <w:t>(setenta</w:t>
      </w:r>
      <w:r>
        <w:rPr>
          <w:color w:val="auto"/>
          <w:spacing w:val="22"/>
          <w:sz w:val="24"/>
          <w:highlight w:val="none"/>
        </w:rPr>
        <w:t xml:space="preserve"> </w:t>
      </w:r>
      <w:r>
        <w:rPr>
          <w:color w:val="auto"/>
          <w:sz w:val="24"/>
          <w:highlight w:val="none"/>
        </w:rPr>
        <w:t>por</w:t>
      </w:r>
      <w:r>
        <w:rPr>
          <w:color w:val="auto"/>
          <w:spacing w:val="20"/>
          <w:sz w:val="24"/>
          <w:highlight w:val="none"/>
        </w:rPr>
        <w:t xml:space="preserve"> </w:t>
      </w:r>
      <w:r>
        <w:rPr>
          <w:color w:val="auto"/>
          <w:sz w:val="24"/>
          <w:highlight w:val="none"/>
        </w:rPr>
        <w:t>cento)</w:t>
      </w:r>
      <w:r>
        <w:rPr>
          <w:color w:val="auto"/>
          <w:spacing w:val="-64"/>
          <w:sz w:val="24"/>
          <w:highlight w:val="none"/>
        </w:rPr>
        <w:t xml:space="preserve"> </w:t>
      </w:r>
      <w:r>
        <w:rPr>
          <w:color w:val="auto"/>
          <w:sz w:val="24"/>
          <w:highlight w:val="none"/>
        </w:rPr>
        <w:t>ou com soluções sanificantes de efeito similar, compatíveis com os respectivos aparelhos,</w:t>
      </w:r>
      <w:r>
        <w:rPr>
          <w:color w:val="auto"/>
          <w:spacing w:val="1"/>
          <w:sz w:val="24"/>
          <w:highlight w:val="none"/>
        </w:rPr>
        <w:t xml:space="preserve"> </w:t>
      </w:r>
      <w:r>
        <w:rPr>
          <w:color w:val="auto"/>
          <w:sz w:val="24"/>
          <w:highlight w:val="none"/>
        </w:rPr>
        <w:t>equipamentos</w:t>
      </w:r>
      <w:r>
        <w:rPr>
          <w:color w:val="auto"/>
          <w:spacing w:val="-1"/>
          <w:sz w:val="24"/>
          <w:highlight w:val="none"/>
        </w:rPr>
        <w:t xml:space="preserve"> </w:t>
      </w:r>
      <w:r>
        <w:rPr>
          <w:color w:val="auto"/>
          <w:sz w:val="24"/>
          <w:highlight w:val="none"/>
        </w:rPr>
        <w:t>ou instrumentos</w:t>
      </w:r>
      <w:r>
        <w:rPr>
          <w:color w:val="auto"/>
          <w:sz w:val="24"/>
          <w:highlight w:val="none"/>
          <w:lang w:val="pt-BR"/>
        </w:rPr>
        <w:t>;</w:t>
      </w:r>
    </w:p>
    <w:p>
      <w:pPr>
        <w:pStyle w:val="19"/>
        <w:numPr>
          <w:ilvl w:val="0"/>
          <w:numId w:val="23"/>
        </w:numPr>
        <w:tabs>
          <w:tab w:val="left" w:pos="648"/>
        </w:tabs>
        <w:spacing w:before="2"/>
        <w:rPr>
          <w:color w:val="auto"/>
          <w:sz w:val="24"/>
          <w:highlight w:val="none"/>
        </w:rPr>
      </w:pPr>
      <w:r>
        <w:rPr>
          <w:color w:val="auto"/>
          <w:sz w:val="24"/>
          <w:highlight w:val="none"/>
        </w:rPr>
        <w:t>Guardar</w:t>
      </w:r>
      <w:r>
        <w:rPr>
          <w:color w:val="auto"/>
          <w:spacing w:val="-5"/>
          <w:sz w:val="24"/>
          <w:highlight w:val="none"/>
        </w:rPr>
        <w:t xml:space="preserve"> </w:t>
      </w:r>
      <w:r>
        <w:rPr>
          <w:color w:val="auto"/>
          <w:sz w:val="24"/>
          <w:highlight w:val="none"/>
        </w:rPr>
        <w:t>os</w:t>
      </w:r>
      <w:r>
        <w:rPr>
          <w:color w:val="auto"/>
          <w:spacing w:val="-4"/>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limpeza</w:t>
      </w:r>
      <w:r>
        <w:rPr>
          <w:color w:val="auto"/>
          <w:spacing w:val="-2"/>
          <w:sz w:val="24"/>
          <w:highlight w:val="none"/>
        </w:rPr>
        <w:t xml:space="preserve"> </w:t>
      </w:r>
      <w:r>
        <w:rPr>
          <w:color w:val="auto"/>
          <w:sz w:val="24"/>
          <w:highlight w:val="none"/>
        </w:rPr>
        <w:t>fora</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alcance</w:t>
      </w:r>
      <w:r>
        <w:rPr>
          <w:color w:val="auto"/>
          <w:spacing w:val="-2"/>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estudantes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crianças</w:t>
      </w:r>
      <w:r>
        <w:rPr>
          <w:color w:val="auto"/>
          <w:sz w:val="24"/>
          <w:highlight w:val="none"/>
          <w:lang w:val="pt-BR"/>
        </w:rPr>
        <w:t>;</w:t>
      </w:r>
    </w:p>
    <w:p>
      <w:pPr>
        <w:pStyle w:val="19"/>
        <w:numPr>
          <w:ilvl w:val="0"/>
          <w:numId w:val="23"/>
        </w:numPr>
        <w:tabs>
          <w:tab w:val="left" w:pos="648"/>
        </w:tabs>
        <w:spacing w:before="138" w:line="350" w:lineRule="auto"/>
        <w:ind w:right="224"/>
        <w:rPr>
          <w:color w:val="auto"/>
          <w:sz w:val="24"/>
          <w:highlight w:val="none"/>
        </w:rPr>
      </w:pPr>
      <w:r>
        <w:rPr>
          <w:color w:val="auto"/>
          <w:sz w:val="24"/>
          <w:highlight w:val="none"/>
        </w:rPr>
        <w:t>Orientar alunos e trabalhadores a higienizarem regularmente os aparelhos celulares com</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 compatíveis com</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respectivos</w:t>
      </w:r>
      <w:r>
        <w:rPr>
          <w:color w:val="auto"/>
          <w:spacing w:val="-6"/>
          <w:sz w:val="24"/>
          <w:highlight w:val="none"/>
        </w:rPr>
        <w:t xml:space="preserve"> </w:t>
      </w:r>
      <w:r>
        <w:rPr>
          <w:color w:val="auto"/>
          <w:sz w:val="24"/>
          <w:highlight w:val="none"/>
        </w:rPr>
        <w:t>aparelhos;</w:t>
      </w:r>
    </w:p>
    <w:p>
      <w:pPr>
        <w:pStyle w:val="19"/>
        <w:numPr>
          <w:ilvl w:val="0"/>
          <w:numId w:val="23"/>
        </w:numPr>
        <w:tabs>
          <w:tab w:val="left" w:pos="648"/>
        </w:tabs>
        <w:spacing w:before="11" w:line="355" w:lineRule="auto"/>
        <w:ind w:right="220"/>
        <w:rPr>
          <w:color w:val="auto"/>
          <w:sz w:val="24"/>
          <w:highlight w:val="none"/>
        </w:rPr>
      </w:pPr>
      <w:r>
        <w:rPr>
          <w:color w:val="auto"/>
          <w:sz w:val="24"/>
          <w:highlight w:val="none"/>
        </w:rPr>
        <w:t>Estabelecer regras para que alunos e trabalhadores higienizem, a cada troca de usuário, os</w:t>
      </w:r>
      <w:r>
        <w:rPr>
          <w:color w:val="auto"/>
          <w:spacing w:val="1"/>
          <w:sz w:val="24"/>
          <w:highlight w:val="none"/>
        </w:rPr>
        <w:t xml:space="preserve"> </w:t>
      </w:r>
      <w:r>
        <w:rPr>
          <w:color w:val="auto"/>
          <w:sz w:val="24"/>
          <w:highlight w:val="none"/>
        </w:rPr>
        <w:t xml:space="preserve">computadores, </w:t>
      </w:r>
      <w:r>
        <w:rPr>
          <w:rFonts w:ascii="Arial" w:hAnsi="Arial"/>
          <w:i/>
          <w:color w:val="auto"/>
          <w:sz w:val="24"/>
          <w:highlight w:val="none"/>
        </w:rPr>
        <w:t>tablets</w:t>
      </w:r>
      <w:r>
        <w:rPr>
          <w:color w:val="auto"/>
          <w:sz w:val="24"/>
          <w:highlight w:val="none"/>
        </w:rPr>
        <w:t>, equipamentos, instrumentos e materiais didáticos empregados em</w:t>
      </w:r>
      <w:r>
        <w:rPr>
          <w:color w:val="auto"/>
          <w:spacing w:val="1"/>
          <w:sz w:val="24"/>
          <w:highlight w:val="none"/>
        </w:rPr>
        <w:t xml:space="preserve"> </w:t>
      </w:r>
      <w:r>
        <w:rPr>
          <w:color w:val="auto"/>
          <w:sz w:val="24"/>
          <w:highlight w:val="none"/>
        </w:rPr>
        <w:t>aulas</w:t>
      </w:r>
      <w:r>
        <w:rPr>
          <w:color w:val="auto"/>
          <w:spacing w:val="50"/>
          <w:sz w:val="24"/>
          <w:highlight w:val="none"/>
        </w:rPr>
        <w:t xml:space="preserve"> </w:t>
      </w:r>
      <w:r>
        <w:rPr>
          <w:color w:val="auto"/>
          <w:sz w:val="24"/>
          <w:highlight w:val="none"/>
        </w:rPr>
        <w:t>práticas,</w:t>
      </w:r>
      <w:r>
        <w:rPr>
          <w:color w:val="auto"/>
          <w:spacing w:val="53"/>
          <w:sz w:val="24"/>
          <w:highlight w:val="none"/>
        </w:rPr>
        <w:t xml:space="preserve"> </w:t>
      </w:r>
      <w:r>
        <w:rPr>
          <w:color w:val="auto"/>
          <w:sz w:val="24"/>
          <w:highlight w:val="none"/>
        </w:rPr>
        <w:t>de</w:t>
      </w:r>
      <w:r>
        <w:rPr>
          <w:color w:val="auto"/>
          <w:spacing w:val="51"/>
          <w:sz w:val="24"/>
          <w:highlight w:val="none"/>
        </w:rPr>
        <w:t xml:space="preserve"> </w:t>
      </w:r>
      <w:r>
        <w:rPr>
          <w:color w:val="auto"/>
          <w:sz w:val="24"/>
          <w:highlight w:val="none"/>
        </w:rPr>
        <w:t>estudo</w:t>
      </w:r>
      <w:r>
        <w:rPr>
          <w:color w:val="auto"/>
          <w:spacing w:val="52"/>
          <w:sz w:val="24"/>
          <w:highlight w:val="none"/>
        </w:rPr>
        <w:t xml:space="preserve"> </w:t>
      </w:r>
      <w:r>
        <w:rPr>
          <w:color w:val="auto"/>
          <w:sz w:val="24"/>
          <w:highlight w:val="none"/>
        </w:rPr>
        <w:t>ou</w:t>
      </w:r>
      <w:r>
        <w:rPr>
          <w:color w:val="auto"/>
          <w:spacing w:val="51"/>
          <w:sz w:val="24"/>
          <w:highlight w:val="none"/>
        </w:rPr>
        <w:t xml:space="preserve"> </w:t>
      </w:r>
      <w:r>
        <w:rPr>
          <w:color w:val="auto"/>
          <w:sz w:val="24"/>
          <w:highlight w:val="none"/>
        </w:rPr>
        <w:t>pesquisa,</w:t>
      </w:r>
      <w:r>
        <w:rPr>
          <w:color w:val="auto"/>
          <w:spacing w:val="53"/>
          <w:sz w:val="24"/>
          <w:highlight w:val="none"/>
        </w:rPr>
        <w:t xml:space="preserve"> </w:t>
      </w:r>
      <w:r>
        <w:rPr>
          <w:color w:val="auto"/>
          <w:sz w:val="24"/>
          <w:highlight w:val="none"/>
        </w:rPr>
        <w:t>com</w:t>
      </w:r>
      <w:r>
        <w:rPr>
          <w:color w:val="auto"/>
          <w:spacing w:val="52"/>
          <w:sz w:val="24"/>
          <w:highlight w:val="none"/>
        </w:rPr>
        <w:t xml:space="preserve"> </w:t>
      </w:r>
      <w:r>
        <w:rPr>
          <w:color w:val="auto"/>
          <w:sz w:val="24"/>
          <w:highlight w:val="none"/>
        </w:rPr>
        <w:t>álcool</w:t>
      </w:r>
      <w:r>
        <w:rPr>
          <w:color w:val="auto"/>
          <w:spacing w:val="49"/>
          <w:sz w:val="24"/>
          <w:highlight w:val="none"/>
        </w:rPr>
        <w:t xml:space="preserve"> </w:t>
      </w:r>
      <w:r>
        <w:rPr>
          <w:color w:val="auto"/>
          <w:sz w:val="24"/>
          <w:highlight w:val="none"/>
        </w:rPr>
        <w:t>70%,</w:t>
      </w:r>
      <w:r>
        <w:rPr>
          <w:color w:val="auto"/>
          <w:spacing w:val="53"/>
          <w:sz w:val="24"/>
          <w:highlight w:val="none"/>
        </w:rPr>
        <w:t xml:space="preserve"> </w:t>
      </w:r>
      <w:r>
        <w:rPr>
          <w:color w:val="auto"/>
          <w:sz w:val="24"/>
          <w:highlight w:val="none"/>
        </w:rPr>
        <w:t>compatíveis</w:t>
      </w:r>
      <w:r>
        <w:rPr>
          <w:color w:val="auto"/>
          <w:spacing w:val="53"/>
          <w:sz w:val="24"/>
          <w:highlight w:val="none"/>
        </w:rPr>
        <w:t xml:space="preserve"> </w:t>
      </w:r>
      <w:r>
        <w:rPr>
          <w:color w:val="auto"/>
          <w:sz w:val="24"/>
          <w:highlight w:val="none"/>
        </w:rPr>
        <w:t>com</w:t>
      </w:r>
      <w:r>
        <w:rPr>
          <w:color w:val="auto"/>
          <w:spacing w:val="51"/>
          <w:sz w:val="24"/>
          <w:highlight w:val="none"/>
        </w:rPr>
        <w:t xml:space="preserve"> </w:t>
      </w:r>
      <w:r>
        <w:rPr>
          <w:color w:val="auto"/>
          <w:sz w:val="24"/>
          <w:highlight w:val="none"/>
        </w:rPr>
        <w:t>os</w:t>
      </w:r>
      <w:r>
        <w:rPr>
          <w:color w:val="auto"/>
          <w:spacing w:val="52"/>
          <w:sz w:val="24"/>
          <w:highlight w:val="none"/>
        </w:rPr>
        <w:t xml:space="preserve"> </w:t>
      </w:r>
      <w:r>
        <w:rPr>
          <w:color w:val="auto"/>
          <w:sz w:val="24"/>
          <w:highlight w:val="none"/>
        </w:rPr>
        <w:t>respectivos</w:t>
      </w:r>
    </w:p>
    <w:p>
      <w:pPr>
        <w:spacing w:line="355" w:lineRule="auto"/>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ind w:left="647"/>
        <w:jc w:val="both"/>
        <w:rPr>
          <w:color w:val="auto"/>
          <w:highlight w:val="none"/>
        </w:rPr>
      </w:pPr>
      <w:r>
        <w:rPr>
          <w:color w:val="auto"/>
          <w:highlight w:val="none"/>
        </w:rPr>
        <w:t>aparelhos,</w:t>
      </w:r>
      <w:r>
        <w:rPr>
          <w:color w:val="auto"/>
          <w:spacing w:val="-6"/>
          <w:highlight w:val="none"/>
        </w:rPr>
        <w:t xml:space="preserve"> </w:t>
      </w:r>
      <w:r>
        <w:rPr>
          <w:color w:val="auto"/>
          <w:highlight w:val="none"/>
        </w:rPr>
        <w:t>equipamentos</w:t>
      </w:r>
      <w:r>
        <w:rPr>
          <w:color w:val="auto"/>
          <w:spacing w:val="-3"/>
          <w:highlight w:val="none"/>
        </w:rPr>
        <w:t xml:space="preserve"> </w:t>
      </w:r>
      <w:r>
        <w:rPr>
          <w:color w:val="auto"/>
          <w:highlight w:val="none"/>
        </w:rPr>
        <w:t>ou</w:t>
      </w:r>
      <w:r>
        <w:rPr>
          <w:color w:val="auto"/>
          <w:spacing w:val="-1"/>
          <w:highlight w:val="none"/>
        </w:rPr>
        <w:t xml:space="preserve"> </w:t>
      </w:r>
      <w:r>
        <w:rPr>
          <w:color w:val="auto"/>
          <w:highlight w:val="none"/>
        </w:rPr>
        <w:t>instrumentos;</w:t>
      </w:r>
    </w:p>
    <w:p>
      <w:pPr>
        <w:pStyle w:val="19"/>
        <w:numPr>
          <w:ilvl w:val="0"/>
          <w:numId w:val="23"/>
        </w:numPr>
        <w:tabs>
          <w:tab w:val="left" w:pos="648"/>
        </w:tabs>
        <w:spacing w:before="140" w:line="355" w:lineRule="auto"/>
        <w:ind w:right="226"/>
        <w:rPr>
          <w:color w:val="auto"/>
          <w:sz w:val="24"/>
          <w:highlight w:val="none"/>
        </w:rPr>
      </w:pPr>
      <w:r>
        <w:rPr>
          <w:color w:val="auto"/>
          <w:sz w:val="24"/>
          <w:highlight w:val="none"/>
        </w:rPr>
        <w:t>Os livros do acervo da biblioteca e materiais didáticos, após sua utilização ou devolução por</w:t>
      </w:r>
      <w:r>
        <w:rPr>
          <w:color w:val="auto"/>
          <w:spacing w:val="1"/>
          <w:sz w:val="24"/>
          <w:highlight w:val="none"/>
        </w:rPr>
        <w:t xml:space="preserve"> </w:t>
      </w:r>
      <w:r>
        <w:rPr>
          <w:color w:val="auto"/>
          <w:sz w:val="24"/>
          <w:highlight w:val="none"/>
        </w:rPr>
        <w:t>alunos,</w:t>
      </w:r>
      <w:r>
        <w:rPr>
          <w:color w:val="auto"/>
          <w:spacing w:val="41"/>
          <w:sz w:val="24"/>
          <w:highlight w:val="none"/>
        </w:rPr>
        <w:t xml:space="preserve"> </w:t>
      </w:r>
      <w:r>
        <w:rPr>
          <w:color w:val="auto"/>
          <w:sz w:val="24"/>
          <w:highlight w:val="none"/>
        </w:rPr>
        <w:t>devem</w:t>
      </w:r>
      <w:r>
        <w:rPr>
          <w:color w:val="auto"/>
          <w:spacing w:val="42"/>
          <w:sz w:val="24"/>
          <w:highlight w:val="none"/>
        </w:rPr>
        <w:t xml:space="preserve"> </w:t>
      </w:r>
      <w:r>
        <w:rPr>
          <w:color w:val="auto"/>
          <w:sz w:val="24"/>
          <w:highlight w:val="none"/>
        </w:rPr>
        <w:t>ser</w:t>
      </w:r>
      <w:r>
        <w:rPr>
          <w:color w:val="auto"/>
          <w:spacing w:val="40"/>
          <w:sz w:val="24"/>
          <w:highlight w:val="none"/>
        </w:rPr>
        <w:t xml:space="preserve"> </w:t>
      </w:r>
      <w:r>
        <w:rPr>
          <w:color w:val="auto"/>
          <w:sz w:val="24"/>
          <w:highlight w:val="none"/>
        </w:rPr>
        <w:t>mantidos</w:t>
      </w:r>
      <w:r>
        <w:rPr>
          <w:color w:val="auto"/>
          <w:spacing w:val="40"/>
          <w:sz w:val="24"/>
          <w:highlight w:val="none"/>
        </w:rPr>
        <w:t xml:space="preserve"> </w:t>
      </w:r>
      <w:r>
        <w:rPr>
          <w:color w:val="auto"/>
          <w:sz w:val="24"/>
          <w:highlight w:val="none"/>
        </w:rPr>
        <w:t>em</w:t>
      </w:r>
      <w:r>
        <w:rPr>
          <w:color w:val="auto"/>
          <w:spacing w:val="43"/>
          <w:sz w:val="24"/>
          <w:highlight w:val="none"/>
        </w:rPr>
        <w:t xml:space="preserve"> </w:t>
      </w:r>
      <w:r>
        <w:rPr>
          <w:color w:val="auto"/>
          <w:sz w:val="24"/>
          <w:highlight w:val="none"/>
        </w:rPr>
        <w:t>quarentena</w:t>
      </w:r>
      <w:r>
        <w:rPr>
          <w:color w:val="auto"/>
          <w:spacing w:val="41"/>
          <w:sz w:val="24"/>
          <w:highlight w:val="none"/>
        </w:rPr>
        <w:t xml:space="preserve"> </w:t>
      </w:r>
      <w:r>
        <w:rPr>
          <w:color w:val="auto"/>
          <w:sz w:val="24"/>
          <w:highlight w:val="none"/>
        </w:rPr>
        <w:t>em</w:t>
      </w:r>
      <w:r>
        <w:rPr>
          <w:color w:val="auto"/>
          <w:spacing w:val="42"/>
          <w:sz w:val="24"/>
          <w:highlight w:val="none"/>
        </w:rPr>
        <w:t xml:space="preserve"> </w:t>
      </w:r>
      <w:r>
        <w:rPr>
          <w:color w:val="auto"/>
          <w:sz w:val="24"/>
          <w:highlight w:val="none"/>
        </w:rPr>
        <w:t>local</w:t>
      </w:r>
      <w:r>
        <w:rPr>
          <w:color w:val="auto"/>
          <w:spacing w:val="40"/>
          <w:sz w:val="24"/>
          <w:highlight w:val="none"/>
        </w:rPr>
        <w:t xml:space="preserve"> </w:t>
      </w:r>
      <w:r>
        <w:rPr>
          <w:color w:val="auto"/>
          <w:sz w:val="24"/>
          <w:highlight w:val="none"/>
        </w:rPr>
        <w:t>arejado.</w:t>
      </w:r>
      <w:r>
        <w:rPr>
          <w:color w:val="auto"/>
          <w:spacing w:val="41"/>
          <w:sz w:val="24"/>
          <w:highlight w:val="none"/>
        </w:rPr>
        <w:t xml:space="preserve"> </w:t>
      </w:r>
      <w:r>
        <w:rPr>
          <w:color w:val="auto"/>
          <w:sz w:val="24"/>
          <w:highlight w:val="none"/>
        </w:rPr>
        <w:t>Somente</w:t>
      </w:r>
      <w:r>
        <w:rPr>
          <w:color w:val="auto"/>
          <w:spacing w:val="43"/>
          <w:sz w:val="24"/>
          <w:highlight w:val="none"/>
        </w:rPr>
        <w:t xml:space="preserve"> </w:t>
      </w:r>
      <w:r>
        <w:rPr>
          <w:color w:val="auto"/>
          <w:sz w:val="24"/>
          <w:highlight w:val="none"/>
        </w:rPr>
        <w:t>retornar</w:t>
      </w:r>
      <w:r>
        <w:rPr>
          <w:color w:val="auto"/>
          <w:spacing w:val="40"/>
          <w:sz w:val="24"/>
          <w:highlight w:val="none"/>
        </w:rPr>
        <w:t xml:space="preserve"> </w:t>
      </w:r>
      <w:r>
        <w:rPr>
          <w:color w:val="auto"/>
          <w:sz w:val="24"/>
          <w:highlight w:val="none"/>
        </w:rPr>
        <w:t>para</w:t>
      </w:r>
      <w:r>
        <w:rPr>
          <w:color w:val="auto"/>
          <w:spacing w:val="41"/>
          <w:sz w:val="24"/>
          <w:highlight w:val="none"/>
        </w:rPr>
        <w:t xml:space="preserve"> </w:t>
      </w:r>
      <w:r>
        <w:rPr>
          <w:color w:val="auto"/>
          <w:sz w:val="24"/>
          <w:highlight w:val="none"/>
        </w:rPr>
        <w:t>uso</w:t>
      </w:r>
      <w:r>
        <w:rPr>
          <w:color w:val="auto"/>
          <w:spacing w:val="-64"/>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quarentena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três</w:t>
      </w:r>
      <w:r>
        <w:rPr>
          <w:color w:val="auto"/>
          <w:spacing w:val="1"/>
          <w:sz w:val="24"/>
          <w:highlight w:val="none"/>
        </w:rPr>
        <w:t xml:space="preserve"> </w:t>
      </w:r>
      <w:r>
        <w:rPr>
          <w:color w:val="auto"/>
          <w:sz w:val="24"/>
          <w:highlight w:val="none"/>
        </w:rPr>
        <w:t>dias.</w:t>
      </w:r>
    </w:p>
    <w:p>
      <w:pPr>
        <w:pStyle w:val="19"/>
        <w:numPr>
          <w:ilvl w:val="1"/>
          <w:numId w:val="23"/>
        </w:numPr>
        <w:tabs>
          <w:tab w:val="left" w:pos="1661"/>
        </w:tabs>
        <w:spacing w:before="6" w:line="350" w:lineRule="auto"/>
        <w:ind w:right="228" w:firstLine="566"/>
        <w:rPr>
          <w:rFonts w:ascii="Arial" w:hAnsi="Arial"/>
          <w:b/>
          <w:color w:val="auto"/>
          <w:sz w:val="24"/>
          <w:highlight w:val="none"/>
        </w:rPr>
      </w:pPr>
      <w:r>
        <w:rPr>
          <w:color w:val="auto"/>
          <w:sz w:val="24"/>
          <w:highlight w:val="none"/>
        </w:rPr>
        <w:t>A organização para se fazer cumprir as orientações de limpeza e higienização dos</w:t>
      </w:r>
      <w:r>
        <w:rPr>
          <w:color w:val="auto"/>
          <w:spacing w:val="1"/>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estão</w:t>
      </w:r>
      <w:r>
        <w:rPr>
          <w:color w:val="auto"/>
          <w:spacing w:val="-2"/>
          <w:sz w:val="24"/>
          <w:highlight w:val="none"/>
        </w:rPr>
        <w:t xml:space="preserve"> </w:t>
      </w:r>
      <w:r>
        <w:rPr>
          <w:color w:val="auto"/>
          <w:sz w:val="24"/>
          <w:highlight w:val="none"/>
        </w:rPr>
        <w:t>no</w:t>
      </w:r>
      <w:r>
        <w:rPr>
          <w:color w:val="auto"/>
          <w:spacing w:val="2"/>
          <w:sz w:val="24"/>
          <w:highlight w:val="none"/>
        </w:rPr>
        <w:t xml:space="preserve"> </w:t>
      </w:r>
      <w:r>
        <w:rPr>
          <w:rFonts w:ascii="Arial" w:hAnsi="Arial"/>
          <w:b/>
          <w:color w:val="auto"/>
          <w:sz w:val="24"/>
          <w:highlight w:val="none"/>
          <w:u w:val="thick"/>
        </w:rPr>
        <w:t>anexo 02.</w:t>
      </w:r>
      <w:r>
        <w:rPr>
          <w:rFonts w:ascii="Arial" w:hAnsi="Arial"/>
          <w:b/>
          <w:color w:val="auto"/>
          <w:spacing w:val="-1"/>
          <w:sz w:val="24"/>
          <w:highlight w:val="none"/>
          <w:u w:val="thick"/>
        </w:rPr>
        <w:t xml:space="preserve"> </w:t>
      </w:r>
    </w:p>
    <w:p>
      <w:pPr>
        <w:pStyle w:val="19"/>
        <w:tabs>
          <w:tab w:val="left" w:pos="1661"/>
        </w:tabs>
        <w:spacing w:before="6" w:line="350" w:lineRule="auto"/>
        <w:ind w:left="1213" w:right="228" w:firstLine="0"/>
        <w:rPr>
          <w:rFonts w:ascii="Arial" w:hAnsi="Arial"/>
          <w:b/>
          <w:color w:val="auto"/>
          <w:sz w:val="24"/>
          <w:highlight w:val="none"/>
        </w:rPr>
      </w:pPr>
    </w:p>
    <w:p>
      <w:pPr>
        <w:pStyle w:val="5"/>
        <w:numPr>
          <w:ilvl w:val="2"/>
          <w:numId w:val="21"/>
        </w:numPr>
        <w:tabs>
          <w:tab w:val="left" w:pos="1390"/>
        </w:tabs>
        <w:spacing w:before="12"/>
        <w:ind w:hanging="604"/>
        <w:rPr>
          <w:color w:val="auto"/>
          <w:sz w:val="28"/>
          <w:szCs w:val="28"/>
          <w:highlight w:val="none"/>
        </w:rPr>
      </w:pPr>
      <w:bookmarkStart w:id="16" w:name="_TOC_250019"/>
      <w:r>
        <w:rPr>
          <w:color w:val="auto"/>
          <w:highlight w:val="none"/>
        </w:rPr>
        <w:t>-</w:t>
      </w:r>
      <w:r>
        <w:rPr>
          <w:color w:val="auto"/>
          <w:spacing w:val="-3"/>
          <w:highlight w:val="none"/>
        </w:rPr>
        <w:t xml:space="preserve"> </w:t>
      </w:r>
      <w:r>
        <w:rPr>
          <w:color w:val="auto"/>
          <w:sz w:val="28"/>
          <w:szCs w:val="28"/>
          <w:highlight w:val="none"/>
          <w:lang w:val="pt-BR"/>
        </w:rPr>
        <w:t>Medida</w:t>
      </w:r>
      <w:r>
        <w:rPr>
          <w:color w:val="auto"/>
          <w:sz w:val="28"/>
          <w:szCs w:val="28"/>
          <w:highlight w:val="none"/>
        </w:rPr>
        <w:t>s</w:t>
      </w:r>
      <w:r>
        <w:rPr>
          <w:color w:val="auto"/>
          <w:spacing w:val="-1"/>
          <w:sz w:val="28"/>
          <w:szCs w:val="28"/>
          <w:highlight w:val="none"/>
        </w:rPr>
        <w:t xml:space="preserve"> </w:t>
      </w:r>
      <w:r>
        <w:rPr>
          <w:color w:val="auto"/>
          <w:sz w:val="28"/>
          <w:szCs w:val="28"/>
          <w:highlight w:val="none"/>
        </w:rPr>
        <w:t>de</w:t>
      </w:r>
      <w:r>
        <w:rPr>
          <w:color w:val="auto"/>
          <w:spacing w:val="-1"/>
          <w:sz w:val="28"/>
          <w:szCs w:val="28"/>
          <w:highlight w:val="none"/>
        </w:rPr>
        <w:t xml:space="preserve"> </w:t>
      </w:r>
      <w:r>
        <w:rPr>
          <w:color w:val="auto"/>
          <w:sz w:val="28"/>
          <w:szCs w:val="28"/>
          <w:highlight w:val="none"/>
        </w:rPr>
        <w:t>organização</w:t>
      </w:r>
      <w:r>
        <w:rPr>
          <w:color w:val="auto"/>
          <w:spacing w:val="-1"/>
          <w:sz w:val="28"/>
          <w:szCs w:val="28"/>
          <w:highlight w:val="none"/>
        </w:rPr>
        <w:t xml:space="preserve"> </w:t>
      </w:r>
      <w:r>
        <w:rPr>
          <w:color w:val="auto"/>
          <w:sz w:val="28"/>
          <w:szCs w:val="28"/>
          <w:highlight w:val="none"/>
        </w:rPr>
        <w:t>e</w:t>
      </w:r>
      <w:r>
        <w:rPr>
          <w:color w:val="auto"/>
          <w:spacing w:val="-1"/>
          <w:sz w:val="28"/>
          <w:szCs w:val="28"/>
          <w:highlight w:val="none"/>
        </w:rPr>
        <w:t xml:space="preserve"> </w:t>
      </w:r>
      <w:r>
        <w:rPr>
          <w:color w:val="auto"/>
          <w:sz w:val="28"/>
          <w:szCs w:val="28"/>
          <w:highlight w:val="none"/>
        </w:rPr>
        <w:t>funcionamento</w:t>
      </w:r>
      <w:r>
        <w:rPr>
          <w:color w:val="auto"/>
          <w:spacing w:val="-2"/>
          <w:sz w:val="28"/>
          <w:szCs w:val="28"/>
          <w:highlight w:val="none"/>
        </w:rPr>
        <w:t xml:space="preserve"> </w:t>
      </w:r>
      <w:r>
        <w:rPr>
          <w:color w:val="auto"/>
          <w:sz w:val="28"/>
          <w:szCs w:val="28"/>
          <w:highlight w:val="none"/>
        </w:rPr>
        <w:t>da</w:t>
      </w:r>
      <w:r>
        <w:rPr>
          <w:color w:val="auto"/>
          <w:spacing w:val="-1"/>
          <w:sz w:val="28"/>
          <w:szCs w:val="28"/>
          <w:highlight w:val="none"/>
        </w:rPr>
        <w:t xml:space="preserve"> </w:t>
      </w:r>
      <w:r>
        <w:rPr>
          <w:color w:val="auto"/>
          <w:sz w:val="28"/>
          <w:szCs w:val="28"/>
          <w:highlight w:val="none"/>
        </w:rPr>
        <w:t>unidade</w:t>
      </w:r>
      <w:r>
        <w:rPr>
          <w:color w:val="auto"/>
          <w:spacing w:val="-3"/>
          <w:sz w:val="28"/>
          <w:szCs w:val="28"/>
          <w:highlight w:val="none"/>
        </w:rPr>
        <w:t xml:space="preserve"> </w:t>
      </w:r>
      <w:bookmarkEnd w:id="16"/>
      <w:r>
        <w:rPr>
          <w:color w:val="auto"/>
          <w:sz w:val="28"/>
          <w:szCs w:val="28"/>
          <w:highlight w:val="none"/>
        </w:rPr>
        <w:t>escolar</w:t>
      </w:r>
    </w:p>
    <w:p>
      <w:pPr>
        <w:pStyle w:val="11"/>
        <w:rPr>
          <w:rFonts w:ascii="Arial"/>
          <w:b/>
          <w:color w:val="auto"/>
          <w:sz w:val="26"/>
          <w:highlight w:val="none"/>
        </w:rPr>
      </w:pPr>
    </w:p>
    <w:p>
      <w:pPr>
        <w:pStyle w:val="11"/>
        <w:spacing w:before="1"/>
        <w:rPr>
          <w:rFonts w:ascii="Arial"/>
          <w:b/>
          <w:color w:val="auto"/>
          <w:sz w:val="22"/>
          <w:highlight w:val="none"/>
        </w:rPr>
      </w:pPr>
    </w:p>
    <w:p>
      <w:pPr>
        <w:pStyle w:val="19"/>
        <w:numPr>
          <w:ilvl w:val="0"/>
          <w:numId w:val="23"/>
        </w:numPr>
        <w:tabs>
          <w:tab w:val="left" w:pos="647"/>
          <w:tab w:val="left" w:pos="648"/>
        </w:tabs>
        <w:spacing w:line="350" w:lineRule="auto"/>
        <w:ind w:right="220"/>
        <w:jc w:val="left"/>
        <w:rPr>
          <w:color w:val="auto"/>
          <w:sz w:val="24"/>
          <w:highlight w:val="none"/>
        </w:rPr>
      </w:pPr>
      <w:r>
        <w:rPr>
          <w:color w:val="auto"/>
          <w:sz w:val="24"/>
          <w:highlight w:val="none"/>
        </w:rPr>
        <w:t>O</w:t>
      </w:r>
      <w:r>
        <w:rPr>
          <w:color w:val="auto"/>
          <w:spacing w:val="35"/>
          <w:sz w:val="24"/>
          <w:highlight w:val="none"/>
        </w:rPr>
        <w:t xml:space="preserve"> </w:t>
      </w:r>
      <w:r>
        <w:rPr>
          <w:color w:val="auto"/>
          <w:sz w:val="24"/>
          <w:highlight w:val="none"/>
        </w:rPr>
        <w:t>atendimento</w:t>
      </w:r>
      <w:r>
        <w:rPr>
          <w:color w:val="auto"/>
          <w:spacing w:val="35"/>
          <w:sz w:val="24"/>
          <w:highlight w:val="none"/>
        </w:rPr>
        <w:t xml:space="preserve"> </w:t>
      </w:r>
      <w:r>
        <w:rPr>
          <w:color w:val="auto"/>
          <w:sz w:val="24"/>
          <w:highlight w:val="none"/>
        </w:rPr>
        <w:t>ao</w:t>
      </w:r>
      <w:r>
        <w:rPr>
          <w:color w:val="auto"/>
          <w:spacing w:val="34"/>
          <w:sz w:val="24"/>
          <w:highlight w:val="none"/>
        </w:rPr>
        <w:t xml:space="preserve"> </w:t>
      </w:r>
      <w:r>
        <w:rPr>
          <w:color w:val="auto"/>
          <w:sz w:val="24"/>
          <w:highlight w:val="none"/>
        </w:rPr>
        <w:t>público</w:t>
      </w:r>
      <w:r>
        <w:rPr>
          <w:color w:val="auto"/>
          <w:spacing w:val="36"/>
          <w:sz w:val="24"/>
          <w:highlight w:val="none"/>
        </w:rPr>
        <w:t xml:space="preserve"> </w:t>
      </w:r>
      <w:r>
        <w:rPr>
          <w:color w:val="auto"/>
          <w:sz w:val="24"/>
          <w:highlight w:val="none"/>
        </w:rPr>
        <w:t>será</w:t>
      </w:r>
      <w:r>
        <w:rPr>
          <w:color w:val="auto"/>
          <w:spacing w:val="31"/>
          <w:sz w:val="24"/>
          <w:highlight w:val="none"/>
        </w:rPr>
        <w:t xml:space="preserve"> </w:t>
      </w:r>
      <w:r>
        <w:rPr>
          <w:color w:val="auto"/>
          <w:sz w:val="24"/>
          <w:highlight w:val="none"/>
        </w:rPr>
        <w:t>feito</w:t>
      </w:r>
      <w:r>
        <w:rPr>
          <w:color w:val="auto"/>
          <w:spacing w:val="34"/>
          <w:sz w:val="24"/>
          <w:highlight w:val="none"/>
        </w:rPr>
        <w:t xml:space="preserve"> </w:t>
      </w:r>
      <w:r>
        <w:rPr>
          <w:color w:val="auto"/>
          <w:sz w:val="24"/>
          <w:highlight w:val="none"/>
        </w:rPr>
        <w:t>preferencialmente</w:t>
      </w:r>
      <w:r>
        <w:rPr>
          <w:color w:val="auto"/>
          <w:spacing w:val="33"/>
          <w:sz w:val="24"/>
          <w:highlight w:val="none"/>
        </w:rPr>
        <w:t xml:space="preserve"> </w:t>
      </w:r>
      <w:r>
        <w:rPr>
          <w:color w:val="auto"/>
          <w:sz w:val="24"/>
          <w:highlight w:val="none"/>
        </w:rPr>
        <w:t>de</w:t>
      </w:r>
      <w:r>
        <w:rPr>
          <w:color w:val="auto"/>
          <w:spacing w:val="43"/>
          <w:sz w:val="24"/>
          <w:highlight w:val="none"/>
        </w:rPr>
        <w:t xml:space="preserve"> </w:t>
      </w:r>
      <w:r>
        <w:rPr>
          <w:color w:val="auto"/>
          <w:sz w:val="24"/>
          <w:highlight w:val="none"/>
        </w:rPr>
        <w:t>forma</w:t>
      </w:r>
      <w:r>
        <w:rPr>
          <w:color w:val="auto"/>
          <w:spacing w:val="34"/>
          <w:sz w:val="24"/>
          <w:highlight w:val="none"/>
        </w:rPr>
        <w:t xml:space="preserve"> </w:t>
      </w:r>
      <w:r>
        <w:rPr>
          <w:color w:val="auto"/>
          <w:sz w:val="24"/>
          <w:highlight w:val="none"/>
        </w:rPr>
        <w:t>online</w:t>
      </w:r>
      <w:r>
        <w:rPr>
          <w:color w:val="auto"/>
          <w:spacing w:val="36"/>
          <w:sz w:val="24"/>
          <w:highlight w:val="none"/>
        </w:rPr>
        <w:t xml:space="preserve"> </w:t>
      </w:r>
      <w:r>
        <w:rPr>
          <w:color w:val="auto"/>
          <w:sz w:val="24"/>
          <w:highlight w:val="none"/>
        </w:rPr>
        <w:t>ou</w:t>
      </w:r>
      <w:r>
        <w:rPr>
          <w:color w:val="auto"/>
          <w:spacing w:val="35"/>
          <w:sz w:val="24"/>
          <w:highlight w:val="none"/>
        </w:rPr>
        <w:t xml:space="preserve"> </w:t>
      </w:r>
      <w:r>
        <w:rPr>
          <w:color w:val="auto"/>
          <w:sz w:val="24"/>
          <w:highlight w:val="none"/>
        </w:rPr>
        <w:t>via</w:t>
      </w:r>
      <w:r>
        <w:rPr>
          <w:color w:val="auto"/>
          <w:spacing w:val="36"/>
          <w:sz w:val="24"/>
          <w:highlight w:val="none"/>
        </w:rPr>
        <w:t xml:space="preserve"> </w:t>
      </w:r>
      <w:r>
        <w:rPr>
          <w:color w:val="auto"/>
          <w:sz w:val="24"/>
          <w:highlight w:val="none"/>
        </w:rPr>
        <w:t>telefone.</w:t>
      </w:r>
      <w:r>
        <w:rPr>
          <w:color w:val="auto"/>
          <w:spacing w:val="36"/>
          <w:sz w:val="24"/>
          <w:highlight w:val="none"/>
        </w:rPr>
        <w:t xml:space="preserve"> </w:t>
      </w:r>
      <w:r>
        <w:rPr>
          <w:color w:val="auto"/>
          <w:sz w:val="24"/>
          <w:highlight w:val="none"/>
        </w:rPr>
        <w:t>Só</w:t>
      </w:r>
      <w:r>
        <w:rPr>
          <w:color w:val="auto"/>
          <w:spacing w:val="-64"/>
          <w:sz w:val="24"/>
          <w:highlight w:val="none"/>
        </w:rPr>
        <w:t xml:space="preserve"> </w:t>
      </w:r>
      <w:r>
        <w:rPr>
          <w:color w:val="auto"/>
          <w:sz w:val="24"/>
          <w:highlight w:val="none"/>
        </w:rPr>
        <w:t>buscar</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atendimento</w:t>
      </w:r>
      <w:r>
        <w:rPr>
          <w:color w:val="auto"/>
          <w:spacing w:val="-1"/>
          <w:sz w:val="24"/>
          <w:highlight w:val="none"/>
        </w:rPr>
        <w:t xml:space="preserve"> </w:t>
      </w:r>
      <w:r>
        <w:rPr>
          <w:color w:val="auto"/>
          <w:sz w:val="24"/>
          <w:highlight w:val="none"/>
        </w:rPr>
        <w:t>presencial se</w:t>
      </w:r>
      <w:r>
        <w:rPr>
          <w:color w:val="auto"/>
          <w:spacing w:val="-1"/>
          <w:sz w:val="24"/>
          <w:highlight w:val="none"/>
        </w:rPr>
        <w:t xml:space="preserve"> </w:t>
      </w:r>
      <w:r>
        <w:rPr>
          <w:color w:val="auto"/>
          <w:sz w:val="24"/>
          <w:highlight w:val="none"/>
        </w:rPr>
        <w:t>estritamente</w:t>
      </w:r>
      <w:r>
        <w:rPr>
          <w:color w:val="auto"/>
          <w:spacing w:val="-1"/>
          <w:sz w:val="24"/>
          <w:highlight w:val="none"/>
        </w:rPr>
        <w:t xml:space="preserve"> </w:t>
      </w:r>
      <w:r>
        <w:rPr>
          <w:color w:val="auto"/>
          <w:sz w:val="24"/>
          <w:highlight w:val="none"/>
        </w:rPr>
        <w:t>necessário</w:t>
      </w:r>
      <w:r>
        <w:rPr>
          <w:color w:val="auto"/>
          <w:sz w:val="24"/>
          <w:highlight w:val="none"/>
          <w:lang w:val="pt-BR"/>
        </w:rPr>
        <w:t>;</w:t>
      </w:r>
    </w:p>
    <w:p>
      <w:pPr>
        <w:pStyle w:val="19"/>
        <w:numPr>
          <w:ilvl w:val="0"/>
          <w:numId w:val="23"/>
        </w:numPr>
        <w:tabs>
          <w:tab w:val="left" w:pos="647"/>
          <w:tab w:val="left" w:pos="648"/>
        </w:tabs>
        <w:spacing w:before="10"/>
        <w:jc w:val="left"/>
        <w:rPr>
          <w:color w:val="auto"/>
          <w:sz w:val="24"/>
          <w:highlight w:val="none"/>
        </w:rPr>
      </w:pPr>
      <w:r>
        <w:rPr>
          <w:color w:val="auto"/>
          <w:sz w:val="24"/>
          <w:highlight w:val="none"/>
        </w:rPr>
        <w:t>Respeitar</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horário</w:t>
      </w:r>
      <w:r>
        <w:rPr>
          <w:color w:val="auto"/>
          <w:spacing w:val="-1"/>
          <w:sz w:val="24"/>
          <w:highlight w:val="none"/>
        </w:rPr>
        <w:t xml:space="preserve"> </w:t>
      </w:r>
      <w:r>
        <w:rPr>
          <w:color w:val="auto"/>
          <w:sz w:val="24"/>
          <w:highlight w:val="none"/>
        </w:rPr>
        <w:t>de</w:t>
      </w:r>
      <w:r>
        <w:rPr>
          <w:color w:val="auto"/>
          <w:spacing w:val="-5"/>
          <w:sz w:val="24"/>
          <w:highlight w:val="none"/>
        </w:rPr>
        <w:t xml:space="preserve"> </w:t>
      </w:r>
      <w:r>
        <w:rPr>
          <w:color w:val="auto"/>
          <w:sz w:val="24"/>
          <w:highlight w:val="none"/>
        </w:rPr>
        <w:t>atendimento,</w:t>
      </w:r>
      <w:r>
        <w:rPr>
          <w:color w:val="auto"/>
          <w:spacing w:val="-1"/>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3"/>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máscara</w:t>
      </w:r>
      <w:r>
        <w:rPr>
          <w:color w:val="auto"/>
          <w:sz w:val="24"/>
          <w:highlight w:val="none"/>
          <w:lang w:val="pt-BR"/>
        </w:rPr>
        <w:t>;</w:t>
      </w:r>
    </w:p>
    <w:p>
      <w:pPr>
        <w:pStyle w:val="19"/>
        <w:numPr>
          <w:ilvl w:val="0"/>
          <w:numId w:val="23"/>
        </w:numPr>
        <w:tabs>
          <w:tab w:val="left" w:pos="647"/>
          <w:tab w:val="left" w:pos="648"/>
        </w:tabs>
        <w:spacing w:before="138"/>
        <w:jc w:val="left"/>
        <w:rPr>
          <w:color w:val="auto"/>
          <w:sz w:val="24"/>
          <w:highlight w:val="none"/>
        </w:rPr>
      </w:pPr>
      <w:r>
        <w:rPr>
          <w:color w:val="auto"/>
          <w:sz w:val="24"/>
          <w:highlight w:val="none"/>
        </w:rPr>
        <w:t>Aguardar</w:t>
      </w:r>
      <w:r>
        <w:rPr>
          <w:color w:val="auto"/>
          <w:spacing w:val="-2"/>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aferimento</w:t>
      </w:r>
      <w:r>
        <w:rPr>
          <w:color w:val="auto"/>
          <w:spacing w:val="-3"/>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temperatura</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das</w:t>
      </w:r>
      <w:r>
        <w:rPr>
          <w:color w:val="auto"/>
          <w:spacing w:val="-5"/>
          <w:sz w:val="24"/>
          <w:highlight w:val="none"/>
        </w:rPr>
        <w:t xml:space="preserve"> </w:t>
      </w:r>
      <w:r>
        <w:rPr>
          <w:color w:val="auto"/>
          <w:sz w:val="24"/>
          <w:highlight w:val="none"/>
        </w:rPr>
        <w:t>mãos</w:t>
      </w:r>
      <w:r>
        <w:rPr>
          <w:color w:val="auto"/>
          <w:sz w:val="24"/>
          <w:highlight w:val="none"/>
          <w:lang w:val="pt-BR"/>
        </w:rPr>
        <w:t>;</w:t>
      </w:r>
    </w:p>
    <w:p>
      <w:pPr>
        <w:pStyle w:val="19"/>
        <w:numPr>
          <w:ilvl w:val="0"/>
          <w:numId w:val="23"/>
        </w:numPr>
        <w:tabs>
          <w:tab w:val="left" w:pos="648"/>
        </w:tabs>
        <w:spacing w:before="136" w:line="350" w:lineRule="auto"/>
        <w:ind w:right="222"/>
        <w:rPr>
          <w:color w:val="auto"/>
          <w:sz w:val="24"/>
          <w:highlight w:val="none"/>
        </w:rPr>
      </w:pPr>
      <w:r>
        <w:rPr>
          <w:color w:val="auto"/>
          <w:sz w:val="24"/>
          <w:highlight w:val="none"/>
        </w:rPr>
        <w:t>Seguir as orientações do responsável pelo controle de entrada na unidade escolar. Cumprir o</w:t>
      </w:r>
      <w:r>
        <w:rPr>
          <w:color w:val="auto"/>
          <w:spacing w:val="1"/>
          <w:sz w:val="24"/>
          <w:highlight w:val="none"/>
        </w:rPr>
        <w:t xml:space="preserve"> </w:t>
      </w:r>
      <w:r>
        <w:rPr>
          <w:color w:val="auto"/>
          <w:sz w:val="24"/>
          <w:highlight w:val="none"/>
        </w:rPr>
        <w:t>horário</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entrada</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saída</w:t>
      </w:r>
      <w:r>
        <w:rPr>
          <w:color w:val="auto"/>
          <w:spacing w:val="-1"/>
          <w:sz w:val="24"/>
          <w:highlight w:val="none"/>
        </w:rPr>
        <w:t xml:space="preserve"> </w:t>
      </w:r>
      <w:r>
        <w:rPr>
          <w:color w:val="auto"/>
          <w:sz w:val="24"/>
          <w:highlight w:val="none"/>
        </w:rPr>
        <w:t>estabelecido</w:t>
      </w:r>
      <w:r>
        <w:rPr>
          <w:color w:val="auto"/>
          <w:spacing w:val="-3"/>
          <w:sz w:val="24"/>
          <w:highlight w:val="none"/>
        </w:rPr>
        <w:t xml:space="preserve"> </w:t>
      </w:r>
      <w:r>
        <w:rPr>
          <w:color w:val="auto"/>
          <w:sz w:val="24"/>
          <w:highlight w:val="none"/>
        </w:rPr>
        <w:t>pela</w:t>
      </w:r>
      <w:r>
        <w:rPr>
          <w:color w:val="auto"/>
          <w:spacing w:val="-3"/>
          <w:sz w:val="24"/>
          <w:highlight w:val="none"/>
        </w:rPr>
        <w:t xml:space="preserve"> </w:t>
      </w:r>
      <w:r>
        <w:rPr>
          <w:color w:val="auto"/>
          <w:sz w:val="24"/>
          <w:highlight w:val="none"/>
        </w:rPr>
        <w:t>unidade</w:t>
      </w:r>
      <w:r>
        <w:rPr>
          <w:color w:val="auto"/>
          <w:spacing w:val="-4"/>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atendimento Híbrido</w:t>
      </w:r>
      <w:r>
        <w:rPr>
          <w:color w:val="auto"/>
          <w:spacing w:val="-1"/>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Ensino</w:t>
      </w:r>
      <w:r>
        <w:rPr>
          <w:color w:val="auto"/>
          <w:sz w:val="24"/>
          <w:highlight w:val="none"/>
          <w:lang w:val="pt-BR"/>
        </w:rPr>
        <w:t>;</w:t>
      </w:r>
    </w:p>
    <w:p>
      <w:pPr>
        <w:pStyle w:val="19"/>
        <w:numPr>
          <w:ilvl w:val="0"/>
          <w:numId w:val="23"/>
        </w:numPr>
        <w:tabs>
          <w:tab w:val="left" w:pos="648"/>
        </w:tabs>
        <w:spacing w:before="13" w:line="357" w:lineRule="auto"/>
        <w:ind w:right="225"/>
        <w:rPr>
          <w:color w:val="auto"/>
          <w:sz w:val="24"/>
          <w:highlight w:val="none"/>
        </w:rPr>
      </w:pPr>
      <w:r>
        <w:rPr>
          <w:color w:val="auto"/>
          <w:sz w:val="24"/>
          <w:highlight w:val="none"/>
        </w:rPr>
        <w:t>Caso houver atendimento presencial a integrante da comunidade escolar este será restrito a</w:t>
      </w:r>
      <w:r>
        <w:rPr>
          <w:color w:val="auto"/>
          <w:spacing w:val="1"/>
          <w:sz w:val="24"/>
          <w:highlight w:val="none"/>
        </w:rPr>
        <w:t xml:space="preserve"> </w:t>
      </w:r>
      <w:r>
        <w:rPr>
          <w:color w:val="auto"/>
          <w:sz w:val="24"/>
          <w:highlight w:val="none"/>
        </w:rPr>
        <w:t>secretaria</w:t>
      </w:r>
      <w:r>
        <w:rPr>
          <w:color w:val="auto"/>
          <w:spacing w:val="1"/>
          <w:sz w:val="24"/>
          <w:highlight w:val="none"/>
        </w:rPr>
        <w:t xml:space="preserve"> </w:t>
      </w:r>
      <w:r>
        <w:rPr>
          <w:color w:val="auto"/>
          <w:sz w:val="24"/>
          <w:highlight w:val="none"/>
        </w:rPr>
        <w:t>escolar, sendo</w:t>
      </w:r>
      <w:r>
        <w:rPr>
          <w:color w:val="auto"/>
          <w:spacing w:val="1"/>
          <w:sz w:val="24"/>
          <w:highlight w:val="none"/>
        </w:rPr>
        <w:t xml:space="preserve"> </w:t>
      </w:r>
      <w:r>
        <w:rPr>
          <w:color w:val="auto"/>
          <w:sz w:val="24"/>
          <w:highlight w:val="none"/>
        </w:rPr>
        <w:t>vedado o</w:t>
      </w:r>
      <w:r>
        <w:rPr>
          <w:color w:val="auto"/>
          <w:spacing w:val="1"/>
          <w:sz w:val="24"/>
          <w:highlight w:val="none"/>
        </w:rPr>
        <w:t xml:space="preserve"> </w:t>
      </w:r>
      <w:r>
        <w:rPr>
          <w:color w:val="auto"/>
          <w:sz w:val="24"/>
          <w:highlight w:val="none"/>
        </w:rPr>
        <w:t>deslocamento pelas outras dependências da</w:t>
      </w:r>
      <w:r>
        <w:rPr>
          <w:color w:val="auto"/>
          <w:spacing w:val="66"/>
          <w:sz w:val="24"/>
          <w:highlight w:val="none"/>
        </w:rPr>
        <w:t xml:space="preserve"> </w:t>
      </w:r>
      <w:r>
        <w:rPr>
          <w:color w:val="auto"/>
          <w:sz w:val="24"/>
          <w:highlight w:val="none"/>
        </w:rPr>
        <w:t>escola,</w:t>
      </w:r>
      <w:r>
        <w:rPr>
          <w:color w:val="auto"/>
          <w:spacing w:val="1"/>
          <w:sz w:val="24"/>
          <w:highlight w:val="none"/>
        </w:rPr>
        <w:t xml:space="preserve"> </w:t>
      </w:r>
      <w:r>
        <w:rPr>
          <w:color w:val="auto"/>
          <w:sz w:val="24"/>
          <w:highlight w:val="none"/>
        </w:rPr>
        <w:t>antes ou após o atendimento, salvo se tiver motivo plausível com autorização dos servidores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estão</w:t>
      </w:r>
      <w:r>
        <w:rPr>
          <w:color w:val="auto"/>
          <w:spacing w:val="1"/>
          <w:sz w:val="24"/>
          <w:highlight w:val="none"/>
        </w:rPr>
        <w:t xml:space="preserve"> </w:t>
      </w:r>
      <w:r>
        <w:rPr>
          <w:color w:val="auto"/>
          <w:sz w:val="24"/>
          <w:highlight w:val="none"/>
        </w:rPr>
        <w:t>realizando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atendimento.</w:t>
      </w:r>
      <w:r>
        <w:rPr>
          <w:color w:val="auto"/>
          <w:spacing w:val="1"/>
          <w:sz w:val="24"/>
          <w:highlight w:val="none"/>
        </w:rPr>
        <w:t xml:space="preserve"> </w:t>
      </w:r>
      <w:r>
        <w:rPr>
          <w:color w:val="auto"/>
          <w:sz w:val="24"/>
          <w:highlight w:val="none"/>
        </w:rPr>
        <w:t>É</w:t>
      </w:r>
      <w:r>
        <w:rPr>
          <w:color w:val="auto"/>
          <w:spacing w:val="1"/>
          <w:sz w:val="24"/>
          <w:highlight w:val="none"/>
        </w:rPr>
        <w:t xml:space="preserve"> </w:t>
      </w:r>
      <w:r>
        <w:rPr>
          <w:color w:val="auto"/>
          <w:sz w:val="24"/>
          <w:highlight w:val="none"/>
        </w:rPr>
        <w:t>imprescindível</w:t>
      </w:r>
      <w:r>
        <w:rPr>
          <w:color w:val="auto"/>
          <w:spacing w:val="1"/>
          <w:sz w:val="24"/>
          <w:highlight w:val="none"/>
        </w:rPr>
        <w:t xml:space="preserve"> </w:t>
      </w:r>
      <w:r>
        <w:rPr>
          <w:color w:val="auto"/>
          <w:sz w:val="24"/>
          <w:highlight w:val="none"/>
        </w:rPr>
        <w:t>respeitar</w:t>
      </w:r>
      <w:r>
        <w:rPr>
          <w:color w:val="auto"/>
          <w:spacing w:val="1"/>
          <w:sz w:val="24"/>
          <w:highlight w:val="none"/>
        </w:rPr>
        <w:t xml:space="preserve"> </w:t>
      </w:r>
      <w:r>
        <w:rPr>
          <w:color w:val="auto"/>
          <w:sz w:val="24"/>
          <w:highlight w:val="none"/>
        </w:rPr>
        <w:t>todas</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orientações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distanciamentos</w:t>
      </w:r>
      <w:r>
        <w:rPr>
          <w:color w:val="auto"/>
          <w:spacing w:val="-4"/>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atendimento</w:t>
      </w:r>
      <w:r>
        <w:rPr>
          <w:color w:val="auto"/>
          <w:spacing w:val="-2"/>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enquanto</w:t>
      </w:r>
      <w:r>
        <w:rPr>
          <w:color w:val="auto"/>
          <w:spacing w:val="-1"/>
          <w:sz w:val="24"/>
          <w:highlight w:val="none"/>
        </w:rPr>
        <w:t xml:space="preserve"> </w:t>
      </w:r>
      <w:r>
        <w:rPr>
          <w:color w:val="auto"/>
          <w:sz w:val="24"/>
          <w:highlight w:val="none"/>
        </w:rPr>
        <w:t>aguarda pelo</w:t>
      </w:r>
      <w:r>
        <w:rPr>
          <w:color w:val="auto"/>
          <w:spacing w:val="-2"/>
          <w:sz w:val="24"/>
          <w:highlight w:val="none"/>
        </w:rPr>
        <w:t xml:space="preserve"> </w:t>
      </w:r>
      <w:r>
        <w:rPr>
          <w:color w:val="auto"/>
          <w:sz w:val="24"/>
          <w:highlight w:val="none"/>
        </w:rPr>
        <w:t>mesmo</w:t>
      </w:r>
      <w:r>
        <w:rPr>
          <w:color w:val="auto"/>
          <w:sz w:val="24"/>
          <w:highlight w:val="none"/>
          <w:lang w:val="pt-BR"/>
        </w:rPr>
        <w:t>;</w:t>
      </w:r>
    </w:p>
    <w:p>
      <w:pPr>
        <w:pStyle w:val="19"/>
        <w:numPr>
          <w:ilvl w:val="0"/>
          <w:numId w:val="23"/>
        </w:numPr>
        <w:tabs>
          <w:tab w:val="left" w:pos="648"/>
        </w:tabs>
        <w:spacing w:before="3" w:line="355" w:lineRule="auto"/>
        <w:ind w:right="219"/>
        <w:rPr>
          <w:color w:val="auto"/>
          <w:sz w:val="24"/>
          <w:highlight w:val="none"/>
        </w:rPr>
      </w:pPr>
      <w:r>
        <w:rPr>
          <w:color w:val="auto"/>
          <w:sz w:val="24"/>
          <w:highlight w:val="none"/>
        </w:rPr>
        <w:t>Todas as salas atenderão grupos de no máximo 12 alunos (dependendo do tamanho do</w:t>
      </w:r>
      <w:r>
        <w:rPr>
          <w:color w:val="auto"/>
          <w:spacing w:val="1"/>
          <w:sz w:val="24"/>
          <w:highlight w:val="none"/>
        </w:rPr>
        <w:t xml:space="preserve"> </w:t>
      </w:r>
      <w:r>
        <w:rPr>
          <w:color w:val="auto"/>
          <w:sz w:val="24"/>
          <w:highlight w:val="none"/>
        </w:rPr>
        <w:t>espaço</w:t>
      </w:r>
      <w:r>
        <w:rPr>
          <w:color w:val="auto"/>
          <w:spacing w:val="1"/>
          <w:sz w:val="24"/>
          <w:highlight w:val="none"/>
        </w:rPr>
        <w:t xml:space="preserve"> </w:t>
      </w:r>
      <w:r>
        <w:rPr>
          <w:color w:val="auto"/>
          <w:sz w:val="24"/>
          <w:highlight w:val="none"/>
        </w:rPr>
        <w:t>esse</w:t>
      </w:r>
      <w:r>
        <w:rPr>
          <w:color w:val="auto"/>
          <w:spacing w:val="1"/>
          <w:sz w:val="24"/>
          <w:highlight w:val="none"/>
        </w:rPr>
        <w:t xml:space="preserve"> </w:t>
      </w:r>
      <w:r>
        <w:rPr>
          <w:color w:val="auto"/>
          <w:sz w:val="24"/>
          <w:highlight w:val="none"/>
        </w:rPr>
        <w:t>número</w:t>
      </w:r>
      <w:r>
        <w:rPr>
          <w:color w:val="auto"/>
          <w:spacing w:val="1"/>
          <w:sz w:val="24"/>
          <w:highlight w:val="none"/>
        </w:rPr>
        <w:t xml:space="preserve"> </w:t>
      </w:r>
      <w:r>
        <w:rPr>
          <w:color w:val="auto"/>
          <w:sz w:val="24"/>
          <w:highlight w:val="none"/>
        </w:rPr>
        <w:t>pode</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menor</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carteiras</w:t>
      </w:r>
      <w:r>
        <w:rPr>
          <w:color w:val="auto"/>
          <w:spacing w:val="1"/>
          <w:sz w:val="24"/>
          <w:highlight w:val="none"/>
        </w:rPr>
        <w:t xml:space="preserve"> </w:t>
      </w:r>
      <w:r>
        <w:rPr>
          <w:color w:val="auto"/>
          <w:sz w:val="24"/>
          <w:highlight w:val="none"/>
        </w:rPr>
        <w:t>mantendo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1,5m</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metro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meio)</w:t>
      </w:r>
      <w:r>
        <w:rPr>
          <w:color w:val="auto"/>
          <w:sz w:val="24"/>
          <w:highlight w:val="none"/>
          <w:lang w:val="pt-BR"/>
        </w:rPr>
        <w:t>;</w:t>
      </w:r>
    </w:p>
    <w:p>
      <w:pPr>
        <w:pStyle w:val="19"/>
        <w:numPr>
          <w:ilvl w:val="0"/>
          <w:numId w:val="23"/>
        </w:numPr>
        <w:tabs>
          <w:tab w:val="left" w:pos="648"/>
        </w:tabs>
        <w:spacing w:before="6" w:line="350" w:lineRule="auto"/>
        <w:ind w:right="226"/>
        <w:rPr>
          <w:rFonts w:ascii="Arial" w:hAnsi="Arial"/>
          <w:b/>
          <w:color w:val="auto"/>
          <w:sz w:val="24"/>
          <w:highlight w:val="none"/>
        </w:rPr>
      </w:pPr>
      <w:r>
        <w:rPr>
          <w:color w:val="auto"/>
          <w:sz w:val="24"/>
          <w:highlight w:val="none"/>
        </w:rPr>
        <w:t>Respeitar o</w:t>
      </w:r>
      <w:r>
        <w:rPr>
          <w:color w:val="auto"/>
          <w:spacing w:val="66"/>
          <w:sz w:val="24"/>
          <w:highlight w:val="none"/>
        </w:rPr>
        <w:t xml:space="preserve"> </w:t>
      </w:r>
      <w:r>
        <w:rPr>
          <w:color w:val="auto"/>
          <w:sz w:val="24"/>
          <w:highlight w:val="none"/>
        </w:rPr>
        <w:t>cronograma com os alunos que integram cada grupo e dias das aulas pela</w:t>
      </w:r>
      <w:r>
        <w:rPr>
          <w:color w:val="auto"/>
          <w:spacing w:val="1"/>
          <w:sz w:val="24"/>
          <w:highlight w:val="none"/>
        </w:rPr>
        <w:t xml:space="preserve"> </w:t>
      </w:r>
      <w:r>
        <w:rPr>
          <w:color w:val="auto"/>
          <w:sz w:val="24"/>
          <w:highlight w:val="none"/>
        </w:rPr>
        <w:t>direção</w:t>
      </w:r>
      <w:r>
        <w:rPr>
          <w:color w:val="auto"/>
          <w:spacing w:val="-3"/>
          <w:sz w:val="24"/>
          <w:highlight w:val="none"/>
        </w:rPr>
        <w:t xml:space="preserve"> </w:t>
      </w:r>
      <w:r>
        <w:rPr>
          <w:color w:val="auto"/>
          <w:sz w:val="24"/>
          <w:highlight w:val="none"/>
        </w:rPr>
        <w:t>escolar</w:t>
      </w:r>
      <w:r>
        <w:rPr>
          <w:color w:val="auto"/>
          <w:spacing w:val="1"/>
          <w:sz w:val="24"/>
          <w:highlight w:val="none"/>
        </w:rPr>
        <w:t xml:space="preserve"> </w:t>
      </w:r>
      <w:r>
        <w:rPr>
          <w:rFonts w:ascii="Arial" w:hAnsi="Arial"/>
          <w:b/>
          <w:color w:val="auto"/>
          <w:sz w:val="24"/>
          <w:highlight w:val="none"/>
        </w:rPr>
        <w:t>(</w:t>
      </w:r>
      <w:r>
        <w:rPr>
          <w:rFonts w:ascii="Arial" w:hAnsi="Arial"/>
          <w:b/>
          <w:color w:val="auto"/>
          <w:sz w:val="24"/>
          <w:highlight w:val="none"/>
          <w:u w:val="thick" w:color="FF0000"/>
        </w:rPr>
        <w:t>Anexo 03</w:t>
      </w:r>
      <w:r>
        <w:rPr>
          <w:rFonts w:ascii="Arial" w:hAnsi="Arial"/>
          <w:b/>
          <w:color w:val="auto"/>
          <w:sz w:val="24"/>
          <w:highlight w:val="none"/>
        </w:rPr>
        <w:t>)</w:t>
      </w:r>
      <w:r>
        <w:rPr>
          <w:rFonts w:ascii="Arial" w:hAnsi="Arial"/>
          <w:b/>
          <w:color w:val="auto"/>
          <w:sz w:val="24"/>
          <w:highlight w:val="none"/>
          <w:lang w:val="pt-BR"/>
        </w:rPr>
        <w:t>;</w:t>
      </w:r>
    </w:p>
    <w:p>
      <w:pPr>
        <w:pStyle w:val="19"/>
        <w:numPr>
          <w:ilvl w:val="0"/>
          <w:numId w:val="23"/>
        </w:numPr>
        <w:tabs>
          <w:tab w:val="left" w:pos="648"/>
        </w:tabs>
        <w:spacing w:before="12" w:line="357" w:lineRule="auto"/>
        <w:ind w:right="216"/>
        <w:rPr>
          <w:rFonts w:ascii="Arial" w:hAnsi="Arial"/>
          <w:b/>
          <w:color w:val="auto"/>
          <w:sz w:val="24"/>
          <w:highlight w:val="none"/>
        </w:rPr>
      </w:pPr>
      <w:r>
        <w:rPr>
          <w:color w:val="auto"/>
          <w:sz w:val="24"/>
          <w:highlight w:val="none"/>
        </w:rPr>
        <w:t>Os alunos terão 4h de aulas diárias de maneira presencial com escala de dias, nos dias que o</w:t>
      </w:r>
      <w:r>
        <w:rPr>
          <w:color w:val="auto"/>
          <w:spacing w:val="-64"/>
          <w:sz w:val="24"/>
          <w:highlight w:val="none"/>
        </w:rPr>
        <w:t xml:space="preserve"> </w:t>
      </w:r>
      <w:r>
        <w:rPr>
          <w:color w:val="auto"/>
          <w:sz w:val="24"/>
          <w:highlight w:val="none"/>
        </w:rPr>
        <w:t>grupo 01 tiver aulas presenciais o grupo 02 não as terá, nos outros dias a situação se inverte.</w:t>
      </w:r>
      <w:r>
        <w:rPr>
          <w:color w:val="auto"/>
          <w:spacing w:val="1"/>
          <w:sz w:val="24"/>
          <w:highlight w:val="none"/>
        </w:rPr>
        <w:t xml:space="preserve"> </w:t>
      </w:r>
      <w:r>
        <w:rPr>
          <w:color w:val="auto"/>
          <w:sz w:val="24"/>
          <w:highlight w:val="none"/>
        </w:rPr>
        <w:t>Será realizado cronograma com os alunos que integram cada grupo e dias das aulas pela</w:t>
      </w:r>
      <w:r>
        <w:rPr>
          <w:color w:val="auto"/>
          <w:spacing w:val="1"/>
          <w:sz w:val="24"/>
          <w:highlight w:val="none"/>
        </w:rPr>
        <w:t xml:space="preserve"> </w:t>
      </w:r>
      <w:r>
        <w:rPr>
          <w:color w:val="auto"/>
          <w:sz w:val="24"/>
          <w:highlight w:val="none"/>
        </w:rPr>
        <w:t>direção</w:t>
      </w:r>
      <w:r>
        <w:rPr>
          <w:color w:val="auto"/>
          <w:spacing w:val="-3"/>
          <w:sz w:val="24"/>
          <w:highlight w:val="none"/>
        </w:rPr>
        <w:t xml:space="preserve"> </w:t>
      </w:r>
      <w:r>
        <w:rPr>
          <w:color w:val="auto"/>
          <w:sz w:val="24"/>
          <w:highlight w:val="none"/>
        </w:rPr>
        <w:t>escolar</w:t>
      </w:r>
      <w:r>
        <w:rPr>
          <w:color w:val="auto"/>
          <w:spacing w:val="1"/>
          <w:sz w:val="24"/>
          <w:highlight w:val="none"/>
        </w:rPr>
        <w:t xml:space="preserve"> </w:t>
      </w:r>
      <w:r>
        <w:rPr>
          <w:rFonts w:ascii="Arial" w:hAnsi="Arial"/>
          <w:b/>
          <w:color w:val="auto"/>
          <w:sz w:val="24"/>
          <w:highlight w:val="none"/>
        </w:rPr>
        <w:t>(</w:t>
      </w:r>
      <w:r>
        <w:rPr>
          <w:rFonts w:ascii="Arial" w:hAnsi="Arial"/>
          <w:b/>
          <w:color w:val="auto"/>
          <w:sz w:val="24"/>
          <w:highlight w:val="none"/>
          <w:u w:val="thick"/>
        </w:rPr>
        <w:t>Anexo 03</w:t>
      </w:r>
      <w:r>
        <w:rPr>
          <w:rFonts w:ascii="Arial" w:hAnsi="Arial"/>
          <w:b/>
          <w:color w:val="auto"/>
          <w:sz w:val="24"/>
          <w:highlight w:val="none"/>
        </w:rPr>
        <w:t>).</w:t>
      </w:r>
    </w:p>
    <w:p>
      <w:pPr>
        <w:pStyle w:val="11"/>
        <w:rPr>
          <w:rFonts w:ascii="Arial"/>
          <w:b/>
          <w:color w:val="auto"/>
          <w:sz w:val="28"/>
          <w:highlight w:val="none"/>
        </w:rPr>
      </w:pPr>
    </w:p>
    <w:p>
      <w:pPr>
        <w:pStyle w:val="19"/>
        <w:numPr>
          <w:ilvl w:val="2"/>
          <w:numId w:val="21"/>
        </w:numPr>
        <w:tabs>
          <w:tab w:val="left" w:pos="1390"/>
        </w:tabs>
        <w:spacing w:before="92"/>
        <w:ind w:hanging="604"/>
        <w:rPr>
          <w:b/>
          <w:bCs/>
          <w:color w:val="auto"/>
          <w:sz w:val="28"/>
          <w:szCs w:val="28"/>
          <w:highlight w:val="none"/>
        </w:rPr>
      </w:pPr>
      <w:r>
        <w:rPr>
          <w:color w:val="auto"/>
          <w:sz w:val="24"/>
          <w:highlight w:val="none"/>
        </w:rPr>
        <w:t>-</w:t>
      </w:r>
      <w:r>
        <w:rPr>
          <w:color w:val="auto"/>
          <w:spacing w:val="-3"/>
          <w:sz w:val="24"/>
          <w:highlight w:val="none"/>
        </w:rPr>
        <w:t xml:space="preserve"> </w:t>
      </w:r>
      <w:r>
        <w:rPr>
          <w:b/>
          <w:bCs/>
          <w:color w:val="auto"/>
          <w:sz w:val="28"/>
          <w:szCs w:val="28"/>
          <w:highlight w:val="none"/>
          <w:lang w:val="pt-BR"/>
        </w:rPr>
        <w:t>Medidas</w:t>
      </w:r>
      <w:r>
        <w:rPr>
          <w:b/>
          <w:bCs/>
          <w:color w:val="auto"/>
          <w:spacing w:val="-1"/>
          <w:sz w:val="28"/>
          <w:szCs w:val="28"/>
          <w:highlight w:val="none"/>
        </w:rPr>
        <w:t xml:space="preserve"> </w:t>
      </w:r>
      <w:r>
        <w:rPr>
          <w:b/>
          <w:bCs/>
          <w:color w:val="auto"/>
          <w:sz w:val="28"/>
          <w:szCs w:val="28"/>
          <w:highlight w:val="none"/>
        </w:rPr>
        <w:t>de</w:t>
      </w:r>
      <w:r>
        <w:rPr>
          <w:b/>
          <w:bCs/>
          <w:color w:val="auto"/>
          <w:spacing w:val="-3"/>
          <w:sz w:val="28"/>
          <w:szCs w:val="28"/>
          <w:highlight w:val="none"/>
        </w:rPr>
        <w:t xml:space="preserve"> </w:t>
      </w:r>
      <w:r>
        <w:rPr>
          <w:b/>
          <w:bCs/>
          <w:color w:val="auto"/>
          <w:sz w:val="28"/>
          <w:szCs w:val="28"/>
          <w:highlight w:val="none"/>
        </w:rPr>
        <w:t>entrada</w:t>
      </w:r>
      <w:r>
        <w:rPr>
          <w:b/>
          <w:bCs/>
          <w:color w:val="auto"/>
          <w:spacing w:val="-3"/>
          <w:sz w:val="28"/>
          <w:szCs w:val="28"/>
          <w:highlight w:val="none"/>
        </w:rPr>
        <w:t xml:space="preserve"> </w:t>
      </w:r>
      <w:r>
        <w:rPr>
          <w:b/>
          <w:bCs/>
          <w:color w:val="auto"/>
          <w:sz w:val="28"/>
          <w:szCs w:val="28"/>
          <w:highlight w:val="none"/>
        </w:rPr>
        <w:t>e</w:t>
      </w:r>
      <w:r>
        <w:rPr>
          <w:b/>
          <w:bCs/>
          <w:color w:val="auto"/>
          <w:spacing w:val="-1"/>
          <w:sz w:val="28"/>
          <w:szCs w:val="28"/>
          <w:highlight w:val="none"/>
        </w:rPr>
        <w:t xml:space="preserve"> </w:t>
      </w:r>
      <w:r>
        <w:rPr>
          <w:b/>
          <w:bCs/>
          <w:color w:val="auto"/>
          <w:sz w:val="28"/>
          <w:szCs w:val="28"/>
          <w:highlight w:val="none"/>
        </w:rPr>
        <w:t>saída</w:t>
      </w:r>
      <w:r>
        <w:rPr>
          <w:b/>
          <w:bCs/>
          <w:color w:val="auto"/>
          <w:spacing w:val="-4"/>
          <w:sz w:val="28"/>
          <w:szCs w:val="28"/>
          <w:highlight w:val="none"/>
        </w:rPr>
        <w:t xml:space="preserve"> </w:t>
      </w:r>
      <w:r>
        <w:rPr>
          <w:b/>
          <w:bCs/>
          <w:color w:val="auto"/>
          <w:sz w:val="28"/>
          <w:szCs w:val="28"/>
          <w:highlight w:val="none"/>
        </w:rPr>
        <w:t>na</w:t>
      </w:r>
      <w:r>
        <w:rPr>
          <w:b/>
          <w:bCs/>
          <w:color w:val="auto"/>
          <w:spacing w:val="-3"/>
          <w:sz w:val="28"/>
          <w:szCs w:val="28"/>
          <w:highlight w:val="none"/>
        </w:rPr>
        <w:t xml:space="preserve"> </w:t>
      </w:r>
      <w:r>
        <w:rPr>
          <w:b/>
          <w:bCs/>
          <w:color w:val="auto"/>
          <w:sz w:val="28"/>
          <w:szCs w:val="28"/>
          <w:highlight w:val="none"/>
        </w:rPr>
        <w:t>unidade</w:t>
      </w:r>
      <w:r>
        <w:rPr>
          <w:b/>
          <w:bCs/>
          <w:color w:val="auto"/>
          <w:spacing w:val="-1"/>
          <w:sz w:val="28"/>
          <w:szCs w:val="28"/>
          <w:highlight w:val="none"/>
        </w:rPr>
        <w:t xml:space="preserve"> </w:t>
      </w:r>
      <w:r>
        <w:rPr>
          <w:b/>
          <w:bCs/>
          <w:color w:val="auto"/>
          <w:sz w:val="28"/>
          <w:szCs w:val="28"/>
          <w:highlight w:val="none"/>
        </w:rPr>
        <w:t>escolar</w:t>
      </w:r>
    </w:p>
    <w:p>
      <w:pPr>
        <w:pStyle w:val="11"/>
        <w:rPr>
          <w:color w:val="auto"/>
          <w:sz w:val="26"/>
          <w:highlight w:val="none"/>
        </w:rPr>
      </w:pPr>
    </w:p>
    <w:p>
      <w:pPr>
        <w:pStyle w:val="11"/>
        <w:rPr>
          <w:color w:val="auto"/>
          <w:sz w:val="22"/>
          <w:highlight w:val="none"/>
        </w:rPr>
      </w:pPr>
    </w:p>
    <w:p>
      <w:pPr>
        <w:pStyle w:val="11"/>
        <w:ind w:left="786"/>
        <w:rPr>
          <w:color w:val="auto"/>
          <w:highlight w:val="none"/>
        </w:rPr>
      </w:pPr>
      <w:r>
        <w:rPr>
          <w:color w:val="auto"/>
          <w:highlight w:val="none"/>
        </w:rPr>
        <w:t>A</w:t>
      </w:r>
      <w:r>
        <w:rPr>
          <w:color w:val="auto"/>
          <w:spacing w:val="-2"/>
          <w:highlight w:val="none"/>
        </w:rPr>
        <w:t xml:space="preserve"> </w:t>
      </w:r>
      <w:r>
        <w:rPr>
          <w:color w:val="auto"/>
          <w:highlight w:val="none"/>
        </w:rPr>
        <w:t>entrada</w:t>
      </w:r>
      <w:r>
        <w:rPr>
          <w:color w:val="auto"/>
          <w:spacing w:val="-3"/>
          <w:highlight w:val="none"/>
        </w:rPr>
        <w:t xml:space="preserve"> </w:t>
      </w:r>
      <w:r>
        <w:rPr>
          <w:color w:val="auto"/>
          <w:highlight w:val="none"/>
        </w:rPr>
        <w:t>no</w:t>
      </w:r>
      <w:r>
        <w:rPr>
          <w:color w:val="auto"/>
          <w:spacing w:val="-4"/>
          <w:highlight w:val="none"/>
        </w:rPr>
        <w:t xml:space="preserve"> </w:t>
      </w:r>
      <w:r>
        <w:rPr>
          <w:color w:val="auto"/>
          <w:highlight w:val="none"/>
        </w:rPr>
        <w:t>ambiente</w:t>
      </w:r>
      <w:r>
        <w:rPr>
          <w:color w:val="auto"/>
          <w:spacing w:val="-2"/>
          <w:highlight w:val="none"/>
        </w:rPr>
        <w:t xml:space="preserve"> </w:t>
      </w:r>
      <w:r>
        <w:rPr>
          <w:color w:val="auto"/>
          <w:highlight w:val="none"/>
        </w:rPr>
        <w:t>escolar</w:t>
      </w:r>
      <w:r>
        <w:rPr>
          <w:color w:val="auto"/>
          <w:spacing w:val="-2"/>
          <w:highlight w:val="none"/>
        </w:rPr>
        <w:t xml:space="preserve"> </w:t>
      </w:r>
      <w:r>
        <w:rPr>
          <w:color w:val="auto"/>
          <w:highlight w:val="none"/>
        </w:rPr>
        <w:t>deverá</w:t>
      </w:r>
      <w:r>
        <w:rPr>
          <w:color w:val="auto"/>
          <w:spacing w:val="-1"/>
          <w:highlight w:val="none"/>
        </w:rPr>
        <w:t xml:space="preserve"> </w:t>
      </w:r>
      <w:r>
        <w:rPr>
          <w:color w:val="auto"/>
          <w:highlight w:val="none"/>
        </w:rPr>
        <w:t>ocorrer:</w:t>
      </w:r>
    </w:p>
    <w:p>
      <w:pPr>
        <w:pStyle w:val="19"/>
        <w:numPr>
          <w:ilvl w:val="0"/>
          <w:numId w:val="24"/>
        </w:numPr>
        <w:tabs>
          <w:tab w:val="left" w:pos="1116"/>
        </w:tabs>
        <w:spacing w:before="137"/>
        <w:ind w:hanging="330"/>
        <w:rPr>
          <w:color w:val="auto"/>
          <w:sz w:val="24"/>
          <w:highlight w:val="none"/>
        </w:rPr>
      </w:pPr>
      <w:r>
        <w:rPr>
          <w:color w:val="auto"/>
          <w:sz w:val="24"/>
          <w:highlight w:val="none"/>
        </w:rPr>
        <w:t>Para</w:t>
      </w:r>
      <w:r>
        <w:rPr>
          <w:color w:val="auto"/>
          <w:spacing w:val="43"/>
          <w:sz w:val="24"/>
          <w:highlight w:val="none"/>
        </w:rPr>
        <w:t xml:space="preserve"> </w:t>
      </w:r>
      <w:r>
        <w:rPr>
          <w:color w:val="auto"/>
          <w:sz w:val="24"/>
          <w:highlight w:val="none"/>
        </w:rPr>
        <w:t>os</w:t>
      </w:r>
      <w:r>
        <w:rPr>
          <w:color w:val="auto"/>
          <w:spacing w:val="44"/>
          <w:sz w:val="24"/>
          <w:highlight w:val="none"/>
        </w:rPr>
        <w:t xml:space="preserve"> </w:t>
      </w:r>
      <w:r>
        <w:rPr>
          <w:color w:val="auto"/>
          <w:sz w:val="24"/>
          <w:highlight w:val="none"/>
        </w:rPr>
        <w:t>alunos</w:t>
      </w:r>
      <w:r>
        <w:rPr>
          <w:color w:val="auto"/>
          <w:spacing w:val="45"/>
          <w:sz w:val="24"/>
          <w:highlight w:val="none"/>
        </w:rPr>
        <w:t xml:space="preserve"> </w:t>
      </w:r>
      <w:r>
        <w:rPr>
          <w:color w:val="auto"/>
          <w:sz w:val="24"/>
          <w:highlight w:val="none"/>
        </w:rPr>
        <w:t>que</w:t>
      </w:r>
      <w:r>
        <w:rPr>
          <w:color w:val="auto"/>
          <w:spacing w:val="47"/>
          <w:sz w:val="24"/>
          <w:highlight w:val="none"/>
        </w:rPr>
        <w:t xml:space="preserve"> </w:t>
      </w:r>
      <w:r>
        <w:rPr>
          <w:color w:val="auto"/>
          <w:sz w:val="24"/>
          <w:highlight w:val="none"/>
        </w:rPr>
        <w:t>já</w:t>
      </w:r>
      <w:r>
        <w:rPr>
          <w:color w:val="auto"/>
          <w:spacing w:val="44"/>
          <w:sz w:val="24"/>
          <w:highlight w:val="none"/>
        </w:rPr>
        <w:t xml:space="preserve"> </w:t>
      </w:r>
      <w:r>
        <w:rPr>
          <w:color w:val="auto"/>
          <w:sz w:val="24"/>
          <w:highlight w:val="none"/>
        </w:rPr>
        <w:t>possuem</w:t>
      </w:r>
      <w:r>
        <w:rPr>
          <w:color w:val="auto"/>
          <w:spacing w:val="44"/>
          <w:sz w:val="24"/>
          <w:highlight w:val="none"/>
        </w:rPr>
        <w:t xml:space="preserve"> </w:t>
      </w:r>
      <w:r>
        <w:rPr>
          <w:color w:val="auto"/>
          <w:sz w:val="24"/>
          <w:highlight w:val="none"/>
        </w:rPr>
        <w:t>autonomia</w:t>
      </w:r>
      <w:r>
        <w:rPr>
          <w:color w:val="auto"/>
          <w:spacing w:val="44"/>
          <w:sz w:val="24"/>
          <w:highlight w:val="none"/>
        </w:rPr>
        <w:t xml:space="preserve"> </w:t>
      </w:r>
      <w:r>
        <w:rPr>
          <w:color w:val="auto"/>
          <w:sz w:val="24"/>
          <w:highlight w:val="none"/>
        </w:rPr>
        <w:t>e</w:t>
      </w:r>
      <w:r>
        <w:rPr>
          <w:color w:val="auto"/>
          <w:spacing w:val="46"/>
          <w:sz w:val="24"/>
          <w:highlight w:val="none"/>
        </w:rPr>
        <w:t xml:space="preserve"> </w:t>
      </w:r>
      <w:r>
        <w:rPr>
          <w:color w:val="auto"/>
          <w:sz w:val="24"/>
          <w:highlight w:val="none"/>
        </w:rPr>
        <w:t>vem</w:t>
      </w:r>
      <w:r>
        <w:rPr>
          <w:color w:val="auto"/>
          <w:spacing w:val="45"/>
          <w:sz w:val="24"/>
          <w:highlight w:val="none"/>
        </w:rPr>
        <w:t xml:space="preserve"> </w:t>
      </w:r>
      <w:r>
        <w:rPr>
          <w:color w:val="auto"/>
          <w:sz w:val="24"/>
          <w:highlight w:val="none"/>
        </w:rPr>
        <w:t>a</w:t>
      </w:r>
      <w:r>
        <w:rPr>
          <w:color w:val="auto"/>
          <w:spacing w:val="45"/>
          <w:sz w:val="24"/>
          <w:highlight w:val="none"/>
        </w:rPr>
        <w:t xml:space="preserve"> </w:t>
      </w:r>
      <w:r>
        <w:rPr>
          <w:color w:val="auto"/>
          <w:sz w:val="24"/>
          <w:highlight w:val="none"/>
        </w:rPr>
        <w:t>pé,</w:t>
      </w:r>
      <w:r>
        <w:rPr>
          <w:color w:val="auto"/>
          <w:spacing w:val="46"/>
          <w:sz w:val="24"/>
          <w:highlight w:val="none"/>
        </w:rPr>
        <w:t xml:space="preserve"> </w:t>
      </w:r>
      <w:r>
        <w:rPr>
          <w:color w:val="auto"/>
          <w:sz w:val="24"/>
          <w:highlight w:val="none"/>
        </w:rPr>
        <w:t>transporte</w:t>
      </w:r>
      <w:r>
        <w:rPr>
          <w:color w:val="auto"/>
          <w:spacing w:val="44"/>
          <w:sz w:val="24"/>
          <w:highlight w:val="none"/>
        </w:rPr>
        <w:t xml:space="preserve"> </w:t>
      </w:r>
      <w:r>
        <w:rPr>
          <w:color w:val="auto"/>
          <w:sz w:val="24"/>
          <w:highlight w:val="none"/>
        </w:rPr>
        <w:t>coletivo,</w:t>
      </w:r>
      <w:r>
        <w:rPr>
          <w:color w:val="auto"/>
          <w:spacing w:val="46"/>
          <w:sz w:val="24"/>
          <w:highlight w:val="none"/>
        </w:rPr>
        <w:t xml:space="preserve"> </w:t>
      </w:r>
      <w:r>
        <w:rPr>
          <w:color w:val="auto"/>
          <w:sz w:val="24"/>
          <w:highlight w:val="none"/>
        </w:rPr>
        <w:t>ou</w:t>
      </w:r>
      <w:r>
        <w:rPr>
          <w:color w:val="auto"/>
          <w:spacing w:val="44"/>
          <w:sz w:val="24"/>
          <w:highlight w:val="none"/>
        </w:rPr>
        <w:t xml:space="preserve"> </w:t>
      </w:r>
      <w:r>
        <w:rPr>
          <w:color w:val="auto"/>
          <w:sz w:val="24"/>
          <w:highlight w:val="none"/>
        </w:rPr>
        <w:t>outro</w:t>
      </w:r>
    </w:p>
    <w:p>
      <w:pPr>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line="360" w:lineRule="auto"/>
        <w:ind w:left="220" w:right="226"/>
        <w:jc w:val="both"/>
        <w:rPr>
          <w:color w:val="auto"/>
          <w:highlight w:val="none"/>
        </w:rPr>
      </w:pPr>
      <w:r>
        <w:rPr>
          <w:color w:val="auto"/>
          <w:highlight w:val="none"/>
        </w:rPr>
        <w:t>transporte que o deixe nos arredores da escola essa entrada deve ser estritamente pelo portão</w:t>
      </w:r>
      <w:r>
        <w:rPr>
          <w:color w:val="auto"/>
          <w:spacing w:val="1"/>
          <w:highlight w:val="none"/>
        </w:rPr>
        <w:t xml:space="preserve"> </w:t>
      </w:r>
      <w:r>
        <w:rPr>
          <w:color w:val="auto"/>
          <w:highlight w:val="none"/>
        </w:rPr>
        <w:t>menor de acesso a secretaria escolar, onde ocorrerá triagem aferindo temperatura, higienizando</w:t>
      </w:r>
      <w:r>
        <w:rPr>
          <w:color w:val="auto"/>
          <w:spacing w:val="1"/>
          <w:highlight w:val="none"/>
        </w:rPr>
        <w:t xml:space="preserve"> </w:t>
      </w:r>
      <w:r>
        <w:rPr>
          <w:color w:val="auto"/>
          <w:highlight w:val="none"/>
        </w:rPr>
        <w:t>mãos</w:t>
      </w:r>
      <w:r>
        <w:rPr>
          <w:color w:val="auto"/>
          <w:spacing w:val="-4"/>
          <w:highlight w:val="none"/>
        </w:rPr>
        <w:t xml:space="preserve"> </w:t>
      </w:r>
      <w:r>
        <w:rPr>
          <w:color w:val="auto"/>
          <w:highlight w:val="none"/>
        </w:rPr>
        <w:t>e</w:t>
      </w:r>
      <w:r>
        <w:rPr>
          <w:color w:val="auto"/>
          <w:spacing w:val="1"/>
          <w:highlight w:val="none"/>
        </w:rPr>
        <w:t xml:space="preserve"> </w:t>
      </w:r>
      <w:r>
        <w:rPr>
          <w:color w:val="auto"/>
          <w:highlight w:val="none"/>
        </w:rPr>
        <w:t>calçados, dirigindo-se imediatamente</w:t>
      </w:r>
      <w:r>
        <w:rPr>
          <w:color w:val="auto"/>
          <w:spacing w:val="-3"/>
          <w:highlight w:val="none"/>
        </w:rPr>
        <w:t xml:space="preserve"> </w:t>
      </w:r>
      <w:r>
        <w:rPr>
          <w:color w:val="auto"/>
          <w:highlight w:val="none"/>
        </w:rPr>
        <w:t>para</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sala</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aula.</w:t>
      </w:r>
    </w:p>
    <w:p>
      <w:pPr>
        <w:pStyle w:val="19"/>
        <w:numPr>
          <w:ilvl w:val="0"/>
          <w:numId w:val="24"/>
        </w:numPr>
        <w:tabs>
          <w:tab w:val="left" w:pos="1082"/>
        </w:tabs>
        <w:spacing w:before="2" w:line="360" w:lineRule="auto"/>
        <w:ind w:left="220" w:right="214" w:firstLine="566"/>
        <w:jc w:val="both"/>
        <w:rPr>
          <w:color w:val="auto"/>
          <w:sz w:val="24"/>
          <w:highlight w:val="none"/>
        </w:rPr>
      </w:pPr>
      <w:r>
        <w:rPr>
          <w:color w:val="auto"/>
          <w:sz w:val="24"/>
          <w:highlight w:val="none"/>
        </w:rPr>
        <w:t>Os alunos menores que precisam de acompanhante até a sala de aula, serão entregues</w:t>
      </w:r>
      <w:r>
        <w:rPr>
          <w:color w:val="auto"/>
          <w:spacing w:val="1"/>
          <w:sz w:val="24"/>
          <w:highlight w:val="none"/>
        </w:rPr>
        <w:t xml:space="preserve"> </w:t>
      </w:r>
      <w:r>
        <w:rPr>
          <w:color w:val="auto"/>
          <w:sz w:val="24"/>
          <w:highlight w:val="none"/>
        </w:rPr>
        <w:t>no portão da escola para um servidor da escola que direcionará o mesmo para passar pela</w:t>
      </w:r>
      <w:r>
        <w:rPr>
          <w:color w:val="auto"/>
          <w:spacing w:val="1"/>
          <w:sz w:val="24"/>
          <w:highlight w:val="none"/>
        </w:rPr>
        <w:t xml:space="preserve"> </w:t>
      </w:r>
      <w:r>
        <w:rPr>
          <w:color w:val="auto"/>
          <w:sz w:val="24"/>
          <w:highlight w:val="none"/>
        </w:rPr>
        <w:t>triagem e irá acompanhar o aluno até a sala deixado sob a responsabilidade da professora e/ou</w:t>
      </w:r>
      <w:r>
        <w:rPr>
          <w:color w:val="auto"/>
          <w:spacing w:val="1"/>
          <w:sz w:val="24"/>
          <w:highlight w:val="none"/>
        </w:rPr>
        <w:t xml:space="preserve"> </w:t>
      </w:r>
      <w:r>
        <w:rPr>
          <w:color w:val="auto"/>
          <w:sz w:val="24"/>
          <w:highlight w:val="none"/>
        </w:rPr>
        <w:t>profissional</w:t>
      </w:r>
      <w:r>
        <w:rPr>
          <w:color w:val="auto"/>
          <w:spacing w:val="24"/>
          <w:sz w:val="24"/>
          <w:highlight w:val="none"/>
        </w:rPr>
        <w:t xml:space="preserve"> </w:t>
      </w:r>
      <w:r>
        <w:rPr>
          <w:color w:val="auto"/>
          <w:sz w:val="24"/>
          <w:highlight w:val="none"/>
        </w:rPr>
        <w:t>responsável</w:t>
      </w:r>
      <w:r>
        <w:rPr>
          <w:color w:val="auto"/>
          <w:spacing w:val="23"/>
          <w:sz w:val="24"/>
          <w:highlight w:val="none"/>
        </w:rPr>
        <w:t xml:space="preserve"> </w:t>
      </w:r>
      <w:r>
        <w:rPr>
          <w:color w:val="auto"/>
          <w:sz w:val="24"/>
          <w:highlight w:val="none"/>
        </w:rPr>
        <w:t>naquele</w:t>
      </w:r>
      <w:r>
        <w:rPr>
          <w:color w:val="auto"/>
          <w:spacing w:val="21"/>
          <w:sz w:val="24"/>
          <w:highlight w:val="none"/>
        </w:rPr>
        <w:t xml:space="preserve"> </w:t>
      </w:r>
      <w:r>
        <w:rPr>
          <w:color w:val="auto"/>
          <w:sz w:val="24"/>
          <w:highlight w:val="none"/>
        </w:rPr>
        <w:t>momento</w:t>
      </w:r>
      <w:r>
        <w:rPr>
          <w:color w:val="auto"/>
          <w:spacing w:val="23"/>
          <w:sz w:val="24"/>
          <w:highlight w:val="none"/>
        </w:rPr>
        <w:t xml:space="preserve"> </w:t>
      </w:r>
      <w:r>
        <w:rPr>
          <w:color w:val="auto"/>
          <w:sz w:val="24"/>
          <w:highlight w:val="none"/>
        </w:rPr>
        <w:t>por</w:t>
      </w:r>
      <w:r>
        <w:rPr>
          <w:color w:val="auto"/>
          <w:spacing w:val="22"/>
          <w:sz w:val="24"/>
          <w:highlight w:val="none"/>
        </w:rPr>
        <w:t xml:space="preserve"> </w:t>
      </w:r>
      <w:r>
        <w:rPr>
          <w:color w:val="auto"/>
          <w:sz w:val="24"/>
          <w:highlight w:val="none"/>
        </w:rPr>
        <w:t>organizar</w:t>
      </w:r>
      <w:r>
        <w:rPr>
          <w:color w:val="auto"/>
          <w:spacing w:val="22"/>
          <w:sz w:val="24"/>
          <w:highlight w:val="none"/>
        </w:rPr>
        <w:t xml:space="preserve"> </w:t>
      </w:r>
      <w:r>
        <w:rPr>
          <w:color w:val="auto"/>
          <w:sz w:val="24"/>
          <w:highlight w:val="none"/>
        </w:rPr>
        <w:t>e</w:t>
      </w:r>
      <w:r>
        <w:rPr>
          <w:color w:val="auto"/>
          <w:spacing w:val="23"/>
          <w:sz w:val="24"/>
          <w:highlight w:val="none"/>
        </w:rPr>
        <w:t xml:space="preserve"> </w:t>
      </w:r>
      <w:r>
        <w:rPr>
          <w:color w:val="auto"/>
          <w:sz w:val="24"/>
          <w:highlight w:val="none"/>
        </w:rPr>
        <w:t>monitorar</w:t>
      </w:r>
      <w:r>
        <w:rPr>
          <w:color w:val="auto"/>
          <w:spacing w:val="22"/>
          <w:sz w:val="24"/>
          <w:highlight w:val="none"/>
        </w:rPr>
        <w:t xml:space="preserve"> </w:t>
      </w:r>
      <w:r>
        <w:rPr>
          <w:color w:val="auto"/>
          <w:sz w:val="24"/>
          <w:highlight w:val="none"/>
        </w:rPr>
        <w:t>os</w:t>
      </w:r>
      <w:r>
        <w:rPr>
          <w:color w:val="auto"/>
          <w:spacing w:val="23"/>
          <w:sz w:val="24"/>
          <w:highlight w:val="none"/>
        </w:rPr>
        <w:t xml:space="preserve"> </w:t>
      </w:r>
      <w:r>
        <w:rPr>
          <w:color w:val="auto"/>
          <w:sz w:val="24"/>
          <w:highlight w:val="none"/>
        </w:rPr>
        <w:t>educandos</w:t>
      </w:r>
      <w:r>
        <w:rPr>
          <w:color w:val="auto"/>
          <w:spacing w:val="23"/>
          <w:sz w:val="24"/>
          <w:highlight w:val="none"/>
        </w:rPr>
        <w:t xml:space="preserve"> </w:t>
      </w:r>
      <w:r>
        <w:rPr>
          <w:color w:val="auto"/>
          <w:sz w:val="24"/>
          <w:highlight w:val="none"/>
        </w:rPr>
        <w:t>na</w:t>
      </w:r>
      <w:r>
        <w:rPr>
          <w:color w:val="auto"/>
          <w:spacing w:val="21"/>
          <w:sz w:val="24"/>
          <w:highlight w:val="none"/>
        </w:rPr>
        <w:t xml:space="preserve"> </w:t>
      </w:r>
      <w:r>
        <w:rPr>
          <w:color w:val="auto"/>
          <w:sz w:val="24"/>
          <w:highlight w:val="none"/>
        </w:rPr>
        <w:t>sala.</w:t>
      </w:r>
      <w:r>
        <w:rPr>
          <w:color w:val="auto"/>
          <w:spacing w:val="24"/>
          <w:sz w:val="24"/>
          <w:highlight w:val="none"/>
        </w:rPr>
        <w:t xml:space="preserve"> </w:t>
      </w:r>
      <w:r>
        <w:rPr>
          <w:color w:val="auto"/>
          <w:sz w:val="24"/>
          <w:highlight w:val="none"/>
        </w:rPr>
        <w:t>Se</w:t>
      </w:r>
      <w:r>
        <w:rPr>
          <w:color w:val="auto"/>
          <w:spacing w:val="-64"/>
          <w:sz w:val="24"/>
          <w:highlight w:val="none"/>
        </w:rPr>
        <w:t xml:space="preserve"> </w:t>
      </w:r>
      <w:r>
        <w:rPr>
          <w:color w:val="auto"/>
          <w:sz w:val="24"/>
          <w:highlight w:val="none"/>
        </w:rPr>
        <w:t>for</w:t>
      </w:r>
      <w:r>
        <w:rPr>
          <w:color w:val="auto"/>
          <w:spacing w:val="1"/>
          <w:sz w:val="24"/>
          <w:highlight w:val="none"/>
        </w:rPr>
        <w:t xml:space="preserve"> </w:t>
      </w:r>
      <w:r>
        <w:rPr>
          <w:color w:val="auto"/>
          <w:sz w:val="24"/>
          <w:highlight w:val="none"/>
        </w:rPr>
        <w:t>necessário,</w:t>
      </w:r>
      <w:r>
        <w:rPr>
          <w:color w:val="auto"/>
          <w:spacing w:val="1"/>
          <w:sz w:val="24"/>
          <w:highlight w:val="none"/>
        </w:rPr>
        <w:t xml:space="preserve"> </w:t>
      </w:r>
      <w:r>
        <w:rPr>
          <w:color w:val="auto"/>
          <w:sz w:val="24"/>
          <w:highlight w:val="none"/>
        </w:rPr>
        <w:t>aguardar</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entrar</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escola</w:t>
      </w:r>
      <w:r>
        <w:rPr>
          <w:color w:val="auto"/>
          <w:spacing w:val="1"/>
          <w:sz w:val="24"/>
          <w:highlight w:val="none"/>
        </w:rPr>
        <w:t xml:space="preserve"> </w:t>
      </w:r>
      <w:r>
        <w:rPr>
          <w:color w:val="auto"/>
          <w:sz w:val="24"/>
          <w:highlight w:val="none"/>
        </w:rPr>
        <w:t>devido</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Deve-se</w:t>
      </w:r>
      <w:r>
        <w:rPr>
          <w:color w:val="auto"/>
          <w:spacing w:val="1"/>
          <w:sz w:val="24"/>
          <w:highlight w:val="none"/>
        </w:rPr>
        <w:t xml:space="preserve"> </w:t>
      </w:r>
      <w:r>
        <w:rPr>
          <w:color w:val="auto"/>
          <w:sz w:val="24"/>
          <w:highlight w:val="none"/>
        </w:rPr>
        <w:t>respeitar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demarcações de distanciamento caso não tenha no ponto em que aguarde, até chegar ao local</w:t>
      </w:r>
      <w:r>
        <w:rPr>
          <w:color w:val="auto"/>
          <w:spacing w:val="1"/>
          <w:sz w:val="24"/>
          <w:highlight w:val="none"/>
        </w:rPr>
        <w:t xml:space="preserve"> </w:t>
      </w:r>
      <w:r>
        <w:rPr>
          <w:color w:val="auto"/>
          <w:sz w:val="24"/>
          <w:highlight w:val="none"/>
        </w:rPr>
        <w:t>que terá início as demarcações. Manter pelo menos 1.5m (um metro e meio) de distância para as</w:t>
      </w:r>
      <w:r>
        <w:rPr>
          <w:color w:val="auto"/>
          <w:spacing w:val="1"/>
          <w:sz w:val="24"/>
          <w:highlight w:val="none"/>
        </w:rPr>
        <w:t xml:space="preserve"> </w:t>
      </w:r>
      <w:r>
        <w:rPr>
          <w:color w:val="auto"/>
          <w:sz w:val="24"/>
          <w:highlight w:val="none"/>
        </w:rPr>
        <w:t>outras</w:t>
      </w:r>
      <w:r>
        <w:rPr>
          <w:color w:val="auto"/>
          <w:spacing w:val="-3"/>
          <w:sz w:val="24"/>
          <w:highlight w:val="none"/>
        </w:rPr>
        <w:t xml:space="preserve"> </w:t>
      </w:r>
      <w:r>
        <w:rPr>
          <w:color w:val="auto"/>
          <w:sz w:val="24"/>
          <w:highlight w:val="none"/>
        </w:rPr>
        <w:t>pessoas.</w:t>
      </w:r>
    </w:p>
    <w:p>
      <w:pPr>
        <w:pStyle w:val="19"/>
        <w:numPr>
          <w:ilvl w:val="0"/>
          <w:numId w:val="24"/>
        </w:numPr>
        <w:tabs>
          <w:tab w:val="left" w:pos="1063"/>
        </w:tabs>
        <w:spacing w:before="1" w:line="360" w:lineRule="auto"/>
        <w:ind w:left="220" w:right="218" w:firstLine="566"/>
        <w:jc w:val="both"/>
        <w:rPr>
          <w:color w:val="auto"/>
          <w:sz w:val="24"/>
          <w:highlight w:val="none"/>
        </w:rPr>
      </w:pPr>
      <w:r>
        <w:rPr>
          <w:color w:val="auto"/>
          <w:sz w:val="24"/>
          <w:highlight w:val="none"/>
        </w:rPr>
        <w:t>Os alunos que vem de bicicleta devem entrar pelo portão grande, acomodar sua bicicleta</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estipulado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este</w:t>
      </w:r>
      <w:r>
        <w:rPr>
          <w:color w:val="auto"/>
          <w:spacing w:val="1"/>
          <w:sz w:val="24"/>
          <w:highlight w:val="none"/>
        </w:rPr>
        <w:t xml:space="preserve"> </w:t>
      </w:r>
      <w:r>
        <w:rPr>
          <w:color w:val="auto"/>
          <w:sz w:val="24"/>
          <w:highlight w:val="none"/>
        </w:rPr>
        <w:t>fim</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se</w:t>
      </w:r>
      <w:r>
        <w:rPr>
          <w:color w:val="auto"/>
          <w:spacing w:val="1"/>
          <w:sz w:val="24"/>
          <w:highlight w:val="none"/>
        </w:rPr>
        <w:t xml:space="preserve"> </w:t>
      </w:r>
      <w:r>
        <w:rPr>
          <w:color w:val="auto"/>
          <w:sz w:val="24"/>
          <w:highlight w:val="none"/>
        </w:rPr>
        <w:t>dirigir</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respeitando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 Os alunos que não dependem de transporte coletivo, devem iniciar sua chegada</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volta</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7h10min</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matutino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12h10min</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vespertino,</w:t>
      </w:r>
      <w:r>
        <w:rPr>
          <w:color w:val="auto"/>
          <w:spacing w:val="1"/>
          <w:sz w:val="24"/>
          <w:highlight w:val="none"/>
        </w:rPr>
        <w:t xml:space="preserve"> </w:t>
      </w:r>
      <w:r>
        <w:rPr>
          <w:color w:val="auto"/>
          <w:sz w:val="24"/>
          <w:highlight w:val="none"/>
        </w:rPr>
        <w:t>evitando</w:t>
      </w:r>
      <w:r>
        <w:rPr>
          <w:color w:val="auto"/>
          <w:spacing w:val="1"/>
          <w:sz w:val="24"/>
          <w:highlight w:val="none"/>
        </w:rPr>
        <w:t xml:space="preserve"> </w:t>
      </w:r>
      <w:r>
        <w:rPr>
          <w:color w:val="auto"/>
          <w:sz w:val="24"/>
          <w:highlight w:val="none"/>
        </w:rPr>
        <w:t>aglomerações na entrada da escola ou no percurso da casa para a escola. Após passar pela</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dirigir-se diretamente</w:t>
      </w:r>
      <w:r>
        <w:rPr>
          <w:color w:val="auto"/>
          <w:spacing w:val="-1"/>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sala de</w:t>
      </w:r>
      <w:r>
        <w:rPr>
          <w:color w:val="auto"/>
          <w:spacing w:val="-2"/>
          <w:sz w:val="24"/>
          <w:highlight w:val="none"/>
        </w:rPr>
        <w:t xml:space="preserve"> </w:t>
      </w:r>
      <w:r>
        <w:rPr>
          <w:color w:val="auto"/>
          <w:sz w:val="24"/>
          <w:highlight w:val="none"/>
        </w:rPr>
        <w:t>aula.</w:t>
      </w:r>
    </w:p>
    <w:p>
      <w:pPr>
        <w:pStyle w:val="19"/>
        <w:numPr>
          <w:ilvl w:val="0"/>
          <w:numId w:val="24"/>
        </w:numPr>
        <w:tabs>
          <w:tab w:val="left" w:pos="1116"/>
        </w:tabs>
        <w:spacing w:line="360" w:lineRule="auto"/>
        <w:ind w:left="220" w:right="219" w:firstLine="566"/>
        <w:jc w:val="both"/>
        <w:rPr>
          <w:rFonts w:ascii="Arial" w:hAnsi="Arial"/>
          <w:b/>
          <w:color w:val="auto"/>
          <w:sz w:val="24"/>
          <w:highlight w:val="none"/>
        </w:rPr>
      </w:pPr>
      <w:r>
        <w:rPr>
          <w:color w:val="auto"/>
          <w:sz w:val="24"/>
          <w:highlight w:val="none"/>
        </w:rPr>
        <w:t>A entrada (início das aulas) e saída (término das aulas) será organizada de maneira</w:t>
      </w:r>
      <w:r>
        <w:rPr>
          <w:color w:val="auto"/>
          <w:spacing w:val="1"/>
          <w:sz w:val="24"/>
          <w:highlight w:val="none"/>
        </w:rPr>
        <w:t xml:space="preserve"> </w:t>
      </w:r>
      <w:r>
        <w:rPr>
          <w:color w:val="auto"/>
          <w:sz w:val="24"/>
          <w:highlight w:val="none"/>
        </w:rPr>
        <w:t>escalonada, uma turma por vez. A direção montará e divulgará cronograma com horários exatos</w:t>
      </w:r>
      <w:r>
        <w:rPr>
          <w:color w:val="auto"/>
          <w:spacing w:val="1"/>
          <w:sz w:val="24"/>
          <w:highlight w:val="none"/>
        </w:rPr>
        <w:t xml:space="preserve"> </w:t>
      </w:r>
      <w:r>
        <w:rPr>
          <w:color w:val="auto"/>
          <w:sz w:val="24"/>
          <w:highlight w:val="none"/>
        </w:rPr>
        <w:t>da saída de cada turma. Estes deverão seguir rigorosamente, evitando assim aglomerações.</w:t>
      </w:r>
      <w:r>
        <w:rPr>
          <w:color w:val="auto"/>
          <w:spacing w:val="1"/>
          <w:sz w:val="24"/>
          <w:highlight w:val="none"/>
        </w:rPr>
        <w:t xml:space="preserve"> </w:t>
      </w:r>
      <w:r>
        <w:rPr>
          <w:rFonts w:ascii="Arial" w:hAnsi="Arial"/>
          <w:b/>
          <w:color w:val="auto"/>
          <w:sz w:val="24"/>
          <w:highlight w:val="none"/>
        </w:rPr>
        <w:t>(Anexo</w:t>
      </w:r>
      <w:r>
        <w:rPr>
          <w:rFonts w:ascii="Arial" w:hAnsi="Arial"/>
          <w:b/>
          <w:color w:val="auto"/>
          <w:spacing w:val="-1"/>
          <w:sz w:val="24"/>
          <w:highlight w:val="none"/>
        </w:rPr>
        <w:t xml:space="preserve"> </w:t>
      </w:r>
      <w:r>
        <w:rPr>
          <w:rFonts w:ascii="Arial" w:hAnsi="Arial"/>
          <w:b/>
          <w:color w:val="auto"/>
          <w:sz w:val="24"/>
          <w:highlight w:val="none"/>
        </w:rPr>
        <w:t>4)</w:t>
      </w:r>
    </w:p>
    <w:p>
      <w:pPr>
        <w:pStyle w:val="19"/>
        <w:numPr>
          <w:ilvl w:val="0"/>
          <w:numId w:val="24"/>
        </w:numPr>
        <w:tabs>
          <w:tab w:val="left" w:pos="1083"/>
        </w:tabs>
        <w:spacing w:line="360" w:lineRule="auto"/>
        <w:ind w:left="220" w:right="219" w:firstLine="566"/>
        <w:jc w:val="both"/>
        <w:rPr>
          <w:color w:val="auto"/>
          <w:sz w:val="24"/>
          <w:highlight w:val="none"/>
        </w:rPr>
      </w:pPr>
      <w:r>
        <w:rPr>
          <w:color w:val="auto"/>
          <w:sz w:val="24"/>
          <w:highlight w:val="none"/>
        </w:rPr>
        <w:t>Os alunos que se deslocam para casa sozinhos (a pé, de bicicleta, entre outros), devem</w:t>
      </w:r>
      <w:r>
        <w:rPr>
          <w:color w:val="auto"/>
          <w:spacing w:val="1"/>
          <w:sz w:val="24"/>
          <w:highlight w:val="none"/>
        </w:rPr>
        <w:t xml:space="preserve"> </w:t>
      </w:r>
      <w:r>
        <w:rPr>
          <w:color w:val="auto"/>
          <w:sz w:val="24"/>
          <w:highlight w:val="none"/>
        </w:rPr>
        <w:t>sair</w:t>
      </w:r>
      <w:r>
        <w:rPr>
          <w:color w:val="auto"/>
          <w:spacing w:val="-3"/>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pelo portão grande</w:t>
      </w:r>
      <w:r>
        <w:rPr>
          <w:color w:val="auto"/>
          <w:spacing w:val="6"/>
          <w:sz w:val="24"/>
          <w:highlight w:val="none"/>
        </w:rPr>
        <w:t xml:space="preserve"> </w:t>
      </w:r>
      <w:r>
        <w:rPr>
          <w:color w:val="auto"/>
          <w:sz w:val="24"/>
          <w:highlight w:val="none"/>
        </w:rPr>
        <w:t>na</w:t>
      </w:r>
      <w:r>
        <w:rPr>
          <w:color w:val="auto"/>
          <w:spacing w:val="-3"/>
          <w:sz w:val="24"/>
          <w:highlight w:val="none"/>
        </w:rPr>
        <w:t xml:space="preserve"> </w:t>
      </w:r>
      <w:r>
        <w:rPr>
          <w:color w:val="auto"/>
          <w:sz w:val="24"/>
          <w:highlight w:val="none"/>
        </w:rPr>
        <w:t>frente</w:t>
      </w:r>
      <w:r>
        <w:rPr>
          <w:color w:val="auto"/>
          <w:spacing w:val="-1"/>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escola.</w:t>
      </w:r>
    </w:p>
    <w:p>
      <w:pPr>
        <w:pStyle w:val="19"/>
        <w:numPr>
          <w:ilvl w:val="0"/>
          <w:numId w:val="24"/>
        </w:numPr>
        <w:tabs>
          <w:tab w:val="left" w:pos="1025"/>
        </w:tabs>
        <w:spacing w:before="1" w:line="360" w:lineRule="auto"/>
        <w:ind w:left="220" w:right="219" w:firstLine="566"/>
        <w:jc w:val="both"/>
        <w:rPr>
          <w:color w:val="auto"/>
          <w:sz w:val="24"/>
          <w:highlight w:val="none"/>
        </w:rPr>
      </w:pPr>
      <w:r>
        <w:rPr>
          <w:color w:val="auto"/>
          <w:sz w:val="24"/>
          <w:highlight w:val="none"/>
        </w:rPr>
        <w:t>Alunos que aguardam o responsável devem aguardar na sala de aula até a chegada do</w:t>
      </w:r>
      <w:r>
        <w:rPr>
          <w:color w:val="auto"/>
          <w:spacing w:val="1"/>
          <w:sz w:val="24"/>
          <w:highlight w:val="none"/>
        </w:rPr>
        <w:t xml:space="preserve"> </w:t>
      </w:r>
      <w:r>
        <w:rPr>
          <w:color w:val="auto"/>
          <w:sz w:val="24"/>
          <w:highlight w:val="none"/>
        </w:rPr>
        <w:t>responsável.</w:t>
      </w:r>
    </w:p>
    <w:p>
      <w:pPr>
        <w:pStyle w:val="19"/>
        <w:numPr>
          <w:ilvl w:val="0"/>
          <w:numId w:val="24"/>
        </w:numPr>
        <w:tabs>
          <w:tab w:val="left" w:pos="1087"/>
        </w:tabs>
        <w:spacing w:line="360" w:lineRule="auto"/>
        <w:ind w:left="220" w:right="220" w:firstLine="566"/>
        <w:jc w:val="both"/>
        <w:rPr>
          <w:color w:val="auto"/>
          <w:sz w:val="24"/>
          <w:highlight w:val="none"/>
        </w:rPr>
      </w:pPr>
      <w:r>
        <w:rPr>
          <w:color w:val="auto"/>
          <w:sz w:val="24"/>
          <w:highlight w:val="none"/>
        </w:rPr>
        <w:t>Os pais e/ou responsáveis que vem buscar os alunos devem se atentar para não haver</w:t>
      </w:r>
      <w:r>
        <w:rPr>
          <w:color w:val="auto"/>
          <w:spacing w:val="1"/>
          <w:sz w:val="24"/>
          <w:highlight w:val="none"/>
        </w:rPr>
        <w:t xml:space="preserve"> </w:t>
      </w:r>
      <w:r>
        <w:rPr>
          <w:color w:val="auto"/>
          <w:sz w:val="24"/>
          <w:highlight w:val="none"/>
        </w:rPr>
        <w:t>atrasos.</w:t>
      </w:r>
      <w:r>
        <w:rPr>
          <w:color w:val="auto"/>
          <w:spacing w:val="22"/>
          <w:sz w:val="24"/>
          <w:highlight w:val="none"/>
        </w:rPr>
        <w:t xml:space="preserve"> </w:t>
      </w:r>
      <w:r>
        <w:rPr>
          <w:color w:val="auto"/>
          <w:sz w:val="24"/>
          <w:highlight w:val="none"/>
        </w:rPr>
        <w:t>Não</w:t>
      </w:r>
      <w:r>
        <w:rPr>
          <w:color w:val="auto"/>
          <w:spacing w:val="23"/>
          <w:sz w:val="24"/>
          <w:highlight w:val="none"/>
        </w:rPr>
        <w:t xml:space="preserve"> </w:t>
      </w:r>
      <w:r>
        <w:rPr>
          <w:color w:val="auto"/>
          <w:sz w:val="24"/>
          <w:highlight w:val="none"/>
        </w:rPr>
        <w:t>será</w:t>
      </w:r>
      <w:r>
        <w:rPr>
          <w:color w:val="auto"/>
          <w:spacing w:val="20"/>
          <w:sz w:val="24"/>
          <w:highlight w:val="none"/>
        </w:rPr>
        <w:t xml:space="preserve"> </w:t>
      </w:r>
      <w:r>
        <w:rPr>
          <w:color w:val="auto"/>
          <w:sz w:val="24"/>
          <w:highlight w:val="none"/>
        </w:rPr>
        <w:t>permitida</w:t>
      </w:r>
      <w:r>
        <w:rPr>
          <w:color w:val="auto"/>
          <w:spacing w:val="21"/>
          <w:sz w:val="24"/>
          <w:highlight w:val="none"/>
        </w:rPr>
        <w:t xml:space="preserve"> </w:t>
      </w:r>
      <w:r>
        <w:rPr>
          <w:color w:val="auto"/>
          <w:sz w:val="24"/>
          <w:highlight w:val="none"/>
        </w:rPr>
        <w:t>nesse</w:t>
      </w:r>
      <w:r>
        <w:rPr>
          <w:color w:val="auto"/>
          <w:spacing w:val="20"/>
          <w:sz w:val="24"/>
          <w:highlight w:val="none"/>
        </w:rPr>
        <w:t xml:space="preserve"> </w:t>
      </w:r>
      <w:r>
        <w:rPr>
          <w:color w:val="auto"/>
          <w:sz w:val="24"/>
          <w:highlight w:val="none"/>
        </w:rPr>
        <w:t>momento,</w:t>
      </w:r>
      <w:r>
        <w:rPr>
          <w:color w:val="auto"/>
          <w:spacing w:val="23"/>
          <w:sz w:val="24"/>
          <w:highlight w:val="none"/>
        </w:rPr>
        <w:t xml:space="preserve"> </w:t>
      </w:r>
      <w:r>
        <w:rPr>
          <w:color w:val="auto"/>
          <w:sz w:val="24"/>
          <w:highlight w:val="none"/>
        </w:rPr>
        <w:t>a</w:t>
      </w:r>
      <w:r>
        <w:rPr>
          <w:color w:val="auto"/>
          <w:spacing w:val="23"/>
          <w:sz w:val="24"/>
          <w:highlight w:val="none"/>
        </w:rPr>
        <w:t xml:space="preserve"> </w:t>
      </w:r>
      <w:r>
        <w:rPr>
          <w:color w:val="auto"/>
          <w:sz w:val="24"/>
          <w:highlight w:val="none"/>
        </w:rPr>
        <w:t>entrada</w:t>
      </w:r>
      <w:r>
        <w:rPr>
          <w:color w:val="auto"/>
          <w:spacing w:val="23"/>
          <w:sz w:val="24"/>
          <w:highlight w:val="none"/>
        </w:rPr>
        <w:t xml:space="preserve"> </w:t>
      </w:r>
      <w:r>
        <w:rPr>
          <w:color w:val="auto"/>
          <w:sz w:val="24"/>
          <w:highlight w:val="none"/>
        </w:rPr>
        <w:t>no</w:t>
      </w:r>
      <w:r>
        <w:rPr>
          <w:color w:val="auto"/>
          <w:spacing w:val="23"/>
          <w:sz w:val="24"/>
          <w:highlight w:val="none"/>
        </w:rPr>
        <w:t xml:space="preserve"> </w:t>
      </w:r>
      <w:r>
        <w:rPr>
          <w:color w:val="auto"/>
          <w:sz w:val="24"/>
          <w:highlight w:val="none"/>
        </w:rPr>
        <w:t>pátio</w:t>
      </w:r>
      <w:r>
        <w:rPr>
          <w:color w:val="auto"/>
          <w:spacing w:val="20"/>
          <w:sz w:val="24"/>
          <w:highlight w:val="none"/>
        </w:rPr>
        <w:t xml:space="preserve"> </w:t>
      </w:r>
      <w:r>
        <w:rPr>
          <w:color w:val="auto"/>
          <w:sz w:val="24"/>
          <w:highlight w:val="none"/>
        </w:rPr>
        <w:t>da</w:t>
      </w:r>
      <w:r>
        <w:rPr>
          <w:color w:val="auto"/>
          <w:spacing w:val="23"/>
          <w:sz w:val="24"/>
          <w:highlight w:val="none"/>
        </w:rPr>
        <w:t xml:space="preserve"> </w:t>
      </w:r>
      <w:r>
        <w:rPr>
          <w:color w:val="auto"/>
          <w:sz w:val="24"/>
          <w:highlight w:val="none"/>
        </w:rPr>
        <w:t>escola.</w:t>
      </w:r>
      <w:r>
        <w:rPr>
          <w:color w:val="auto"/>
          <w:spacing w:val="24"/>
          <w:sz w:val="24"/>
          <w:highlight w:val="none"/>
        </w:rPr>
        <w:t xml:space="preserve"> </w:t>
      </w:r>
      <w:r>
        <w:rPr>
          <w:color w:val="auto"/>
          <w:sz w:val="24"/>
          <w:highlight w:val="none"/>
        </w:rPr>
        <w:t>Haverá</w:t>
      </w:r>
      <w:r>
        <w:rPr>
          <w:color w:val="auto"/>
          <w:spacing w:val="20"/>
          <w:sz w:val="24"/>
          <w:highlight w:val="none"/>
        </w:rPr>
        <w:t xml:space="preserve"> </w:t>
      </w:r>
      <w:r>
        <w:rPr>
          <w:color w:val="auto"/>
          <w:sz w:val="24"/>
          <w:highlight w:val="none"/>
        </w:rPr>
        <w:t>funcionários</w:t>
      </w:r>
      <w:r>
        <w:rPr>
          <w:color w:val="auto"/>
          <w:spacing w:val="-64"/>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escola,</w:t>
      </w:r>
      <w:r>
        <w:rPr>
          <w:color w:val="auto"/>
          <w:spacing w:val="-1"/>
          <w:sz w:val="24"/>
          <w:highlight w:val="none"/>
        </w:rPr>
        <w:t xml:space="preserve"> </w:t>
      </w:r>
      <w:r>
        <w:rPr>
          <w:color w:val="auto"/>
          <w:sz w:val="24"/>
          <w:highlight w:val="none"/>
        </w:rPr>
        <w:t>que</w:t>
      </w:r>
      <w:r>
        <w:rPr>
          <w:color w:val="auto"/>
          <w:spacing w:val="-3"/>
          <w:sz w:val="24"/>
          <w:highlight w:val="none"/>
        </w:rPr>
        <w:t xml:space="preserve"> </w:t>
      </w:r>
      <w:r>
        <w:rPr>
          <w:color w:val="auto"/>
          <w:sz w:val="24"/>
          <w:highlight w:val="none"/>
        </w:rPr>
        <w:t>chamarão o</w:t>
      </w:r>
      <w:r>
        <w:rPr>
          <w:color w:val="auto"/>
          <w:spacing w:val="-2"/>
          <w:sz w:val="24"/>
          <w:highlight w:val="none"/>
        </w:rPr>
        <w:t xml:space="preserve"> </w:t>
      </w:r>
      <w:r>
        <w:rPr>
          <w:color w:val="auto"/>
          <w:sz w:val="24"/>
          <w:highlight w:val="none"/>
        </w:rPr>
        <w:t>educando</w:t>
      </w:r>
      <w:r>
        <w:rPr>
          <w:color w:val="auto"/>
          <w:spacing w:val="-3"/>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entregue</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pessoa</w:t>
      </w:r>
      <w:r>
        <w:rPr>
          <w:color w:val="auto"/>
          <w:spacing w:val="-3"/>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conduzirá</w:t>
      </w:r>
      <w:r>
        <w:rPr>
          <w:color w:val="auto"/>
          <w:spacing w:val="-2"/>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casa.</w:t>
      </w:r>
    </w:p>
    <w:p>
      <w:pPr>
        <w:pStyle w:val="19"/>
        <w:numPr>
          <w:ilvl w:val="0"/>
          <w:numId w:val="24"/>
        </w:numPr>
        <w:tabs>
          <w:tab w:val="left" w:pos="1073"/>
        </w:tabs>
        <w:spacing w:line="360" w:lineRule="auto"/>
        <w:ind w:left="220" w:right="219" w:firstLine="566"/>
        <w:jc w:val="both"/>
        <w:rPr>
          <w:color w:val="auto"/>
          <w:sz w:val="24"/>
          <w:highlight w:val="none"/>
        </w:rPr>
      </w:pPr>
      <w:r>
        <w:rPr>
          <w:color w:val="auto"/>
          <w:sz w:val="24"/>
          <w:highlight w:val="none"/>
        </w:rPr>
        <w:t>As aulas iniciarão às 7h20min e terminarão às 11h20min no período matutino. No período</w:t>
      </w:r>
      <w:r>
        <w:rPr>
          <w:color w:val="auto"/>
          <w:spacing w:val="-64"/>
          <w:sz w:val="24"/>
          <w:highlight w:val="none"/>
        </w:rPr>
        <w:t xml:space="preserve"> </w:t>
      </w:r>
      <w:r>
        <w:rPr>
          <w:color w:val="auto"/>
          <w:sz w:val="24"/>
          <w:highlight w:val="none"/>
        </w:rPr>
        <w:t>vespertino terão início às 12h20min e terminarão às 16h20min, salvo excessões divulgadas pela</w:t>
      </w:r>
      <w:r>
        <w:rPr>
          <w:color w:val="auto"/>
          <w:spacing w:val="1"/>
          <w:sz w:val="24"/>
          <w:highlight w:val="none"/>
        </w:rPr>
        <w:t xml:space="preserve"> </w:t>
      </w:r>
      <w:r>
        <w:rPr>
          <w:color w:val="auto"/>
          <w:sz w:val="24"/>
          <w:highlight w:val="none"/>
        </w:rPr>
        <w:t>direção</w:t>
      </w:r>
      <w:r>
        <w:rPr>
          <w:color w:val="auto"/>
          <w:spacing w:val="-3"/>
          <w:sz w:val="24"/>
          <w:highlight w:val="none"/>
        </w:rPr>
        <w:t xml:space="preserve"> </w:t>
      </w:r>
      <w:r>
        <w:rPr>
          <w:color w:val="auto"/>
          <w:sz w:val="24"/>
          <w:highlight w:val="none"/>
        </w:rPr>
        <w:t>escolar visando evitar aglomerações.</w:t>
      </w:r>
    </w:p>
    <w:p>
      <w:pPr>
        <w:pStyle w:val="11"/>
        <w:spacing w:line="275" w:lineRule="exact"/>
        <w:ind w:left="786"/>
        <w:jc w:val="both"/>
        <w:rPr>
          <w:color w:val="auto"/>
          <w:highlight w:val="none"/>
        </w:rPr>
      </w:pPr>
      <w:r>
        <w:rPr>
          <w:color w:val="auto"/>
          <w:highlight w:val="none"/>
        </w:rPr>
        <w:t>j)</w:t>
      </w:r>
      <w:r>
        <w:rPr>
          <w:color w:val="auto"/>
          <w:spacing w:val="-4"/>
          <w:highlight w:val="none"/>
        </w:rPr>
        <w:t xml:space="preserve"> </w:t>
      </w:r>
      <w:r>
        <w:rPr>
          <w:color w:val="auto"/>
          <w:highlight w:val="none"/>
        </w:rPr>
        <w:t>Quem</w:t>
      </w:r>
      <w:r>
        <w:rPr>
          <w:color w:val="auto"/>
          <w:spacing w:val="-2"/>
          <w:highlight w:val="none"/>
        </w:rPr>
        <w:t xml:space="preserve"> </w:t>
      </w:r>
      <w:r>
        <w:rPr>
          <w:color w:val="auto"/>
          <w:highlight w:val="none"/>
        </w:rPr>
        <w:t>não</w:t>
      </w:r>
      <w:r>
        <w:rPr>
          <w:color w:val="auto"/>
          <w:spacing w:val="-1"/>
          <w:highlight w:val="none"/>
        </w:rPr>
        <w:t xml:space="preserve"> </w:t>
      </w:r>
      <w:r>
        <w:rPr>
          <w:color w:val="auto"/>
          <w:highlight w:val="none"/>
        </w:rPr>
        <w:t>depende</w:t>
      </w:r>
      <w:r>
        <w:rPr>
          <w:color w:val="auto"/>
          <w:spacing w:val="-3"/>
          <w:highlight w:val="none"/>
        </w:rPr>
        <w:t xml:space="preserve"> </w:t>
      </w:r>
      <w:r>
        <w:rPr>
          <w:color w:val="auto"/>
          <w:highlight w:val="none"/>
        </w:rPr>
        <w:t>de</w:t>
      </w:r>
      <w:r>
        <w:rPr>
          <w:color w:val="auto"/>
          <w:spacing w:val="-1"/>
          <w:highlight w:val="none"/>
        </w:rPr>
        <w:t xml:space="preserve"> </w:t>
      </w:r>
      <w:r>
        <w:rPr>
          <w:color w:val="auto"/>
          <w:highlight w:val="none"/>
        </w:rPr>
        <w:t>transporte</w:t>
      </w:r>
      <w:r>
        <w:rPr>
          <w:color w:val="auto"/>
          <w:spacing w:val="-1"/>
          <w:highlight w:val="none"/>
        </w:rPr>
        <w:t xml:space="preserve"> </w:t>
      </w:r>
      <w:r>
        <w:rPr>
          <w:color w:val="auto"/>
          <w:highlight w:val="none"/>
        </w:rPr>
        <w:t>coletivo</w:t>
      </w:r>
      <w:r>
        <w:rPr>
          <w:color w:val="auto"/>
          <w:spacing w:val="-1"/>
          <w:highlight w:val="none"/>
        </w:rPr>
        <w:t xml:space="preserve"> </w:t>
      </w:r>
      <w:r>
        <w:rPr>
          <w:color w:val="auto"/>
          <w:highlight w:val="none"/>
        </w:rPr>
        <w:t>poderá</w:t>
      </w:r>
      <w:r>
        <w:rPr>
          <w:color w:val="auto"/>
          <w:spacing w:val="-1"/>
          <w:highlight w:val="none"/>
        </w:rPr>
        <w:t xml:space="preserve"> </w:t>
      </w:r>
      <w:r>
        <w:rPr>
          <w:color w:val="auto"/>
          <w:highlight w:val="none"/>
        </w:rPr>
        <w:t>entrar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escola</w:t>
      </w:r>
      <w:r>
        <w:rPr>
          <w:color w:val="auto"/>
          <w:spacing w:val="-2"/>
          <w:highlight w:val="none"/>
        </w:rPr>
        <w:t xml:space="preserve"> </w:t>
      </w:r>
      <w:r>
        <w:rPr>
          <w:color w:val="auto"/>
          <w:highlight w:val="none"/>
        </w:rPr>
        <w:t>10</w:t>
      </w:r>
      <w:r>
        <w:rPr>
          <w:color w:val="auto"/>
          <w:spacing w:val="-3"/>
          <w:highlight w:val="none"/>
        </w:rPr>
        <w:t xml:space="preserve"> </w:t>
      </w:r>
      <w:r>
        <w:rPr>
          <w:color w:val="auto"/>
          <w:highlight w:val="none"/>
        </w:rPr>
        <w:t>minutos</w:t>
      </w:r>
      <w:r>
        <w:rPr>
          <w:color w:val="auto"/>
          <w:spacing w:val="-4"/>
          <w:highlight w:val="none"/>
        </w:rPr>
        <w:t xml:space="preserve"> </w:t>
      </w:r>
      <w:r>
        <w:rPr>
          <w:color w:val="auto"/>
          <w:highlight w:val="none"/>
        </w:rPr>
        <w:t>antes.</w:t>
      </w:r>
    </w:p>
    <w:p>
      <w:pPr>
        <w:pStyle w:val="11"/>
        <w:rPr>
          <w:color w:val="auto"/>
          <w:sz w:val="26"/>
          <w:highlight w:val="none"/>
        </w:rPr>
      </w:pPr>
    </w:p>
    <w:p>
      <w:pPr>
        <w:pStyle w:val="11"/>
        <w:spacing w:before="10"/>
        <w:rPr>
          <w:color w:val="auto"/>
          <w:sz w:val="21"/>
          <w:highlight w:val="none"/>
        </w:rPr>
      </w:pPr>
    </w:p>
    <w:p>
      <w:pPr>
        <w:pStyle w:val="11"/>
        <w:spacing w:before="10"/>
        <w:rPr>
          <w:color w:val="auto"/>
          <w:sz w:val="21"/>
          <w:highlight w:val="none"/>
        </w:rPr>
      </w:pPr>
    </w:p>
    <w:p>
      <w:pPr>
        <w:pStyle w:val="19"/>
        <w:numPr>
          <w:ilvl w:val="2"/>
          <w:numId w:val="21"/>
        </w:numPr>
        <w:tabs>
          <w:tab w:val="left" w:pos="1390"/>
        </w:tabs>
        <w:spacing w:before="1"/>
        <w:ind w:hanging="604"/>
        <w:jc w:val="both"/>
        <w:rPr>
          <w:b/>
          <w:bCs/>
          <w:color w:val="auto"/>
          <w:sz w:val="28"/>
          <w:szCs w:val="28"/>
          <w:highlight w:val="none"/>
        </w:rPr>
      </w:pPr>
      <w:r>
        <w:rPr>
          <w:color w:val="auto"/>
          <w:sz w:val="24"/>
          <w:highlight w:val="none"/>
        </w:rPr>
        <w:t>-</w:t>
      </w:r>
      <w:r>
        <w:rPr>
          <w:color w:val="auto"/>
          <w:spacing w:val="-3"/>
          <w:sz w:val="24"/>
          <w:highlight w:val="none"/>
        </w:rPr>
        <w:t xml:space="preserve"> </w:t>
      </w:r>
      <w:r>
        <w:rPr>
          <w:b/>
          <w:bCs/>
          <w:color w:val="auto"/>
          <w:sz w:val="28"/>
          <w:szCs w:val="28"/>
          <w:highlight w:val="none"/>
        </w:rPr>
        <w:t>Rotina</w:t>
      </w:r>
      <w:r>
        <w:rPr>
          <w:b/>
          <w:bCs/>
          <w:color w:val="auto"/>
          <w:spacing w:val="-1"/>
          <w:sz w:val="28"/>
          <w:szCs w:val="28"/>
          <w:highlight w:val="none"/>
        </w:rPr>
        <w:t xml:space="preserve"> </w:t>
      </w:r>
      <w:r>
        <w:rPr>
          <w:b/>
          <w:bCs/>
          <w:color w:val="auto"/>
          <w:sz w:val="28"/>
          <w:szCs w:val="28"/>
          <w:highlight w:val="none"/>
        </w:rPr>
        <w:t>escolar</w:t>
      </w:r>
    </w:p>
    <w:p>
      <w:pPr>
        <w:pStyle w:val="11"/>
        <w:rPr>
          <w:color w:val="auto"/>
          <w:sz w:val="20"/>
          <w:highlight w:val="none"/>
        </w:rPr>
      </w:pPr>
    </w:p>
    <w:p>
      <w:pPr>
        <w:pStyle w:val="11"/>
        <w:rPr>
          <w:color w:val="auto"/>
          <w:sz w:val="20"/>
          <w:highlight w:val="none"/>
        </w:rPr>
      </w:pPr>
    </w:p>
    <w:p>
      <w:pPr>
        <w:pStyle w:val="11"/>
        <w:spacing w:before="4"/>
        <w:rPr>
          <w:color w:val="auto"/>
          <w:sz w:val="26"/>
          <w:highlight w:val="none"/>
        </w:rPr>
      </w:pPr>
    </w:p>
    <w:p>
      <w:pPr>
        <w:pStyle w:val="19"/>
        <w:numPr>
          <w:ilvl w:val="0"/>
          <w:numId w:val="23"/>
        </w:numPr>
        <w:tabs>
          <w:tab w:val="left" w:pos="648"/>
        </w:tabs>
        <w:spacing w:before="100" w:line="357" w:lineRule="auto"/>
        <w:ind w:right="216"/>
        <w:rPr>
          <w:color w:val="auto"/>
          <w:sz w:val="24"/>
          <w:highlight w:val="none"/>
        </w:rPr>
      </w:pPr>
      <w:r>
        <w:rPr>
          <w:color w:val="auto"/>
          <w:sz w:val="24"/>
          <w:highlight w:val="none"/>
        </w:rPr>
        <w:t>O recreio ocorrerá de maneira escalonada, conforme cronograma que será divulgado pela</w:t>
      </w:r>
      <w:r>
        <w:rPr>
          <w:color w:val="auto"/>
          <w:spacing w:val="1"/>
          <w:sz w:val="24"/>
          <w:highlight w:val="none"/>
        </w:rPr>
        <w:t xml:space="preserve"> </w:t>
      </w:r>
      <w:r>
        <w:rPr>
          <w:color w:val="auto"/>
          <w:sz w:val="24"/>
          <w:highlight w:val="none"/>
        </w:rPr>
        <w:t xml:space="preserve">direção escolar </w:t>
      </w:r>
      <w:r>
        <w:rPr>
          <w:rFonts w:ascii="Arial" w:hAnsi="Arial"/>
          <w:b/>
          <w:color w:val="auto"/>
          <w:sz w:val="24"/>
          <w:highlight w:val="none"/>
        </w:rPr>
        <w:t>(</w:t>
      </w:r>
      <w:r>
        <w:rPr>
          <w:rFonts w:ascii="Arial" w:hAnsi="Arial"/>
          <w:b/>
          <w:color w:val="auto"/>
          <w:sz w:val="24"/>
          <w:highlight w:val="none"/>
          <w:u w:val="thick"/>
        </w:rPr>
        <w:t>anexo 05</w:t>
      </w:r>
      <w:r>
        <w:rPr>
          <w:rFonts w:ascii="Arial" w:hAnsi="Arial"/>
          <w:b/>
          <w:color w:val="auto"/>
          <w:sz w:val="24"/>
          <w:highlight w:val="none"/>
        </w:rPr>
        <w:t xml:space="preserve">), </w:t>
      </w:r>
      <w:r>
        <w:rPr>
          <w:color w:val="auto"/>
          <w:sz w:val="24"/>
          <w:highlight w:val="none"/>
        </w:rPr>
        <w:t>com pelo menos 05 minutos de diferença entre cada grupo,</w:t>
      </w:r>
      <w:r>
        <w:rPr>
          <w:color w:val="auto"/>
          <w:spacing w:val="1"/>
          <w:sz w:val="24"/>
          <w:highlight w:val="none"/>
        </w:rPr>
        <w:t xml:space="preserve"> </w:t>
      </w:r>
      <w:r>
        <w:rPr>
          <w:color w:val="auto"/>
          <w:sz w:val="24"/>
          <w:highlight w:val="none"/>
        </w:rPr>
        <w:t>viabilizando assim a higienização dos espaços a cada troca de turma. Deve-se respeitar o</w:t>
      </w:r>
      <w:r>
        <w:rPr>
          <w:color w:val="auto"/>
          <w:spacing w:val="1"/>
          <w:sz w:val="24"/>
          <w:highlight w:val="none"/>
        </w:rPr>
        <w:t xml:space="preserve"> </w:t>
      </w:r>
      <w:r>
        <w:rPr>
          <w:color w:val="auto"/>
          <w:sz w:val="24"/>
          <w:highlight w:val="none"/>
        </w:rPr>
        <w:t>distanciamento e demarcações no pátio/refeitório. Não terá momento livre para brincadeiras</w:t>
      </w:r>
      <w:r>
        <w:rPr>
          <w:color w:val="auto"/>
          <w:spacing w:val="1"/>
          <w:sz w:val="24"/>
          <w:highlight w:val="none"/>
        </w:rPr>
        <w:t xml:space="preserve"> </w:t>
      </w:r>
      <w:r>
        <w:rPr>
          <w:color w:val="auto"/>
          <w:sz w:val="24"/>
          <w:highlight w:val="none"/>
        </w:rPr>
        <w:t>ou outras atividades. Ao sair dirigir-se para o tanque no refeitório para lavar as mãos, de</w:t>
      </w:r>
      <w:r>
        <w:rPr>
          <w:color w:val="auto"/>
          <w:spacing w:val="1"/>
          <w:sz w:val="24"/>
          <w:highlight w:val="none"/>
        </w:rPr>
        <w:t xml:space="preserve"> </w:t>
      </w:r>
      <w:r>
        <w:rPr>
          <w:color w:val="auto"/>
          <w:sz w:val="24"/>
          <w:highlight w:val="none"/>
        </w:rPr>
        <w:t>maneira ordenada mantendo distanciamento. Após ir para o refeitório, os alimentos serão</w:t>
      </w:r>
      <w:r>
        <w:rPr>
          <w:color w:val="auto"/>
          <w:spacing w:val="1"/>
          <w:sz w:val="24"/>
          <w:highlight w:val="none"/>
        </w:rPr>
        <w:t xml:space="preserve"> </w:t>
      </w:r>
      <w:r>
        <w:rPr>
          <w:color w:val="auto"/>
          <w:sz w:val="24"/>
          <w:highlight w:val="none"/>
        </w:rPr>
        <w:t>servidos pelos funcionários da escola em porções individuais. Os alimentos não devem ser</w:t>
      </w:r>
      <w:r>
        <w:rPr>
          <w:color w:val="auto"/>
          <w:spacing w:val="1"/>
          <w:sz w:val="24"/>
          <w:highlight w:val="none"/>
        </w:rPr>
        <w:t xml:space="preserve"> </w:t>
      </w:r>
      <w:r>
        <w:rPr>
          <w:color w:val="auto"/>
          <w:sz w:val="24"/>
          <w:highlight w:val="none"/>
        </w:rPr>
        <w:t>divididos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os colegas.</w:t>
      </w:r>
    </w:p>
    <w:p>
      <w:pPr>
        <w:pStyle w:val="19"/>
        <w:numPr>
          <w:ilvl w:val="0"/>
          <w:numId w:val="23"/>
        </w:numPr>
        <w:tabs>
          <w:tab w:val="left" w:pos="648"/>
        </w:tabs>
        <w:spacing w:before="11" w:line="352" w:lineRule="auto"/>
        <w:ind w:right="227"/>
        <w:rPr>
          <w:color w:val="auto"/>
          <w:sz w:val="24"/>
          <w:highlight w:val="none"/>
        </w:rPr>
      </w:pPr>
      <w:r>
        <w:rPr>
          <w:color w:val="auto"/>
          <w:sz w:val="24"/>
          <w:highlight w:val="none"/>
        </w:rPr>
        <w:t>Deve-se</w:t>
      </w:r>
      <w:r>
        <w:rPr>
          <w:color w:val="auto"/>
          <w:spacing w:val="1"/>
          <w:sz w:val="24"/>
          <w:highlight w:val="none"/>
        </w:rPr>
        <w:t xml:space="preserve"> </w:t>
      </w:r>
      <w:r>
        <w:rPr>
          <w:color w:val="auto"/>
          <w:sz w:val="24"/>
          <w:highlight w:val="none"/>
        </w:rPr>
        <w:t>evitar trazer</w:t>
      </w:r>
      <w:r>
        <w:rPr>
          <w:color w:val="auto"/>
          <w:spacing w:val="1"/>
          <w:sz w:val="24"/>
          <w:highlight w:val="none"/>
        </w:rPr>
        <w:t xml:space="preserve"> </w:t>
      </w:r>
      <w:r>
        <w:rPr>
          <w:color w:val="auto"/>
          <w:sz w:val="24"/>
          <w:highlight w:val="none"/>
        </w:rPr>
        <w:t>alimentos de</w:t>
      </w:r>
      <w:r>
        <w:rPr>
          <w:color w:val="auto"/>
          <w:spacing w:val="1"/>
          <w:sz w:val="24"/>
          <w:highlight w:val="none"/>
        </w:rPr>
        <w:t xml:space="preserve"> </w:t>
      </w:r>
      <w:r>
        <w:rPr>
          <w:color w:val="auto"/>
          <w:sz w:val="24"/>
          <w:highlight w:val="none"/>
        </w:rPr>
        <w:t>casa, caso</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muito necessário,</w:t>
      </w:r>
      <w:r>
        <w:rPr>
          <w:color w:val="auto"/>
          <w:spacing w:val="66"/>
          <w:sz w:val="24"/>
          <w:highlight w:val="none"/>
        </w:rPr>
        <w:t xml:space="preserve"> </w:t>
      </w:r>
      <w:r>
        <w:rPr>
          <w:color w:val="auto"/>
          <w:sz w:val="24"/>
          <w:highlight w:val="none"/>
        </w:rPr>
        <w:t>após higienizar as</w:t>
      </w:r>
      <w:r>
        <w:rPr>
          <w:color w:val="auto"/>
          <w:spacing w:val="1"/>
          <w:sz w:val="24"/>
          <w:highlight w:val="none"/>
        </w:rPr>
        <w:t xml:space="preserve"> </w:t>
      </w:r>
      <w:r>
        <w:rPr>
          <w:color w:val="auto"/>
          <w:sz w:val="24"/>
          <w:highlight w:val="none"/>
        </w:rPr>
        <w:t>mãos,</w:t>
      </w:r>
      <w:r>
        <w:rPr>
          <w:color w:val="auto"/>
          <w:spacing w:val="-2"/>
          <w:sz w:val="24"/>
          <w:highlight w:val="none"/>
        </w:rPr>
        <w:t xml:space="preserve"> </w:t>
      </w:r>
      <w:r>
        <w:rPr>
          <w:color w:val="auto"/>
          <w:sz w:val="24"/>
          <w:highlight w:val="none"/>
        </w:rPr>
        <w:t>dirigir-se</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refeitório,</w:t>
      </w:r>
      <w:r>
        <w:rPr>
          <w:color w:val="auto"/>
          <w:spacing w:val="-3"/>
          <w:sz w:val="24"/>
          <w:highlight w:val="none"/>
        </w:rPr>
        <w:t xml:space="preserve"> </w:t>
      </w:r>
      <w:r>
        <w:rPr>
          <w:color w:val="auto"/>
          <w:sz w:val="24"/>
          <w:highlight w:val="none"/>
        </w:rPr>
        <w:t>alimentar-se</w:t>
      </w:r>
      <w:r>
        <w:rPr>
          <w:color w:val="auto"/>
          <w:spacing w:val="-3"/>
          <w:sz w:val="24"/>
          <w:highlight w:val="none"/>
        </w:rPr>
        <w:t xml:space="preserve"> </w:t>
      </w:r>
      <w:r>
        <w:rPr>
          <w:color w:val="auto"/>
          <w:sz w:val="24"/>
          <w:highlight w:val="none"/>
        </w:rPr>
        <w:t>sem</w:t>
      </w:r>
      <w:r>
        <w:rPr>
          <w:color w:val="auto"/>
          <w:spacing w:val="-3"/>
          <w:sz w:val="24"/>
          <w:highlight w:val="none"/>
        </w:rPr>
        <w:t xml:space="preserve"> </w:t>
      </w:r>
      <w:r>
        <w:rPr>
          <w:color w:val="auto"/>
          <w:sz w:val="24"/>
          <w:highlight w:val="none"/>
        </w:rPr>
        <w:t>partilhar</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alimento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trouxe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casa.</w:t>
      </w:r>
    </w:p>
    <w:p>
      <w:pPr>
        <w:pStyle w:val="19"/>
        <w:numPr>
          <w:ilvl w:val="0"/>
          <w:numId w:val="23"/>
        </w:numPr>
        <w:tabs>
          <w:tab w:val="left" w:pos="648"/>
        </w:tabs>
        <w:spacing w:before="7" w:line="357" w:lineRule="auto"/>
        <w:ind w:right="216"/>
        <w:rPr>
          <w:color w:val="auto"/>
          <w:sz w:val="24"/>
          <w:highlight w:val="none"/>
        </w:rPr>
      </w:pPr>
      <w:r>
        <w:rPr>
          <w:color w:val="auto"/>
          <w:sz w:val="24"/>
          <w:highlight w:val="none"/>
        </w:rPr>
        <w:t>Os professores ficarão responsáveis por autorizar às saídas para o banheiro, não autorizando</w:t>
      </w:r>
      <w:r>
        <w:rPr>
          <w:color w:val="auto"/>
          <w:spacing w:val="-64"/>
          <w:sz w:val="24"/>
          <w:highlight w:val="none"/>
        </w:rPr>
        <w:t xml:space="preserve"> </w:t>
      </w:r>
      <w:r>
        <w:rPr>
          <w:color w:val="auto"/>
          <w:sz w:val="24"/>
          <w:highlight w:val="none"/>
        </w:rPr>
        <w:t>mais de um aluno sair simultaneamente, salvo exceções plausíveis que serão julgadas pelo</w:t>
      </w:r>
      <w:r>
        <w:rPr>
          <w:color w:val="auto"/>
          <w:spacing w:val="1"/>
          <w:sz w:val="24"/>
          <w:highlight w:val="none"/>
        </w:rPr>
        <w:t xml:space="preserve"> </w:t>
      </w:r>
      <w:r>
        <w:rPr>
          <w:color w:val="auto"/>
          <w:sz w:val="24"/>
          <w:highlight w:val="none"/>
        </w:rPr>
        <w:t>professor. Terá monitores</w:t>
      </w:r>
      <w:r>
        <w:rPr>
          <w:color w:val="auto"/>
          <w:spacing w:val="1"/>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corredores para acompanhar os alunos</w:t>
      </w:r>
      <w:r>
        <w:rPr>
          <w:color w:val="auto"/>
          <w:spacing w:val="1"/>
          <w:sz w:val="24"/>
          <w:highlight w:val="none"/>
        </w:rPr>
        <w:t xml:space="preserve"> </w:t>
      </w:r>
      <w:r>
        <w:rPr>
          <w:color w:val="auto"/>
          <w:sz w:val="24"/>
          <w:highlight w:val="none"/>
        </w:rPr>
        <w:t>até a entrada</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banheiro. O monitor irá aguardar o aluno utilizar o banheiro no lado de fora do ambiente.</w:t>
      </w:r>
      <w:r>
        <w:rPr>
          <w:color w:val="auto"/>
          <w:spacing w:val="1"/>
          <w:sz w:val="24"/>
          <w:highlight w:val="none"/>
        </w:rPr>
        <w:t xml:space="preserve"> </w:t>
      </w:r>
      <w:r>
        <w:rPr>
          <w:color w:val="auto"/>
          <w:sz w:val="24"/>
          <w:highlight w:val="none"/>
        </w:rPr>
        <w:t>Observará e orientará se for o caso, a higienização correta das mãos antes de sair do</w:t>
      </w:r>
      <w:r>
        <w:rPr>
          <w:color w:val="auto"/>
          <w:spacing w:val="1"/>
          <w:sz w:val="24"/>
          <w:highlight w:val="none"/>
        </w:rPr>
        <w:t xml:space="preserve"> </w:t>
      </w:r>
      <w:r>
        <w:rPr>
          <w:color w:val="auto"/>
          <w:sz w:val="24"/>
          <w:highlight w:val="none"/>
        </w:rPr>
        <w:t>banheiro. Na sequência acompanhará o aluno de volta para sua sala. Não será permitido 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liberar o</w:t>
      </w:r>
      <w:r>
        <w:rPr>
          <w:color w:val="auto"/>
          <w:spacing w:val="-3"/>
          <w:sz w:val="24"/>
          <w:highlight w:val="none"/>
        </w:rPr>
        <w:t xml:space="preserve"> </w:t>
      </w:r>
      <w:r>
        <w:rPr>
          <w:color w:val="auto"/>
          <w:sz w:val="24"/>
          <w:highlight w:val="none"/>
        </w:rPr>
        <w:t>aluno sem</w:t>
      </w:r>
      <w:r>
        <w:rPr>
          <w:color w:val="auto"/>
          <w:spacing w:val="1"/>
          <w:sz w:val="24"/>
          <w:highlight w:val="none"/>
        </w:rPr>
        <w:t xml:space="preserve"> </w:t>
      </w:r>
      <w:r>
        <w:rPr>
          <w:color w:val="auto"/>
          <w:sz w:val="24"/>
          <w:highlight w:val="none"/>
        </w:rPr>
        <w:t>que</w:t>
      </w:r>
      <w:r>
        <w:rPr>
          <w:color w:val="auto"/>
          <w:spacing w:val="-3"/>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monitor esteja</w:t>
      </w:r>
      <w:r>
        <w:rPr>
          <w:color w:val="auto"/>
          <w:spacing w:val="-1"/>
          <w:sz w:val="24"/>
          <w:highlight w:val="none"/>
        </w:rPr>
        <w:t xml:space="preserve"> </w:t>
      </w:r>
      <w:r>
        <w:rPr>
          <w:color w:val="auto"/>
          <w:sz w:val="24"/>
          <w:highlight w:val="none"/>
        </w:rPr>
        <w:t>para acompanhar.</w:t>
      </w:r>
    </w:p>
    <w:p>
      <w:pPr>
        <w:pStyle w:val="19"/>
        <w:numPr>
          <w:ilvl w:val="0"/>
          <w:numId w:val="23"/>
        </w:numPr>
        <w:tabs>
          <w:tab w:val="left" w:pos="648"/>
        </w:tabs>
        <w:spacing w:before="8" w:line="352" w:lineRule="auto"/>
        <w:ind w:right="224"/>
        <w:rPr>
          <w:color w:val="auto"/>
          <w:sz w:val="24"/>
          <w:highlight w:val="none"/>
        </w:rPr>
      </w:pPr>
      <w:r>
        <w:rPr>
          <w:color w:val="auto"/>
          <w:sz w:val="24"/>
          <w:highlight w:val="none"/>
        </w:rPr>
        <w:t>Seguir</w:t>
      </w:r>
      <w:r>
        <w:rPr>
          <w:color w:val="auto"/>
          <w:spacing w:val="1"/>
          <w:sz w:val="24"/>
          <w:highlight w:val="none"/>
        </w:rPr>
        <w:t xml:space="preserve"> </w:t>
      </w:r>
      <w:r>
        <w:rPr>
          <w:color w:val="auto"/>
          <w:sz w:val="24"/>
          <w:highlight w:val="none"/>
        </w:rPr>
        <w:t>criteriosamente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recomendações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higiene</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distanciamentos</w:t>
      </w:r>
      <w:r>
        <w:rPr>
          <w:color w:val="auto"/>
          <w:spacing w:val="1"/>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utilizar</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banheiros.</w:t>
      </w:r>
    </w:p>
    <w:p>
      <w:pPr>
        <w:pStyle w:val="19"/>
        <w:numPr>
          <w:ilvl w:val="0"/>
          <w:numId w:val="23"/>
        </w:numPr>
        <w:tabs>
          <w:tab w:val="left" w:pos="648"/>
        </w:tabs>
        <w:spacing w:before="7" w:line="350" w:lineRule="auto"/>
        <w:ind w:right="224"/>
        <w:rPr>
          <w:color w:val="auto"/>
          <w:sz w:val="24"/>
          <w:highlight w:val="none"/>
        </w:rPr>
      </w:pPr>
      <w:r>
        <w:rPr>
          <w:color w:val="auto"/>
          <w:sz w:val="24"/>
          <w:highlight w:val="none"/>
        </w:rPr>
        <w:t>Todos os eventos que gerem aglomerações de pessoas estão suspensos até serem liberados</w:t>
      </w:r>
      <w:r>
        <w:rPr>
          <w:color w:val="auto"/>
          <w:spacing w:val="-64"/>
          <w:sz w:val="24"/>
          <w:highlight w:val="none"/>
        </w:rPr>
        <w:t xml:space="preserve"> </w:t>
      </w:r>
      <w:r>
        <w:rPr>
          <w:color w:val="auto"/>
          <w:sz w:val="24"/>
          <w:highlight w:val="none"/>
        </w:rPr>
        <w:t>pelos</w:t>
      </w:r>
      <w:r>
        <w:rPr>
          <w:color w:val="auto"/>
          <w:spacing w:val="-3"/>
          <w:sz w:val="24"/>
          <w:highlight w:val="none"/>
        </w:rPr>
        <w:t xml:space="preserve"> </w:t>
      </w:r>
      <w:r>
        <w:rPr>
          <w:color w:val="auto"/>
          <w:sz w:val="24"/>
          <w:highlight w:val="none"/>
        </w:rPr>
        <w:t>órgãos competentes.</w:t>
      </w:r>
    </w:p>
    <w:p>
      <w:pPr>
        <w:pStyle w:val="19"/>
        <w:numPr>
          <w:ilvl w:val="0"/>
          <w:numId w:val="23"/>
        </w:numPr>
        <w:tabs>
          <w:tab w:val="left" w:pos="648"/>
        </w:tabs>
        <w:spacing w:before="13"/>
        <w:rPr>
          <w:color w:val="auto"/>
          <w:sz w:val="24"/>
          <w:highlight w:val="none"/>
        </w:rPr>
      </w:pPr>
      <w:r>
        <w:rPr>
          <w:color w:val="auto"/>
          <w:sz w:val="24"/>
          <w:highlight w:val="none"/>
        </w:rPr>
        <w:t>Priorizar</w:t>
      </w:r>
      <w:r>
        <w:rPr>
          <w:color w:val="auto"/>
          <w:spacing w:val="-3"/>
          <w:sz w:val="24"/>
          <w:highlight w:val="none"/>
        </w:rPr>
        <w:t xml:space="preserve"> </w:t>
      </w:r>
      <w:r>
        <w:rPr>
          <w:color w:val="auto"/>
          <w:sz w:val="24"/>
          <w:highlight w:val="none"/>
        </w:rPr>
        <w:t>atividades</w:t>
      </w:r>
      <w:r>
        <w:rPr>
          <w:color w:val="auto"/>
          <w:spacing w:val="-2"/>
          <w:sz w:val="24"/>
          <w:highlight w:val="none"/>
        </w:rPr>
        <w:t xml:space="preserve"> </w:t>
      </w:r>
      <w:r>
        <w:rPr>
          <w:color w:val="auto"/>
          <w:sz w:val="24"/>
          <w:highlight w:val="none"/>
        </w:rPr>
        <w:t>ao</w:t>
      </w:r>
      <w:r>
        <w:rPr>
          <w:color w:val="auto"/>
          <w:spacing w:val="-4"/>
          <w:sz w:val="24"/>
          <w:highlight w:val="none"/>
        </w:rPr>
        <w:t xml:space="preserve"> </w:t>
      </w:r>
      <w:r>
        <w:rPr>
          <w:color w:val="auto"/>
          <w:sz w:val="24"/>
          <w:highlight w:val="none"/>
        </w:rPr>
        <w:t>ar livre</w:t>
      </w:r>
      <w:r>
        <w:rPr>
          <w:color w:val="auto"/>
          <w:spacing w:val="-2"/>
          <w:sz w:val="24"/>
          <w:highlight w:val="none"/>
        </w:rPr>
        <w:t xml:space="preserve"> </w:t>
      </w:r>
      <w:r>
        <w:rPr>
          <w:color w:val="auto"/>
          <w:sz w:val="24"/>
          <w:highlight w:val="none"/>
        </w:rPr>
        <w:t>sempre</w:t>
      </w:r>
      <w:r>
        <w:rPr>
          <w:color w:val="auto"/>
          <w:spacing w:val="-2"/>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possível.</w:t>
      </w:r>
    </w:p>
    <w:p>
      <w:pPr>
        <w:pStyle w:val="19"/>
        <w:numPr>
          <w:ilvl w:val="0"/>
          <w:numId w:val="23"/>
        </w:numPr>
        <w:tabs>
          <w:tab w:val="left" w:pos="648"/>
        </w:tabs>
        <w:spacing w:before="136" w:line="355" w:lineRule="auto"/>
        <w:ind w:right="216"/>
        <w:rPr>
          <w:color w:val="auto"/>
          <w:sz w:val="24"/>
          <w:highlight w:val="none"/>
        </w:rPr>
      </w:pPr>
      <w:r>
        <w:rPr>
          <w:color w:val="auto"/>
          <w:sz w:val="24"/>
          <w:highlight w:val="none"/>
        </w:rPr>
        <w:t>O horário do parque infantil será estabelecido através de cronograma de acordo com o</w:t>
      </w:r>
      <w:r>
        <w:rPr>
          <w:color w:val="auto"/>
          <w:spacing w:val="1"/>
          <w:sz w:val="24"/>
          <w:highlight w:val="none"/>
        </w:rPr>
        <w:t xml:space="preserve"> </w:t>
      </w:r>
      <w:r>
        <w:rPr>
          <w:color w:val="auto"/>
          <w:sz w:val="24"/>
          <w:highlight w:val="none"/>
        </w:rPr>
        <w:t>planejamento do professor. Sendo que os brinquedos do parque deverão ser higienizados</w:t>
      </w:r>
      <w:r>
        <w:rPr>
          <w:color w:val="auto"/>
          <w:spacing w:val="1"/>
          <w:sz w:val="24"/>
          <w:highlight w:val="none"/>
        </w:rPr>
        <w:t xml:space="preserve"> </w:t>
      </w:r>
      <w:r>
        <w:rPr>
          <w:color w:val="auto"/>
          <w:sz w:val="24"/>
          <w:highlight w:val="none"/>
        </w:rPr>
        <w:t>completamente</w:t>
      </w:r>
      <w:r>
        <w:rPr>
          <w:color w:val="auto"/>
          <w:spacing w:val="-2"/>
          <w:sz w:val="24"/>
          <w:highlight w:val="none"/>
        </w:rPr>
        <w:t xml:space="preserve"> </w:t>
      </w:r>
      <w:r>
        <w:rPr>
          <w:color w:val="auto"/>
          <w:sz w:val="24"/>
          <w:highlight w:val="none"/>
        </w:rPr>
        <w:t>após a</w:t>
      </w:r>
      <w:r>
        <w:rPr>
          <w:color w:val="auto"/>
          <w:spacing w:val="-2"/>
          <w:sz w:val="24"/>
          <w:highlight w:val="none"/>
        </w:rPr>
        <w:t xml:space="preserve"> </w:t>
      </w:r>
      <w:r>
        <w:rPr>
          <w:color w:val="auto"/>
          <w:sz w:val="24"/>
          <w:highlight w:val="none"/>
        </w:rPr>
        <w:t>utilização de</w:t>
      </w:r>
      <w:r>
        <w:rPr>
          <w:color w:val="auto"/>
          <w:spacing w:val="-1"/>
          <w:sz w:val="24"/>
          <w:highlight w:val="none"/>
        </w:rPr>
        <w:t xml:space="preserve"> </w:t>
      </w:r>
      <w:r>
        <w:rPr>
          <w:color w:val="auto"/>
          <w:sz w:val="24"/>
          <w:highlight w:val="none"/>
        </w:rPr>
        <w:t>cada turma.</w:t>
      </w:r>
      <w:r>
        <w:rPr>
          <w:color w:val="auto"/>
          <w:spacing w:val="-2"/>
          <w:sz w:val="24"/>
          <w:highlight w:val="none"/>
        </w:rPr>
        <w:t xml:space="preserve"> </w:t>
      </w:r>
      <w:r>
        <w:rPr>
          <w:color w:val="auto"/>
          <w:sz w:val="24"/>
          <w:highlight w:val="none"/>
        </w:rPr>
        <w:t>(Autorizado pela</w:t>
      </w:r>
      <w:r>
        <w:rPr>
          <w:color w:val="auto"/>
          <w:spacing w:val="-2"/>
          <w:sz w:val="24"/>
          <w:highlight w:val="none"/>
        </w:rPr>
        <w:t xml:space="preserve"> </w:t>
      </w:r>
      <w:r>
        <w:rPr>
          <w:color w:val="auto"/>
          <w:sz w:val="24"/>
          <w:highlight w:val="none"/>
        </w:rPr>
        <w:t>Portaria Conjunta</w:t>
      </w:r>
      <w:r>
        <w:rPr>
          <w:color w:val="auto"/>
          <w:spacing w:val="-1"/>
          <w:sz w:val="24"/>
          <w:highlight w:val="none"/>
        </w:rPr>
        <w:t xml:space="preserve"> </w:t>
      </w:r>
      <w:r>
        <w:rPr>
          <w:color w:val="auto"/>
          <w:sz w:val="24"/>
          <w:highlight w:val="none"/>
        </w:rPr>
        <w:t>SES/SED</w:t>
      </w:r>
    </w:p>
    <w:p>
      <w:pPr>
        <w:pStyle w:val="11"/>
        <w:spacing w:before="5"/>
        <w:ind w:left="647"/>
        <w:jc w:val="both"/>
        <w:rPr>
          <w:color w:val="auto"/>
          <w:highlight w:val="none"/>
        </w:rPr>
      </w:pPr>
      <w:r>
        <w:rPr>
          <w:color w:val="auto"/>
          <w:highlight w:val="none"/>
        </w:rPr>
        <w:t>– n.</w:t>
      </w:r>
      <w:r>
        <w:rPr>
          <w:color w:val="auto"/>
          <w:spacing w:val="-2"/>
          <w:highlight w:val="none"/>
        </w:rPr>
        <w:t xml:space="preserve"> </w:t>
      </w:r>
      <w:r>
        <w:rPr>
          <w:color w:val="auto"/>
          <w:highlight w:val="none"/>
        </w:rPr>
        <w:t>792</w:t>
      </w:r>
      <w:r>
        <w:rPr>
          <w:color w:val="auto"/>
          <w:spacing w:val="-1"/>
          <w:highlight w:val="none"/>
        </w:rPr>
        <w:t xml:space="preserve"> </w:t>
      </w:r>
      <w:r>
        <w:rPr>
          <w:color w:val="auto"/>
          <w:highlight w:val="none"/>
        </w:rPr>
        <w:t>de 13</w:t>
      </w:r>
      <w:r>
        <w:rPr>
          <w:color w:val="auto"/>
          <w:spacing w:val="-2"/>
          <w:highlight w:val="none"/>
        </w:rPr>
        <w:t xml:space="preserve"> </w:t>
      </w:r>
      <w:r>
        <w:rPr>
          <w:color w:val="auto"/>
          <w:highlight w:val="none"/>
        </w:rPr>
        <w:t>de</w:t>
      </w:r>
      <w:r>
        <w:rPr>
          <w:color w:val="auto"/>
          <w:spacing w:val="-3"/>
          <w:highlight w:val="none"/>
        </w:rPr>
        <w:t xml:space="preserve"> </w:t>
      </w:r>
      <w:r>
        <w:rPr>
          <w:color w:val="auto"/>
          <w:highlight w:val="none"/>
        </w:rPr>
        <w:t>outubro de</w:t>
      </w:r>
      <w:r>
        <w:rPr>
          <w:color w:val="auto"/>
          <w:spacing w:val="-3"/>
          <w:highlight w:val="none"/>
        </w:rPr>
        <w:t xml:space="preserve"> </w:t>
      </w:r>
      <w:r>
        <w:rPr>
          <w:color w:val="auto"/>
          <w:highlight w:val="none"/>
        </w:rPr>
        <w:t>2020).</w:t>
      </w:r>
    </w:p>
    <w:p>
      <w:pPr>
        <w:pStyle w:val="19"/>
        <w:numPr>
          <w:ilvl w:val="0"/>
          <w:numId w:val="23"/>
        </w:numPr>
        <w:tabs>
          <w:tab w:val="left" w:pos="647"/>
          <w:tab w:val="left" w:pos="648"/>
        </w:tabs>
        <w:spacing w:before="140" w:line="350" w:lineRule="auto"/>
        <w:ind w:right="216"/>
        <w:jc w:val="left"/>
        <w:rPr>
          <w:color w:val="auto"/>
          <w:sz w:val="24"/>
          <w:highlight w:val="none"/>
        </w:rPr>
      </w:pPr>
      <w:r>
        <w:rPr>
          <w:color w:val="auto"/>
          <w:sz w:val="24"/>
          <w:highlight w:val="none"/>
        </w:rPr>
        <w:t>Serão</w:t>
      </w:r>
      <w:r>
        <w:rPr>
          <w:color w:val="auto"/>
          <w:spacing w:val="3"/>
          <w:sz w:val="24"/>
          <w:highlight w:val="none"/>
        </w:rPr>
        <w:t xml:space="preserve"> </w:t>
      </w:r>
      <w:r>
        <w:rPr>
          <w:color w:val="auto"/>
          <w:sz w:val="24"/>
          <w:highlight w:val="none"/>
        </w:rPr>
        <w:t>disponibilizados</w:t>
      </w:r>
      <w:r>
        <w:rPr>
          <w:color w:val="auto"/>
          <w:spacing w:val="5"/>
          <w:sz w:val="24"/>
          <w:highlight w:val="none"/>
        </w:rPr>
        <w:t xml:space="preserve"> </w:t>
      </w:r>
      <w:r>
        <w:rPr>
          <w:color w:val="auto"/>
          <w:sz w:val="24"/>
          <w:highlight w:val="none"/>
        </w:rPr>
        <w:t>sabão</w:t>
      </w:r>
      <w:r>
        <w:rPr>
          <w:color w:val="auto"/>
          <w:spacing w:val="5"/>
          <w:sz w:val="24"/>
          <w:highlight w:val="none"/>
        </w:rPr>
        <w:t xml:space="preserve"> </w:t>
      </w:r>
      <w:r>
        <w:rPr>
          <w:color w:val="auto"/>
          <w:sz w:val="24"/>
          <w:highlight w:val="none"/>
        </w:rPr>
        <w:t>e</w:t>
      </w:r>
      <w:r>
        <w:rPr>
          <w:color w:val="auto"/>
          <w:spacing w:val="5"/>
          <w:sz w:val="24"/>
          <w:highlight w:val="none"/>
        </w:rPr>
        <w:t xml:space="preserve"> </w:t>
      </w:r>
      <w:r>
        <w:rPr>
          <w:color w:val="auto"/>
          <w:sz w:val="24"/>
          <w:highlight w:val="none"/>
        </w:rPr>
        <w:t>papel</w:t>
      </w:r>
      <w:r>
        <w:rPr>
          <w:color w:val="auto"/>
          <w:spacing w:val="5"/>
          <w:sz w:val="24"/>
          <w:highlight w:val="none"/>
        </w:rPr>
        <w:t xml:space="preserve"> </w:t>
      </w:r>
      <w:r>
        <w:rPr>
          <w:color w:val="auto"/>
          <w:sz w:val="24"/>
          <w:highlight w:val="none"/>
        </w:rPr>
        <w:t>toalha</w:t>
      </w:r>
      <w:r>
        <w:rPr>
          <w:color w:val="auto"/>
          <w:spacing w:val="2"/>
          <w:sz w:val="24"/>
          <w:highlight w:val="none"/>
        </w:rPr>
        <w:t xml:space="preserve"> </w:t>
      </w:r>
      <w:r>
        <w:rPr>
          <w:color w:val="auto"/>
          <w:sz w:val="24"/>
          <w:highlight w:val="none"/>
        </w:rPr>
        <w:t>para</w:t>
      </w:r>
      <w:r>
        <w:rPr>
          <w:color w:val="auto"/>
          <w:spacing w:val="5"/>
          <w:sz w:val="24"/>
          <w:highlight w:val="none"/>
        </w:rPr>
        <w:t xml:space="preserve"> </w:t>
      </w:r>
      <w:r>
        <w:rPr>
          <w:color w:val="auto"/>
          <w:sz w:val="24"/>
          <w:highlight w:val="none"/>
        </w:rPr>
        <w:t>lavagem</w:t>
      </w:r>
      <w:r>
        <w:rPr>
          <w:color w:val="auto"/>
          <w:spacing w:val="3"/>
          <w:sz w:val="24"/>
          <w:highlight w:val="none"/>
        </w:rPr>
        <w:t xml:space="preserve"> </w:t>
      </w:r>
      <w:r>
        <w:rPr>
          <w:color w:val="auto"/>
          <w:sz w:val="24"/>
          <w:highlight w:val="none"/>
        </w:rPr>
        <w:t>frequente</w:t>
      </w:r>
      <w:r>
        <w:rPr>
          <w:color w:val="auto"/>
          <w:spacing w:val="6"/>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mãos</w:t>
      </w:r>
      <w:r>
        <w:rPr>
          <w:color w:val="auto"/>
          <w:spacing w:val="17"/>
          <w:sz w:val="24"/>
          <w:highlight w:val="none"/>
        </w:rPr>
        <w:t xml:space="preserve"> </w:t>
      </w:r>
      <w:r>
        <w:rPr>
          <w:color w:val="auto"/>
          <w:sz w:val="24"/>
          <w:highlight w:val="none"/>
        </w:rPr>
        <w:t>nos</w:t>
      </w:r>
      <w:r>
        <w:rPr>
          <w:color w:val="auto"/>
          <w:spacing w:val="4"/>
          <w:sz w:val="24"/>
          <w:highlight w:val="none"/>
        </w:rPr>
        <w:t xml:space="preserve"> </w:t>
      </w:r>
      <w:r>
        <w:rPr>
          <w:color w:val="auto"/>
          <w:sz w:val="24"/>
          <w:highlight w:val="none"/>
        </w:rPr>
        <w:t>lavatórios</w:t>
      </w:r>
      <w:r>
        <w:rPr>
          <w:color w:val="auto"/>
          <w:spacing w:val="-6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banheiros.</w:t>
      </w:r>
    </w:p>
    <w:p>
      <w:pPr>
        <w:pStyle w:val="19"/>
        <w:numPr>
          <w:ilvl w:val="0"/>
          <w:numId w:val="23"/>
        </w:numPr>
        <w:tabs>
          <w:tab w:val="left" w:pos="647"/>
          <w:tab w:val="left" w:pos="648"/>
          <w:tab w:val="left" w:pos="1719"/>
          <w:tab w:val="left" w:pos="2174"/>
          <w:tab w:val="left" w:pos="3712"/>
          <w:tab w:val="left" w:pos="4649"/>
          <w:tab w:val="left" w:pos="5119"/>
          <w:tab w:val="left" w:pos="5709"/>
          <w:tab w:val="left" w:pos="6301"/>
          <w:tab w:val="left" w:pos="8008"/>
          <w:tab w:val="left" w:pos="8480"/>
          <w:tab w:val="left" w:pos="9627"/>
        </w:tabs>
        <w:spacing w:before="10" w:line="352" w:lineRule="auto"/>
        <w:ind w:right="213"/>
        <w:jc w:val="left"/>
        <w:rPr>
          <w:color w:val="auto"/>
          <w:sz w:val="24"/>
          <w:highlight w:val="none"/>
        </w:rPr>
      </w:pPr>
      <w:r>
        <w:rPr>
          <w:color w:val="auto"/>
          <w:sz w:val="24"/>
          <w:highlight w:val="none"/>
        </w:rPr>
        <w:t>Orientar</w:t>
      </w:r>
      <w:r>
        <w:rPr>
          <w:color w:val="auto"/>
          <w:sz w:val="24"/>
          <w:highlight w:val="none"/>
        </w:rPr>
        <w:tab/>
      </w:r>
      <w:r>
        <w:rPr>
          <w:color w:val="auto"/>
          <w:sz w:val="24"/>
          <w:highlight w:val="none"/>
        </w:rPr>
        <w:t>os</w:t>
      </w:r>
      <w:r>
        <w:rPr>
          <w:color w:val="auto"/>
          <w:sz w:val="24"/>
          <w:highlight w:val="none"/>
        </w:rPr>
        <w:tab/>
      </w:r>
      <w:r>
        <w:rPr>
          <w:color w:val="auto"/>
          <w:sz w:val="24"/>
          <w:highlight w:val="none"/>
        </w:rPr>
        <w:t>profissionais</w:t>
      </w:r>
      <w:r>
        <w:rPr>
          <w:color w:val="auto"/>
          <w:sz w:val="24"/>
          <w:highlight w:val="none"/>
        </w:rPr>
        <w:tab/>
      </w:r>
      <w:r>
        <w:rPr>
          <w:color w:val="auto"/>
          <w:sz w:val="24"/>
          <w:highlight w:val="none"/>
        </w:rPr>
        <w:t>quanto</w:t>
      </w:r>
      <w:r>
        <w:rPr>
          <w:color w:val="auto"/>
          <w:sz w:val="24"/>
          <w:highlight w:val="none"/>
        </w:rPr>
        <w:tab/>
      </w:r>
      <w:r>
        <w:rPr>
          <w:color w:val="auto"/>
          <w:sz w:val="24"/>
          <w:highlight w:val="none"/>
        </w:rPr>
        <w:t>ao</w:t>
      </w:r>
      <w:r>
        <w:rPr>
          <w:color w:val="auto"/>
          <w:sz w:val="24"/>
          <w:highlight w:val="none"/>
        </w:rPr>
        <w:tab/>
      </w:r>
      <w:r>
        <w:rPr>
          <w:color w:val="auto"/>
          <w:sz w:val="24"/>
          <w:highlight w:val="none"/>
        </w:rPr>
        <w:t>uso</w:t>
      </w:r>
      <w:r>
        <w:rPr>
          <w:color w:val="auto"/>
          <w:sz w:val="24"/>
          <w:highlight w:val="none"/>
        </w:rPr>
        <w:tab/>
      </w:r>
      <w:r>
        <w:rPr>
          <w:color w:val="auto"/>
          <w:sz w:val="24"/>
          <w:highlight w:val="none"/>
        </w:rPr>
        <w:t>dos</w:t>
      </w:r>
      <w:r>
        <w:rPr>
          <w:color w:val="auto"/>
          <w:sz w:val="24"/>
          <w:highlight w:val="none"/>
        </w:rPr>
        <w:tab/>
      </w:r>
      <w:r>
        <w:rPr>
          <w:color w:val="auto"/>
          <w:sz w:val="24"/>
          <w:highlight w:val="none"/>
        </w:rPr>
        <w:t>equipamentos</w:t>
      </w:r>
      <w:r>
        <w:rPr>
          <w:color w:val="auto"/>
          <w:sz w:val="24"/>
          <w:highlight w:val="none"/>
        </w:rPr>
        <w:tab/>
      </w:r>
      <w:r>
        <w:rPr>
          <w:color w:val="auto"/>
          <w:sz w:val="24"/>
          <w:highlight w:val="none"/>
        </w:rPr>
        <w:t>de</w:t>
      </w:r>
      <w:r>
        <w:rPr>
          <w:color w:val="auto"/>
          <w:sz w:val="24"/>
          <w:highlight w:val="none"/>
        </w:rPr>
        <w:tab/>
      </w:r>
      <w:r>
        <w:rPr>
          <w:color w:val="auto"/>
          <w:sz w:val="24"/>
          <w:highlight w:val="none"/>
        </w:rPr>
        <w:t>proteção</w:t>
      </w:r>
      <w:r>
        <w:rPr>
          <w:color w:val="auto"/>
          <w:sz w:val="24"/>
          <w:highlight w:val="none"/>
        </w:rPr>
        <w:tab/>
      </w:r>
      <w:r>
        <w:rPr>
          <w:color w:val="auto"/>
          <w:sz w:val="24"/>
          <w:highlight w:val="none"/>
        </w:rPr>
        <w:t>individual,</w:t>
      </w:r>
      <w:r>
        <w:rPr>
          <w:color w:val="auto"/>
          <w:spacing w:val="-64"/>
          <w:sz w:val="24"/>
          <w:highlight w:val="none"/>
        </w:rPr>
        <w:t xml:space="preserve"> </w:t>
      </w:r>
      <w:r>
        <w:rPr>
          <w:color w:val="auto"/>
          <w:sz w:val="24"/>
          <w:highlight w:val="none"/>
        </w:rPr>
        <w:t>correspondentes</w:t>
      </w:r>
      <w:r>
        <w:rPr>
          <w:color w:val="auto"/>
          <w:spacing w:val="-3"/>
          <w:sz w:val="24"/>
          <w:highlight w:val="none"/>
        </w:rPr>
        <w:t xml:space="preserve"> </w:t>
      </w:r>
      <w:r>
        <w:rPr>
          <w:color w:val="auto"/>
          <w:sz w:val="24"/>
          <w:highlight w:val="none"/>
        </w:rPr>
        <w:t>à</w:t>
      </w:r>
      <w:r>
        <w:rPr>
          <w:color w:val="auto"/>
          <w:spacing w:val="3"/>
          <w:sz w:val="24"/>
          <w:highlight w:val="none"/>
        </w:rPr>
        <w:t xml:space="preserve"> </w:t>
      </w:r>
      <w:r>
        <w:rPr>
          <w:color w:val="auto"/>
          <w:sz w:val="24"/>
          <w:highlight w:val="none"/>
        </w:rPr>
        <w:t>especificidade</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sua</w:t>
      </w:r>
      <w:r>
        <w:rPr>
          <w:color w:val="auto"/>
          <w:spacing w:val="-2"/>
          <w:sz w:val="24"/>
          <w:highlight w:val="none"/>
        </w:rPr>
        <w:t xml:space="preserve"> </w:t>
      </w:r>
      <w:r>
        <w:rPr>
          <w:color w:val="auto"/>
          <w:sz w:val="24"/>
          <w:highlight w:val="none"/>
        </w:rPr>
        <w:t>atividade.</w:t>
      </w:r>
    </w:p>
    <w:p>
      <w:pPr>
        <w:pStyle w:val="19"/>
        <w:numPr>
          <w:ilvl w:val="0"/>
          <w:numId w:val="23"/>
        </w:numPr>
        <w:tabs>
          <w:tab w:val="left" w:pos="647"/>
          <w:tab w:val="left" w:pos="648"/>
        </w:tabs>
        <w:spacing w:before="7" w:line="350" w:lineRule="auto"/>
        <w:ind w:right="225"/>
        <w:jc w:val="left"/>
        <w:rPr>
          <w:color w:val="auto"/>
          <w:sz w:val="24"/>
          <w:highlight w:val="none"/>
        </w:rPr>
      </w:pPr>
      <w:r>
        <w:rPr>
          <w:color w:val="auto"/>
          <w:sz w:val="24"/>
          <w:highlight w:val="none"/>
        </w:rPr>
        <w:t>Orientar</w:t>
      </w:r>
      <w:r>
        <w:rPr>
          <w:color w:val="auto"/>
          <w:spacing w:val="59"/>
          <w:sz w:val="24"/>
          <w:highlight w:val="none"/>
        </w:rPr>
        <w:t xml:space="preserve"> </w:t>
      </w:r>
      <w:r>
        <w:rPr>
          <w:color w:val="auto"/>
          <w:sz w:val="24"/>
          <w:highlight w:val="none"/>
        </w:rPr>
        <w:t>os</w:t>
      </w:r>
      <w:r>
        <w:rPr>
          <w:color w:val="auto"/>
          <w:spacing w:val="62"/>
          <w:sz w:val="24"/>
          <w:highlight w:val="none"/>
        </w:rPr>
        <w:t xml:space="preserve"> </w:t>
      </w:r>
      <w:r>
        <w:rPr>
          <w:color w:val="auto"/>
          <w:sz w:val="24"/>
          <w:highlight w:val="none"/>
        </w:rPr>
        <w:t>estudantes</w:t>
      </w:r>
      <w:r>
        <w:rPr>
          <w:color w:val="auto"/>
          <w:spacing w:val="63"/>
          <w:sz w:val="24"/>
          <w:highlight w:val="none"/>
        </w:rPr>
        <w:t xml:space="preserve"> </w:t>
      </w:r>
      <w:r>
        <w:rPr>
          <w:color w:val="auto"/>
          <w:sz w:val="24"/>
          <w:highlight w:val="none"/>
        </w:rPr>
        <w:t>e</w:t>
      </w:r>
      <w:r>
        <w:rPr>
          <w:color w:val="auto"/>
          <w:spacing w:val="63"/>
          <w:sz w:val="24"/>
          <w:highlight w:val="none"/>
        </w:rPr>
        <w:t xml:space="preserve"> </w:t>
      </w:r>
      <w:r>
        <w:rPr>
          <w:color w:val="auto"/>
          <w:sz w:val="24"/>
          <w:highlight w:val="none"/>
        </w:rPr>
        <w:t>servidores</w:t>
      </w:r>
      <w:r>
        <w:rPr>
          <w:color w:val="auto"/>
          <w:spacing w:val="62"/>
          <w:sz w:val="24"/>
          <w:highlight w:val="none"/>
        </w:rPr>
        <w:t xml:space="preserve"> </w:t>
      </w:r>
      <w:r>
        <w:rPr>
          <w:color w:val="auto"/>
          <w:sz w:val="24"/>
          <w:highlight w:val="none"/>
        </w:rPr>
        <w:t>sobre</w:t>
      </w:r>
      <w:r>
        <w:rPr>
          <w:color w:val="auto"/>
          <w:spacing w:val="61"/>
          <w:sz w:val="24"/>
          <w:highlight w:val="none"/>
        </w:rPr>
        <w:t xml:space="preserve"> </w:t>
      </w:r>
      <w:r>
        <w:rPr>
          <w:color w:val="auto"/>
          <w:sz w:val="24"/>
          <w:highlight w:val="none"/>
        </w:rPr>
        <w:t>a</w:t>
      </w:r>
      <w:r>
        <w:rPr>
          <w:color w:val="auto"/>
          <w:spacing w:val="63"/>
          <w:sz w:val="24"/>
          <w:highlight w:val="none"/>
        </w:rPr>
        <w:t xml:space="preserve"> </w:t>
      </w:r>
      <w:r>
        <w:rPr>
          <w:color w:val="auto"/>
          <w:sz w:val="24"/>
          <w:highlight w:val="none"/>
        </w:rPr>
        <w:t>importância</w:t>
      </w:r>
      <w:r>
        <w:rPr>
          <w:color w:val="auto"/>
          <w:spacing w:val="60"/>
          <w:sz w:val="24"/>
          <w:highlight w:val="none"/>
        </w:rPr>
        <w:t xml:space="preserve"> </w:t>
      </w:r>
      <w:r>
        <w:rPr>
          <w:color w:val="auto"/>
          <w:sz w:val="24"/>
          <w:highlight w:val="none"/>
        </w:rPr>
        <w:t>da</w:t>
      </w:r>
      <w:r>
        <w:rPr>
          <w:color w:val="auto"/>
          <w:spacing w:val="61"/>
          <w:sz w:val="24"/>
          <w:highlight w:val="none"/>
        </w:rPr>
        <w:t xml:space="preserve"> </w:t>
      </w:r>
      <w:r>
        <w:rPr>
          <w:color w:val="auto"/>
          <w:sz w:val="24"/>
          <w:highlight w:val="none"/>
        </w:rPr>
        <w:t>higienização</w:t>
      </w:r>
      <w:r>
        <w:rPr>
          <w:color w:val="auto"/>
          <w:spacing w:val="63"/>
          <w:sz w:val="24"/>
          <w:highlight w:val="none"/>
        </w:rPr>
        <w:t xml:space="preserve"> </w:t>
      </w:r>
      <w:r>
        <w:rPr>
          <w:color w:val="auto"/>
          <w:sz w:val="24"/>
          <w:highlight w:val="none"/>
        </w:rPr>
        <w:t>das</w:t>
      </w:r>
      <w:r>
        <w:rPr>
          <w:color w:val="auto"/>
          <w:spacing w:val="60"/>
          <w:sz w:val="24"/>
          <w:highlight w:val="none"/>
        </w:rPr>
        <w:t xml:space="preserve"> </w:t>
      </w:r>
      <w:r>
        <w:rPr>
          <w:color w:val="auto"/>
          <w:sz w:val="24"/>
          <w:highlight w:val="none"/>
        </w:rPr>
        <w:t>mãos</w:t>
      </w:r>
      <w:r>
        <w:rPr>
          <w:color w:val="auto"/>
          <w:spacing w:val="61"/>
          <w:sz w:val="24"/>
          <w:highlight w:val="none"/>
        </w:rPr>
        <w:t xml:space="preserve"> </w:t>
      </w:r>
      <w:r>
        <w:rPr>
          <w:color w:val="auto"/>
          <w:sz w:val="24"/>
          <w:highlight w:val="none"/>
        </w:rPr>
        <w:t>das</w:t>
      </w:r>
      <w:r>
        <w:rPr>
          <w:color w:val="auto"/>
          <w:spacing w:val="-64"/>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e/ou</w:t>
      </w:r>
      <w:r>
        <w:rPr>
          <w:color w:val="auto"/>
          <w:spacing w:val="-3"/>
          <w:sz w:val="24"/>
          <w:highlight w:val="none"/>
        </w:rPr>
        <w:t xml:space="preserve"> </w:t>
      </w:r>
      <w:r>
        <w:rPr>
          <w:color w:val="auto"/>
          <w:sz w:val="24"/>
          <w:highlight w:val="none"/>
        </w:rPr>
        <w:t>estudantes antes</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entrada</w:t>
      </w:r>
      <w:r>
        <w:rPr>
          <w:color w:val="auto"/>
          <w:spacing w:val="-2"/>
          <w:sz w:val="24"/>
          <w:highlight w:val="none"/>
        </w:rPr>
        <w:t xml:space="preserve"> </w:t>
      </w:r>
      <w:r>
        <w:rPr>
          <w:color w:val="auto"/>
          <w:sz w:val="24"/>
          <w:highlight w:val="none"/>
        </w:rPr>
        <w:t>em sala</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quando</w:t>
      </w:r>
      <w:r>
        <w:rPr>
          <w:color w:val="auto"/>
          <w:spacing w:val="-2"/>
          <w:sz w:val="24"/>
          <w:highlight w:val="none"/>
        </w:rPr>
        <w:t xml:space="preserve"> </w:t>
      </w:r>
      <w:r>
        <w:rPr>
          <w:color w:val="auto"/>
          <w:sz w:val="24"/>
          <w:highlight w:val="none"/>
        </w:rPr>
        <w:t>necessário.</w:t>
      </w:r>
    </w:p>
    <w:p>
      <w:pPr>
        <w:spacing w:line="350" w:lineRule="auto"/>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9"/>
        <w:numPr>
          <w:ilvl w:val="0"/>
          <w:numId w:val="23"/>
        </w:numPr>
        <w:tabs>
          <w:tab w:val="left" w:pos="648"/>
        </w:tabs>
        <w:spacing w:before="218" w:line="355" w:lineRule="auto"/>
        <w:ind w:right="225"/>
        <w:rPr>
          <w:color w:val="auto"/>
          <w:sz w:val="24"/>
          <w:highlight w:val="none"/>
        </w:rPr>
      </w:pPr>
      <w:r>
        <w:rPr>
          <w:color w:val="auto"/>
          <w:sz w:val="24"/>
          <w:highlight w:val="none"/>
        </w:rPr>
        <w:t>Orientar o retorno para casa e procurar o serviço de saúde nos casos que a temperatura</w:t>
      </w:r>
      <w:r>
        <w:rPr>
          <w:color w:val="auto"/>
          <w:spacing w:val="1"/>
          <w:sz w:val="24"/>
          <w:highlight w:val="none"/>
        </w:rPr>
        <w:t xml:space="preserve"> </w:t>
      </w:r>
      <w:r>
        <w:rPr>
          <w:color w:val="auto"/>
          <w:sz w:val="24"/>
          <w:highlight w:val="none"/>
        </w:rPr>
        <w:t>corporal</w:t>
      </w:r>
      <w:r>
        <w:rPr>
          <w:color w:val="auto"/>
          <w:spacing w:val="1"/>
          <w:sz w:val="24"/>
          <w:highlight w:val="none"/>
        </w:rPr>
        <w:t xml:space="preserve"> </w:t>
      </w:r>
      <w:r>
        <w:rPr>
          <w:color w:val="auto"/>
          <w:sz w:val="24"/>
          <w:highlight w:val="none"/>
        </w:rPr>
        <w:t>esteja</w:t>
      </w:r>
      <w:r>
        <w:rPr>
          <w:color w:val="auto"/>
          <w:spacing w:val="1"/>
          <w:sz w:val="24"/>
          <w:highlight w:val="none"/>
        </w:rPr>
        <w:t xml:space="preserve"> </w:t>
      </w:r>
      <w:r>
        <w:rPr>
          <w:color w:val="auto"/>
          <w:sz w:val="24"/>
          <w:highlight w:val="none"/>
        </w:rPr>
        <w:t>acima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37,8ºC.</w:t>
      </w:r>
      <w:r>
        <w:rPr>
          <w:color w:val="auto"/>
          <w:spacing w:val="1"/>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e/ou</w:t>
      </w:r>
      <w:r>
        <w:rPr>
          <w:color w:val="auto"/>
          <w:spacing w:val="1"/>
          <w:sz w:val="24"/>
          <w:highlight w:val="none"/>
        </w:rPr>
        <w:t xml:space="preserve"> </w:t>
      </w:r>
      <w:r>
        <w:rPr>
          <w:color w:val="auto"/>
          <w:sz w:val="24"/>
          <w:highlight w:val="none"/>
        </w:rPr>
        <w:t>adolescentes</w:t>
      </w:r>
      <w:r>
        <w:rPr>
          <w:color w:val="auto"/>
          <w:spacing w:val="1"/>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aguardar</w:t>
      </w:r>
      <w:r>
        <w:rPr>
          <w:color w:val="auto"/>
          <w:spacing w:val="1"/>
          <w:sz w:val="24"/>
          <w:highlight w:val="none"/>
        </w:rPr>
        <w:t xml:space="preserve"> </w:t>
      </w:r>
      <w:r>
        <w:rPr>
          <w:color w:val="auto"/>
          <w:sz w:val="24"/>
          <w:highlight w:val="none"/>
        </w:rPr>
        <w:t>em</w:t>
      </w:r>
      <w:r>
        <w:rPr>
          <w:color w:val="auto"/>
          <w:spacing w:val="66"/>
          <w:sz w:val="24"/>
          <w:highlight w:val="none"/>
        </w:rPr>
        <w:t xml:space="preserve"> </w:t>
      </w:r>
      <w:r>
        <w:rPr>
          <w:color w:val="auto"/>
          <w:sz w:val="24"/>
          <w:highlight w:val="none"/>
        </w:rPr>
        <w:t>local</w:t>
      </w:r>
      <w:r>
        <w:rPr>
          <w:color w:val="auto"/>
          <w:spacing w:val="-64"/>
          <w:sz w:val="24"/>
          <w:highlight w:val="none"/>
        </w:rPr>
        <w:t xml:space="preserve"> </w:t>
      </w:r>
      <w:r>
        <w:rPr>
          <w:color w:val="auto"/>
          <w:sz w:val="24"/>
          <w:highlight w:val="none"/>
        </w:rPr>
        <w:t>seguro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isolado até</w:t>
      </w:r>
      <w:r>
        <w:rPr>
          <w:color w:val="auto"/>
          <w:spacing w:val="-1"/>
          <w:sz w:val="24"/>
          <w:highlight w:val="none"/>
        </w:rPr>
        <w:t xml:space="preserve"> </w:t>
      </w:r>
      <w:r>
        <w:rPr>
          <w:color w:val="auto"/>
          <w:sz w:val="24"/>
          <w:highlight w:val="none"/>
        </w:rPr>
        <w:t>que os</w:t>
      </w:r>
      <w:r>
        <w:rPr>
          <w:color w:val="auto"/>
          <w:spacing w:val="-4"/>
          <w:sz w:val="24"/>
          <w:highlight w:val="none"/>
        </w:rPr>
        <w:t xml:space="preserve"> </w:t>
      </w:r>
      <w:r>
        <w:rPr>
          <w:color w:val="auto"/>
          <w:sz w:val="24"/>
          <w:highlight w:val="none"/>
        </w:rPr>
        <w:t>pais</w:t>
      </w:r>
      <w:r>
        <w:rPr>
          <w:color w:val="auto"/>
          <w:spacing w:val="-3"/>
          <w:sz w:val="24"/>
          <w:highlight w:val="none"/>
        </w:rPr>
        <w:t xml:space="preserve"> </w:t>
      </w:r>
      <w:r>
        <w:rPr>
          <w:color w:val="auto"/>
          <w:sz w:val="24"/>
          <w:highlight w:val="none"/>
        </w:rPr>
        <w:t>ou</w:t>
      </w:r>
      <w:r>
        <w:rPr>
          <w:color w:val="auto"/>
          <w:spacing w:val="37"/>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possam</w:t>
      </w:r>
      <w:r>
        <w:rPr>
          <w:color w:val="auto"/>
          <w:spacing w:val="-1"/>
          <w:sz w:val="24"/>
          <w:highlight w:val="none"/>
        </w:rPr>
        <w:t xml:space="preserve"> </w:t>
      </w:r>
      <w:r>
        <w:rPr>
          <w:color w:val="auto"/>
          <w:sz w:val="24"/>
          <w:highlight w:val="none"/>
        </w:rPr>
        <w:t>buscá-los.</w:t>
      </w:r>
    </w:p>
    <w:p>
      <w:pPr>
        <w:pStyle w:val="19"/>
        <w:numPr>
          <w:ilvl w:val="0"/>
          <w:numId w:val="23"/>
        </w:numPr>
        <w:tabs>
          <w:tab w:val="left" w:pos="648"/>
        </w:tabs>
        <w:spacing w:before="8" w:line="357" w:lineRule="auto"/>
        <w:ind w:right="217"/>
        <w:rPr>
          <w:color w:val="auto"/>
          <w:sz w:val="24"/>
          <w:highlight w:val="none"/>
        </w:rPr>
      </w:pPr>
      <w:r>
        <w:rPr>
          <w:color w:val="auto"/>
          <w:sz w:val="24"/>
          <w:highlight w:val="none"/>
        </w:rPr>
        <w:t>Não permitir a permanência de pessoas sintomáticas para COVID-19 na unidade escolar. No</w:t>
      </w:r>
      <w:r>
        <w:rPr>
          <w:color w:val="auto"/>
          <w:spacing w:val="1"/>
          <w:sz w:val="24"/>
          <w:highlight w:val="none"/>
        </w:rPr>
        <w:t xml:space="preserve"> </w:t>
      </w:r>
      <w:r>
        <w:rPr>
          <w:color w:val="auto"/>
          <w:sz w:val="24"/>
          <w:highlight w:val="none"/>
        </w:rPr>
        <w:t>caso de menores de idade, pais ou responsáveis devem ser comunicados para buscar o</w:t>
      </w:r>
      <w:r>
        <w:rPr>
          <w:color w:val="auto"/>
          <w:spacing w:val="1"/>
          <w:sz w:val="24"/>
          <w:highlight w:val="none"/>
        </w:rPr>
        <w:t xml:space="preserve"> </w:t>
      </w:r>
      <w:r>
        <w:rPr>
          <w:color w:val="auto"/>
          <w:sz w:val="24"/>
          <w:highlight w:val="none"/>
        </w:rPr>
        <w:t>estudante,</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deve</w:t>
      </w:r>
      <w:r>
        <w:rPr>
          <w:color w:val="auto"/>
          <w:spacing w:val="1"/>
          <w:sz w:val="24"/>
          <w:highlight w:val="none"/>
        </w:rPr>
        <w:t xml:space="preserve"> </w:t>
      </w:r>
      <w:r>
        <w:rPr>
          <w:color w:val="auto"/>
          <w:sz w:val="24"/>
          <w:highlight w:val="none"/>
        </w:rPr>
        <w:t>aguardar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isolada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segura</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adulto,</w:t>
      </w:r>
      <w:r>
        <w:rPr>
          <w:color w:val="auto"/>
          <w:spacing w:val="1"/>
          <w:sz w:val="24"/>
          <w:highlight w:val="none"/>
        </w:rPr>
        <w:t xml:space="preserve"> </w:t>
      </w:r>
      <w:r>
        <w:rPr>
          <w:color w:val="auto"/>
          <w:sz w:val="24"/>
          <w:highlight w:val="none"/>
        </w:rPr>
        <w:t>seguindo</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protocolos</w:t>
      </w:r>
      <w:r>
        <w:rPr>
          <w:color w:val="auto"/>
          <w:spacing w:val="-1"/>
          <w:sz w:val="24"/>
          <w:highlight w:val="none"/>
        </w:rPr>
        <w:t xml:space="preserve"> </w:t>
      </w:r>
      <w:r>
        <w:rPr>
          <w:color w:val="auto"/>
          <w:sz w:val="24"/>
          <w:highlight w:val="none"/>
        </w:rPr>
        <w:t>de saúde.</w:t>
      </w:r>
      <w:r>
        <w:rPr>
          <w:color w:val="auto"/>
          <w:spacing w:val="-3"/>
          <w:sz w:val="24"/>
          <w:highlight w:val="none"/>
        </w:rPr>
        <w:t xml:space="preserve"> </w:t>
      </w:r>
      <w:r>
        <w:rPr>
          <w:color w:val="auto"/>
          <w:sz w:val="24"/>
          <w:highlight w:val="none"/>
        </w:rPr>
        <w:t>Orientar as</w:t>
      </w:r>
      <w:r>
        <w:rPr>
          <w:color w:val="auto"/>
          <w:spacing w:val="-4"/>
          <w:sz w:val="24"/>
          <w:highlight w:val="none"/>
        </w:rPr>
        <w:t xml:space="preserve"> </w:t>
      </w:r>
      <w:r>
        <w:rPr>
          <w:color w:val="auto"/>
          <w:sz w:val="24"/>
          <w:highlight w:val="none"/>
        </w:rPr>
        <w:t>famílias</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procurar</w:t>
      </w:r>
      <w:r>
        <w:rPr>
          <w:color w:val="auto"/>
          <w:spacing w:val="-1"/>
          <w:sz w:val="24"/>
          <w:highlight w:val="none"/>
        </w:rPr>
        <w:t xml:space="preserve"> </w:t>
      </w:r>
      <w:r>
        <w:rPr>
          <w:color w:val="auto"/>
          <w:sz w:val="24"/>
          <w:highlight w:val="none"/>
        </w:rPr>
        <w:t>o serviço</w:t>
      </w:r>
      <w:r>
        <w:rPr>
          <w:color w:val="auto"/>
          <w:spacing w:val="-1"/>
          <w:sz w:val="24"/>
          <w:highlight w:val="none"/>
        </w:rPr>
        <w:t xml:space="preserve"> </w:t>
      </w:r>
      <w:r>
        <w:rPr>
          <w:color w:val="auto"/>
          <w:sz w:val="24"/>
          <w:highlight w:val="none"/>
        </w:rPr>
        <w:t>de saúde.</w:t>
      </w:r>
    </w:p>
    <w:p>
      <w:pPr>
        <w:pStyle w:val="19"/>
        <w:numPr>
          <w:ilvl w:val="0"/>
          <w:numId w:val="23"/>
        </w:numPr>
        <w:tabs>
          <w:tab w:val="left" w:pos="648"/>
        </w:tabs>
        <w:spacing w:line="357" w:lineRule="auto"/>
        <w:ind w:right="220"/>
        <w:rPr>
          <w:color w:val="auto"/>
          <w:sz w:val="24"/>
          <w:highlight w:val="none"/>
        </w:rPr>
      </w:pPr>
      <w:r>
        <w:rPr>
          <w:color w:val="auto"/>
          <w:sz w:val="24"/>
          <w:highlight w:val="none"/>
        </w:rPr>
        <w:t>Separar o material impresso (livros, módulos, atividades pedagógicas) recebido/ devolvido em</w:t>
      </w:r>
      <w:r>
        <w:rPr>
          <w:color w:val="auto"/>
          <w:spacing w:val="-64"/>
          <w:sz w:val="24"/>
          <w:highlight w:val="none"/>
        </w:rPr>
        <w:t xml:space="preserve"> </w:t>
      </w:r>
      <w:r>
        <w:rPr>
          <w:color w:val="auto"/>
          <w:sz w:val="24"/>
          <w:highlight w:val="none"/>
        </w:rPr>
        <w:t>um espaço determinado por um período mínimo de 6 dias. Após esse tempo realizar a</w:t>
      </w:r>
      <w:r>
        <w:rPr>
          <w:color w:val="auto"/>
          <w:spacing w:val="1"/>
          <w:sz w:val="24"/>
          <w:highlight w:val="none"/>
        </w:rPr>
        <w:t xml:space="preserve"> </w:t>
      </w:r>
      <w:r>
        <w:rPr>
          <w:color w:val="auto"/>
          <w:sz w:val="24"/>
          <w:highlight w:val="none"/>
        </w:rPr>
        <w:t xml:space="preserve">higienização   </w:t>
      </w:r>
      <w:r>
        <w:rPr>
          <w:color w:val="auto"/>
          <w:spacing w:val="1"/>
          <w:sz w:val="24"/>
          <w:highlight w:val="none"/>
        </w:rPr>
        <w:t xml:space="preserve"> </w:t>
      </w:r>
      <w:r>
        <w:rPr>
          <w:color w:val="auto"/>
          <w:sz w:val="24"/>
          <w:highlight w:val="none"/>
        </w:rPr>
        <w:t>do material com álcool 70% (se possível).   Aconselha-se que o responsável</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essa</w:t>
      </w:r>
      <w:r>
        <w:rPr>
          <w:color w:val="auto"/>
          <w:spacing w:val="-2"/>
          <w:sz w:val="24"/>
          <w:highlight w:val="none"/>
        </w:rPr>
        <w:t xml:space="preserve"> </w:t>
      </w:r>
      <w:r>
        <w:rPr>
          <w:color w:val="auto"/>
          <w:sz w:val="24"/>
          <w:highlight w:val="none"/>
        </w:rPr>
        <w:t>ação</w:t>
      </w:r>
      <w:r>
        <w:rPr>
          <w:color w:val="auto"/>
          <w:spacing w:val="-2"/>
          <w:sz w:val="24"/>
          <w:highlight w:val="none"/>
        </w:rPr>
        <w:t xml:space="preserve"> </w:t>
      </w:r>
      <w:r>
        <w:rPr>
          <w:color w:val="auto"/>
          <w:sz w:val="24"/>
          <w:highlight w:val="none"/>
        </w:rPr>
        <w:t>faça</w:t>
      </w:r>
      <w:r>
        <w:rPr>
          <w:color w:val="auto"/>
          <w:spacing w:val="-2"/>
          <w:sz w:val="24"/>
          <w:highlight w:val="none"/>
        </w:rPr>
        <w:t xml:space="preserve"> </w:t>
      </w:r>
      <w:r>
        <w:rPr>
          <w:color w:val="auto"/>
          <w:sz w:val="24"/>
          <w:highlight w:val="none"/>
        </w:rPr>
        <w:t>uso de</w:t>
      </w:r>
      <w:r>
        <w:rPr>
          <w:color w:val="auto"/>
          <w:spacing w:val="-2"/>
          <w:sz w:val="24"/>
          <w:highlight w:val="none"/>
        </w:rPr>
        <w:t xml:space="preserve"> </w:t>
      </w:r>
      <w:r>
        <w:rPr>
          <w:color w:val="auto"/>
          <w:sz w:val="24"/>
          <w:highlight w:val="none"/>
        </w:rPr>
        <w:t>luvas.</w:t>
      </w:r>
    </w:p>
    <w:p>
      <w:pPr>
        <w:pStyle w:val="11"/>
        <w:spacing w:before="10"/>
        <w:rPr>
          <w:color w:val="auto"/>
          <w:sz w:val="35"/>
          <w:highlight w:val="none"/>
        </w:rPr>
      </w:pPr>
    </w:p>
    <w:p>
      <w:pPr>
        <w:pStyle w:val="19"/>
        <w:numPr>
          <w:ilvl w:val="2"/>
          <w:numId w:val="21"/>
        </w:numPr>
        <w:tabs>
          <w:tab w:val="left" w:pos="1390"/>
        </w:tabs>
        <w:ind w:hanging="604"/>
        <w:rPr>
          <w:b/>
          <w:bCs/>
          <w:color w:val="auto"/>
          <w:sz w:val="28"/>
          <w:szCs w:val="28"/>
          <w:highlight w:val="none"/>
        </w:rPr>
      </w:pPr>
      <w:r>
        <w:rPr>
          <w:b/>
          <w:bCs/>
          <w:color w:val="auto"/>
          <w:sz w:val="28"/>
          <w:szCs w:val="28"/>
          <w:highlight w:val="none"/>
        </w:rPr>
        <w:t>-</w:t>
      </w:r>
      <w:r>
        <w:rPr>
          <w:b/>
          <w:bCs/>
          <w:color w:val="auto"/>
          <w:spacing w:val="-3"/>
          <w:sz w:val="28"/>
          <w:szCs w:val="28"/>
          <w:highlight w:val="none"/>
        </w:rPr>
        <w:t xml:space="preserve"> </w:t>
      </w:r>
      <w:r>
        <w:rPr>
          <w:b/>
          <w:bCs/>
          <w:color w:val="auto"/>
          <w:sz w:val="28"/>
          <w:szCs w:val="28"/>
          <w:highlight w:val="none"/>
          <w:lang w:val="pt-BR"/>
        </w:rPr>
        <w:t>Medida</w:t>
      </w:r>
      <w:r>
        <w:rPr>
          <w:b/>
          <w:bCs/>
          <w:color w:val="auto"/>
          <w:sz w:val="28"/>
          <w:szCs w:val="28"/>
          <w:highlight w:val="none"/>
        </w:rPr>
        <w:t>s</w:t>
      </w:r>
      <w:r>
        <w:rPr>
          <w:b/>
          <w:bCs/>
          <w:color w:val="auto"/>
          <w:spacing w:val="-1"/>
          <w:sz w:val="28"/>
          <w:szCs w:val="28"/>
          <w:highlight w:val="none"/>
        </w:rPr>
        <w:t xml:space="preserve"> </w:t>
      </w:r>
      <w:r>
        <w:rPr>
          <w:b/>
          <w:bCs/>
          <w:color w:val="auto"/>
          <w:sz w:val="28"/>
          <w:szCs w:val="28"/>
          <w:highlight w:val="none"/>
        </w:rPr>
        <w:t>específicas</w:t>
      </w:r>
      <w:r>
        <w:rPr>
          <w:b/>
          <w:bCs/>
          <w:color w:val="auto"/>
          <w:spacing w:val="-2"/>
          <w:sz w:val="28"/>
          <w:szCs w:val="28"/>
          <w:highlight w:val="none"/>
        </w:rPr>
        <w:t xml:space="preserve"> </w:t>
      </w:r>
      <w:r>
        <w:rPr>
          <w:b/>
          <w:bCs/>
          <w:color w:val="auto"/>
          <w:sz w:val="28"/>
          <w:szCs w:val="28"/>
          <w:highlight w:val="none"/>
        </w:rPr>
        <w:t>para</w:t>
      </w:r>
      <w:r>
        <w:rPr>
          <w:b/>
          <w:bCs/>
          <w:color w:val="auto"/>
          <w:spacing w:val="-4"/>
          <w:sz w:val="28"/>
          <w:szCs w:val="28"/>
          <w:highlight w:val="none"/>
        </w:rPr>
        <w:t xml:space="preserve"> </w:t>
      </w:r>
      <w:r>
        <w:rPr>
          <w:b/>
          <w:bCs/>
          <w:color w:val="auto"/>
          <w:sz w:val="28"/>
          <w:szCs w:val="28"/>
          <w:highlight w:val="none"/>
        </w:rPr>
        <w:t>estudantes</w:t>
      </w:r>
    </w:p>
    <w:p>
      <w:pPr>
        <w:pStyle w:val="11"/>
        <w:rPr>
          <w:color w:val="auto"/>
          <w:sz w:val="26"/>
          <w:highlight w:val="none"/>
        </w:rPr>
      </w:pPr>
    </w:p>
    <w:p>
      <w:pPr>
        <w:pStyle w:val="11"/>
        <w:spacing w:before="1"/>
        <w:rPr>
          <w:color w:val="auto"/>
          <w:sz w:val="22"/>
          <w:highlight w:val="none"/>
        </w:rPr>
      </w:pPr>
    </w:p>
    <w:p>
      <w:pPr>
        <w:pStyle w:val="19"/>
        <w:numPr>
          <w:ilvl w:val="0"/>
          <w:numId w:val="23"/>
        </w:numPr>
        <w:tabs>
          <w:tab w:val="left" w:pos="647"/>
          <w:tab w:val="left" w:pos="648"/>
        </w:tabs>
        <w:jc w:val="left"/>
        <w:rPr>
          <w:color w:val="auto"/>
          <w:sz w:val="24"/>
          <w:highlight w:val="none"/>
        </w:rPr>
      </w:pPr>
      <w:r>
        <w:rPr>
          <w:color w:val="auto"/>
          <w:sz w:val="24"/>
          <w:highlight w:val="none"/>
        </w:rPr>
        <w:t>Usar</w:t>
      </w:r>
      <w:r>
        <w:rPr>
          <w:color w:val="auto"/>
          <w:spacing w:val="-3"/>
          <w:sz w:val="24"/>
          <w:highlight w:val="none"/>
        </w:rPr>
        <w:t xml:space="preserve"> </w:t>
      </w:r>
      <w:r>
        <w:rPr>
          <w:color w:val="auto"/>
          <w:sz w:val="24"/>
          <w:highlight w:val="none"/>
        </w:rPr>
        <w:t>obrigatoriamente</w:t>
      </w:r>
      <w:r>
        <w:rPr>
          <w:color w:val="auto"/>
          <w:spacing w:val="-4"/>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4"/>
          <w:sz w:val="24"/>
          <w:highlight w:val="none"/>
        </w:rPr>
        <w:t xml:space="preserve"> </w:t>
      </w:r>
      <w:r>
        <w:rPr>
          <w:color w:val="auto"/>
          <w:sz w:val="24"/>
          <w:highlight w:val="none"/>
        </w:rPr>
        <w:t>conforme</w:t>
      </w:r>
      <w:r>
        <w:rPr>
          <w:color w:val="auto"/>
          <w:spacing w:val="-2"/>
          <w:sz w:val="24"/>
          <w:highlight w:val="none"/>
        </w:rPr>
        <w:t xml:space="preserve"> </w:t>
      </w:r>
      <w:r>
        <w:rPr>
          <w:color w:val="auto"/>
          <w:sz w:val="24"/>
          <w:highlight w:val="none"/>
        </w:rPr>
        <w:t>orientação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segurança</w:t>
      </w:r>
      <w:r>
        <w:rPr>
          <w:color w:val="auto"/>
          <w:spacing w:val="-2"/>
          <w:sz w:val="24"/>
          <w:highlight w:val="none"/>
        </w:rPr>
        <w:t xml:space="preserve"> </w:t>
      </w:r>
      <w:r>
        <w:rPr>
          <w:color w:val="auto"/>
          <w:sz w:val="24"/>
          <w:highlight w:val="none"/>
        </w:rPr>
        <w:t>sanitária.</w:t>
      </w:r>
    </w:p>
    <w:p>
      <w:pPr>
        <w:pStyle w:val="19"/>
        <w:numPr>
          <w:ilvl w:val="0"/>
          <w:numId w:val="23"/>
        </w:numPr>
        <w:tabs>
          <w:tab w:val="left" w:pos="647"/>
          <w:tab w:val="left" w:pos="648"/>
        </w:tabs>
        <w:spacing w:before="138"/>
        <w:jc w:val="left"/>
        <w:rPr>
          <w:color w:val="auto"/>
          <w:sz w:val="24"/>
          <w:highlight w:val="none"/>
        </w:rPr>
      </w:pPr>
      <w:r>
        <w:rPr>
          <w:color w:val="auto"/>
          <w:sz w:val="24"/>
          <w:highlight w:val="none"/>
        </w:rPr>
        <w:t>Respeitar</w:t>
      </w:r>
      <w:r>
        <w:rPr>
          <w:color w:val="auto"/>
          <w:spacing w:val="-5"/>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triagem</w:t>
      </w:r>
      <w:r>
        <w:rPr>
          <w:color w:val="auto"/>
          <w:spacing w:val="-2"/>
          <w:sz w:val="24"/>
          <w:highlight w:val="none"/>
        </w:rPr>
        <w:t xml:space="preserve"> </w:t>
      </w:r>
      <w:r>
        <w:rPr>
          <w:color w:val="auto"/>
          <w:sz w:val="24"/>
          <w:highlight w:val="none"/>
        </w:rPr>
        <w:t>na</w:t>
      </w:r>
      <w:r>
        <w:rPr>
          <w:color w:val="auto"/>
          <w:spacing w:val="-3"/>
          <w:sz w:val="24"/>
          <w:highlight w:val="none"/>
        </w:rPr>
        <w:t xml:space="preserve"> </w:t>
      </w:r>
      <w:r>
        <w:rPr>
          <w:color w:val="auto"/>
          <w:sz w:val="24"/>
          <w:highlight w:val="none"/>
        </w:rPr>
        <w:t>entrada</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escolar.</w:t>
      </w:r>
    </w:p>
    <w:p>
      <w:pPr>
        <w:pStyle w:val="19"/>
        <w:numPr>
          <w:ilvl w:val="0"/>
          <w:numId w:val="23"/>
        </w:numPr>
        <w:tabs>
          <w:tab w:val="left" w:pos="647"/>
          <w:tab w:val="left" w:pos="648"/>
        </w:tabs>
        <w:spacing w:before="136"/>
        <w:jc w:val="left"/>
        <w:rPr>
          <w:color w:val="auto"/>
          <w:sz w:val="24"/>
          <w:highlight w:val="none"/>
        </w:rPr>
      </w:pPr>
      <w:r>
        <w:rPr>
          <w:color w:val="auto"/>
          <w:sz w:val="24"/>
          <w:highlight w:val="none"/>
        </w:rPr>
        <w:t>Higienização</w:t>
      </w:r>
      <w:r>
        <w:rPr>
          <w:color w:val="auto"/>
          <w:spacing w:val="-1"/>
          <w:sz w:val="24"/>
          <w:highlight w:val="none"/>
        </w:rPr>
        <w:t xml:space="preserve"> </w:t>
      </w:r>
      <w:r>
        <w:rPr>
          <w:color w:val="auto"/>
          <w:sz w:val="24"/>
          <w:highlight w:val="none"/>
        </w:rPr>
        <w:t>constante</w:t>
      </w:r>
      <w:r>
        <w:rPr>
          <w:color w:val="auto"/>
          <w:spacing w:val="-1"/>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mãos</w:t>
      </w:r>
      <w:r>
        <w:rPr>
          <w:color w:val="auto"/>
          <w:spacing w:val="-1"/>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água</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sabão</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álcool</w:t>
      </w:r>
      <w:r>
        <w:rPr>
          <w:color w:val="auto"/>
          <w:spacing w:val="-4"/>
          <w:sz w:val="24"/>
          <w:highlight w:val="none"/>
        </w:rPr>
        <w:t xml:space="preserve"> </w:t>
      </w:r>
      <w:r>
        <w:rPr>
          <w:color w:val="auto"/>
          <w:sz w:val="24"/>
          <w:highlight w:val="none"/>
        </w:rPr>
        <w:t>70%.</w:t>
      </w:r>
    </w:p>
    <w:p>
      <w:pPr>
        <w:pStyle w:val="19"/>
        <w:numPr>
          <w:ilvl w:val="0"/>
          <w:numId w:val="23"/>
        </w:numPr>
        <w:tabs>
          <w:tab w:val="left" w:pos="647"/>
          <w:tab w:val="left" w:pos="648"/>
        </w:tabs>
        <w:spacing w:before="135"/>
        <w:jc w:val="left"/>
        <w:rPr>
          <w:color w:val="auto"/>
          <w:sz w:val="24"/>
          <w:highlight w:val="none"/>
        </w:rPr>
      </w:pPr>
      <w:r>
        <w:rPr>
          <w:color w:val="auto"/>
          <w:sz w:val="24"/>
          <w:highlight w:val="none"/>
        </w:rPr>
        <w:t>Evitar</w:t>
      </w:r>
      <w:r>
        <w:rPr>
          <w:color w:val="auto"/>
          <w:spacing w:val="-2"/>
          <w:sz w:val="24"/>
          <w:highlight w:val="none"/>
        </w:rPr>
        <w:t xml:space="preserve"> </w:t>
      </w:r>
      <w:r>
        <w:rPr>
          <w:color w:val="auto"/>
          <w:sz w:val="24"/>
          <w:highlight w:val="none"/>
        </w:rPr>
        <w:t>tocar</w:t>
      </w:r>
      <w:r>
        <w:rPr>
          <w:color w:val="auto"/>
          <w:spacing w:val="-2"/>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olhos,</w:t>
      </w:r>
      <w:r>
        <w:rPr>
          <w:color w:val="auto"/>
          <w:spacing w:val="-3"/>
          <w:sz w:val="24"/>
          <w:highlight w:val="none"/>
        </w:rPr>
        <w:t xml:space="preserve"> </w:t>
      </w:r>
      <w:r>
        <w:rPr>
          <w:color w:val="auto"/>
          <w:sz w:val="24"/>
          <w:highlight w:val="none"/>
        </w:rPr>
        <w:t>nariz,</w:t>
      </w:r>
      <w:r>
        <w:rPr>
          <w:color w:val="auto"/>
          <w:spacing w:val="-2"/>
          <w:sz w:val="24"/>
          <w:highlight w:val="none"/>
        </w:rPr>
        <w:t xml:space="preserve"> </w:t>
      </w:r>
      <w:r>
        <w:rPr>
          <w:color w:val="auto"/>
          <w:sz w:val="24"/>
          <w:highlight w:val="none"/>
        </w:rPr>
        <w:t>boca</w:t>
      </w:r>
      <w:r>
        <w:rPr>
          <w:color w:val="auto"/>
          <w:spacing w:val="-2"/>
          <w:sz w:val="24"/>
          <w:highlight w:val="none"/>
        </w:rPr>
        <w:t xml:space="preserve"> </w:t>
      </w:r>
      <w:r>
        <w:rPr>
          <w:color w:val="auto"/>
          <w:sz w:val="24"/>
          <w:highlight w:val="none"/>
        </w:rPr>
        <w:t>sem</w:t>
      </w:r>
      <w:r>
        <w:rPr>
          <w:color w:val="auto"/>
          <w:spacing w:val="-1"/>
          <w:sz w:val="24"/>
          <w:highlight w:val="none"/>
        </w:rPr>
        <w:t xml:space="preserve"> </w:t>
      </w:r>
      <w:r>
        <w:rPr>
          <w:color w:val="auto"/>
          <w:sz w:val="24"/>
          <w:highlight w:val="none"/>
        </w:rPr>
        <w:t>estar</w:t>
      </w:r>
      <w:r>
        <w:rPr>
          <w:color w:val="auto"/>
          <w:spacing w:val="-1"/>
          <w:sz w:val="24"/>
          <w:highlight w:val="none"/>
        </w:rPr>
        <w:t xml:space="preserve"> </w:t>
      </w:r>
      <w:r>
        <w:rPr>
          <w:color w:val="auto"/>
          <w:sz w:val="24"/>
          <w:highlight w:val="none"/>
        </w:rPr>
        <w:t>com</w:t>
      </w:r>
      <w:r>
        <w:rPr>
          <w:color w:val="auto"/>
          <w:spacing w:val="-3"/>
          <w:sz w:val="24"/>
          <w:highlight w:val="none"/>
        </w:rPr>
        <w:t xml:space="preserve"> </w:t>
      </w:r>
      <w:r>
        <w:rPr>
          <w:color w:val="auto"/>
          <w:sz w:val="24"/>
          <w:highlight w:val="none"/>
        </w:rPr>
        <w:t>as</w:t>
      </w:r>
      <w:r>
        <w:rPr>
          <w:color w:val="auto"/>
          <w:spacing w:val="-4"/>
          <w:sz w:val="24"/>
          <w:highlight w:val="none"/>
        </w:rPr>
        <w:t xml:space="preserve"> </w:t>
      </w:r>
      <w:r>
        <w:rPr>
          <w:color w:val="auto"/>
          <w:sz w:val="24"/>
          <w:highlight w:val="none"/>
        </w:rPr>
        <w:t>mãos</w:t>
      </w:r>
      <w:r>
        <w:rPr>
          <w:color w:val="auto"/>
          <w:spacing w:val="-4"/>
          <w:sz w:val="24"/>
          <w:highlight w:val="none"/>
        </w:rPr>
        <w:t xml:space="preserve"> </w:t>
      </w:r>
      <w:r>
        <w:rPr>
          <w:color w:val="auto"/>
          <w:sz w:val="24"/>
          <w:highlight w:val="none"/>
        </w:rPr>
        <w:t>higienizadas.</w:t>
      </w:r>
    </w:p>
    <w:p>
      <w:pPr>
        <w:pStyle w:val="19"/>
        <w:numPr>
          <w:ilvl w:val="0"/>
          <w:numId w:val="23"/>
        </w:numPr>
        <w:tabs>
          <w:tab w:val="left" w:pos="647"/>
          <w:tab w:val="left" w:pos="648"/>
        </w:tabs>
        <w:spacing w:before="136"/>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unhas</w:t>
      </w:r>
      <w:r>
        <w:rPr>
          <w:color w:val="auto"/>
          <w:spacing w:val="-1"/>
          <w:sz w:val="24"/>
          <w:highlight w:val="none"/>
        </w:rPr>
        <w:t xml:space="preserve"> </w:t>
      </w:r>
      <w:r>
        <w:rPr>
          <w:color w:val="auto"/>
          <w:sz w:val="24"/>
          <w:highlight w:val="none"/>
        </w:rPr>
        <w:t>limpas</w:t>
      </w:r>
      <w:r>
        <w:rPr>
          <w:color w:val="auto"/>
          <w:spacing w:val="-1"/>
          <w:sz w:val="24"/>
          <w:highlight w:val="none"/>
        </w:rPr>
        <w:t xml:space="preserve"> </w:t>
      </w:r>
      <w:r>
        <w:rPr>
          <w:color w:val="auto"/>
          <w:sz w:val="24"/>
          <w:highlight w:val="none"/>
        </w:rPr>
        <w:t>e cortadas.</w:t>
      </w:r>
    </w:p>
    <w:p>
      <w:pPr>
        <w:pStyle w:val="19"/>
        <w:numPr>
          <w:ilvl w:val="0"/>
          <w:numId w:val="23"/>
        </w:numPr>
        <w:tabs>
          <w:tab w:val="left" w:pos="647"/>
          <w:tab w:val="left" w:pos="648"/>
        </w:tabs>
        <w:spacing w:before="135" w:line="352" w:lineRule="auto"/>
        <w:ind w:right="225"/>
        <w:jc w:val="left"/>
        <w:rPr>
          <w:color w:val="auto"/>
          <w:sz w:val="24"/>
          <w:highlight w:val="none"/>
        </w:rPr>
      </w:pPr>
      <w:r>
        <w:rPr>
          <w:color w:val="auto"/>
          <w:sz w:val="24"/>
          <w:highlight w:val="none"/>
        </w:rPr>
        <w:t>Trazer</w:t>
      </w:r>
      <w:r>
        <w:rPr>
          <w:color w:val="auto"/>
          <w:spacing w:val="42"/>
          <w:sz w:val="24"/>
          <w:highlight w:val="none"/>
        </w:rPr>
        <w:t xml:space="preserve"> </w:t>
      </w:r>
      <w:r>
        <w:rPr>
          <w:color w:val="auto"/>
          <w:sz w:val="24"/>
          <w:highlight w:val="none"/>
        </w:rPr>
        <w:t>sua</w:t>
      </w:r>
      <w:r>
        <w:rPr>
          <w:color w:val="auto"/>
          <w:spacing w:val="43"/>
          <w:sz w:val="24"/>
          <w:highlight w:val="none"/>
        </w:rPr>
        <w:t xml:space="preserve"> </w:t>
      </w:r>
      <w:r>
        <w:rPr>
          <w:color w:val="auto"/>
          <w:sz w:val="24"/>
          <w:highlight w:val="none"/>
        </w:rPr>
        <w:t>garrafa</w:t>
      </w:r>
      <w:r>
        <w:rPr>
          <w:color w:val="auto"/>
          <w:spacing w:val="41"/>
          <w:sz w:val="24"/>
          <w:highlight w:val="none"/>
        </w:rPr>
        <w:t xml:space="preserve"> </w:t>
      </w:r>
      <w:r>
        <w:rPr>
          <w:color w:val="auto"/>
          <w:sz w:val="24"/>
          <w:highlight w:val="none"/>
        </w:rPr>
        <w:t>com</w:t>
      </w:r>
      <w:r>
        <w:rPr>
          <w:color w:val="auto"/>
          <w:spacing w:val="41"/>
          <w:sz w:val="24"/>
          <w:highlight w:val="none"/>
        </w:rPr>
        <w:t xml:space="preserve"> </w:t>
      </w:r>
      <w:r>
        <w:rPr>
          <w:color w:val="auto"/>
          <w:sz w:val="24"/>
          <w:highlight w:val="none"/>
        </w:rPr>
        <w:t>água</w:t>
      </w:r>
      <w:r>
        <w:rPr>
          <w:color w:val="auto"/>
          <w:spacing w:val="40"/>
          <w:sz w:val="24"/>
          <w:highlight w:val="none"/>
        </w:rPr>
        <w:t xml:space="preserve"> </w:t>
      </w:r>
      <w:r>
        <w:rPr>
          <w:color w:val="auto"/>
          <w:sz w:val="24"/>
          <w:highlight w:val="none"/>
        </w:rPr>
        <w:t>de</w:t>
      </w:r>
      <w:r>
        <w:rPr>
          <w:color w:val="auto"/>
          <w:spacing w:val="43"/>
          <w:sz w:val="24"/>
          <w:highlight w:val="none"/>
        </w:rPr>
        <w:t xml:space="preserve"> </w:t>
      </w:r>
      <w:r>
        <w:rPr>
          <w:color w:val="auto"/>
          <w:sz w:val="24"/>
          <w:highlight w:val="none"/>
        </w:rPr>
        <w:t>casa,</w:t>
      </w:r>
      <w:r>
        <w:rPr>
          <w:color w:val="auto"/>
          <w:spacing w:val="40"/>
          <w:sz w:val="24"/>
          <w:highlight w:val="none"/>
        </w:rPr>
        <w:t xml:space="preserve"> </w:t>
      </w:r>
      <w:r>
        <w:rPr>
          <w:color w:val="auto"/>
          <w:sz w:val="24"/>
          <w:highlight w:val="none"/>
        </w:rPr>
        <w:t>abastecer</w:t>
      </w:r>
      <w:r>
        <w:rPr>
          <w:color w:val="auto"/>
          <w:spacing w:val="39"/>
          <w:sz w:val="24"/>
          <w:highlight w:val="none"/>
        </w:rPr>
        <w:t xml:space="preserve"> </w:t>
      </w:r>
      <w:r>
        <w:rPr>
          <w:color w:val="auto"/>
          <w:sz w:val="24"/>
          <w:highlight w:val="none"/>
        </w:rPr>
        <w:t>nos</w:t>
      </w:r>
      <w:r>
        <w:rPr>
          <w:color w:val="auto"/>
          <w:spacing w:val="39"/>
          <w:sz w:val="24"/>
          <w:highlight w:val="none"/>
        </w:rPr>
        <w:t xml:space="preserve"> </w:t>
      </w:r>
      <w:r>
        <w:rPr>
          <w:color w:val="auto"/>
          <w:sz w:val="24"/>
          <w:highlight w:val="none"/>
        </w:rPr>
        <w:t>bebedouros</w:t>
      </w:r>
      <w:r>
        <w:rPr>
          <w:color w:val="auto"/>
          <w:spacing w:val="42"/>
          <w:sz w:val="24"/>
          <w:highlight w:val="none"/>
        </w:rPr>
        <w:t xml:space="preserve"> </w:t>
      </w:r>
      <w:r>
        <w:rPr>
          <w:color w:val="auto"/>
          <w:sz w:val="24"/>
          <w:highlight w:val="none"/>
        </w:rPr>
        <w:t>somente</w:t>
      </w:r>
      <w:r>
        <w:rPr>
          <w:color w:val="auto"/>
          <w:spacing w:val="41"/>
          <w:sz w:val="24"/>
          <w:highlight w:val="none"/>
        </w:rPr>
        <w:t xml:space="preserve"> </w:t>
      </w:r>
      <w:r>
        <w:rPr>
          <w:color w:val="auto"/>
          <w:sz w:val="24"/>
          <w:highlight w:val="none"/>
        </w:rPr>
        <w:t>quando</w:t>
      </w:r>
      <w:r>
        <w:rPr>
          <w:color w:val="auto"/>
          <w:spacing w:val="-64"/>
          <w:sz w:val="24"/>
          <w:highlight w:val="none"/>
        </w:rPr>
        <w:t xml:space="preserve"> </w:t>
      </w:r>
      <w:r>
        <w:rPr>
          <w:color w:val="auto"/>
          <w:sz w:val="24"/>
          <w:highlight w:val="none"/>
        </w:rPr>
        <w:t>necessário.</w:t>
      </w:r>
    </w:p>
    <w:p>
      <w:pPr>
        <w:pStyle w:val="19"/>
        <w:numPr>
          <w:ilvl w:val="0"/>
          <w:numId w:val="23"/>
        </w:numPr>
        <w:tabs>
          <w:tab w:val="left" w:pos="647"/>
          <w:tab w:val="left" w:pos="648"/>
        </w:tabs>
        <w:spacing w:before="7"/>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compartilhar</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seus</w:t>
      </w:r>
      <w:r>
        <w:rPr>
          <w:color w:val="auto"/>
          <w:spacing w:val="-3"/>
          <w:sz w:val="24"/>
          <w:highlight w:val="none"/>
        </w:rPr>
        <w:t xml:space="preserve"> </w:t>
      </w:r>
      <w:r>
        <w:rPr>
          <w:color w:val="auto"/>
          <w:sz w:val="24"/>
          <w:highlight w:val="none"/>
        </w:rPr>
        <w:t>pertences</w:t>
      </w:r>
      <w:r>
        <w:rPr>
          <w:color w:val="auto"/>
          <w:spacing w:val="-3"/>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colegas.</w:t>
      </w:r>
    </w:p>
    <w:p>
      <w:pPr>
        <w:pStyle w:val="19"/>
        <w:numPr>
          <w:ilvl w:val="0"/>
          <w:numId w:val="23"/>
        </w:numPr>
        <w:tabs>
          <w:tab w:val="left" w:pos="647"/>
          <w:tab w:val="left" w:pos="648"/>
        </w:tabs>
        <w:spacing w:before="137"/>
        <w:jc w:val="left"/>
        <w:rPr>
          <w:color w:val="auto"/>
          <w:sz w:val="24"/>
          <w:highlight w:val="none"/>
        </w:rPr>
      </w:pPr>
      <w:r>
        <w:rPr>
          <w:color w:val="auto"/>
          <w:sz w:val="24"/>
          <w:highlight w:val="none"/>
        </w:rPr>
        <w:t>Respeitar</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1,5m (um</w:t>
      </w:r>
      <w:r>
        <w:rPr>
          <w:color w:val="auto"/>
          <w:spacing w:val="-2"/>
          <w:sz w:val="24"/>
          <w:highlight w:val="none"/>
        </w:rPr>
        <w:t xml:space="preserve"> </w:t>
      </w:r>
      <w:r>
        <w:rPr>
          <w:color w:val="auto"/>
          <w:sz w:val="24"/>
          <w:highlight w:val="none"/>
        </w:rPr>
        <w:t>metro e</w:t>
      </w:r>
      <w:r>
        <w:rPr>
          <w:color w:val="auto"/>
          <w:spacing w:val="-3"/>
          <w:sz w:val="24"/>
          <w:highlight w:val="none"/>
        </w:rPr>
        <w:t xml:space="preserve"> </w:t>
      </w:r>
      <w:r>
        <w:rPr>
          <w:color w:val="auto"/>
          <w:sz w:val="24"/>
          <w:highlight w:val="none"/>
        </w:rPr>
        <w:t>meio).</w:t>
      </w:r>
    </w:p>
    <w:p>
      <w:pPr>
        <w:pStyle w:val="19"/>
        <w:numPr>
          <w:ilvl w:val="0"/>
          <w:numId w:val="23"/>
        </w:numPr>
        <w:tabs>
          <w:tab w:val="left" w:pos="648"/>
        </w:tabs>
        <w:spacing w:before="138" w:line="355" w:lineRule="auto"/>
        <w:ind w:right="218"/>
        <w:rPr>
          <w:color w:val="auto"/>
          <w:sz w:val="24"/>
          <w:highlight w:val="none"/>
        </w:rPr>
      </w:pPr>
      <w:r>
        <w:rPr>
          <w:color w:val="auto"/>
          <w:sz w:val="24"/>
          <w:highlight w:val="none"/>
        </w:rPr>
        <w:t>Comunicar imediatamente o professor caso apresente sintomas como tosse, febre, coriza, dor</w:t>
      </w:r>
      <w:r>
        <w:rPr>
          <w:color w:val="auto"/>
          <w:spacing w:val="-64"/>
          <w:sz w:val="24"/>
          <w:highlight w:val="none"/>
        </w:rPr>
        <w:t xml:space="preserve"> </w:t>
      </w:r>
      <w:r>
        <w:rPr>
          <w:color w:val="auto"/>
          <w:sz w:val="24"/>
          <w:highlight w:val="none"/>
        </w:rPr>
        <w:t>de garganta, dificuldade para respirar, fadiga, tremores e calafrios, dor muscular, dor de</w:t>
      </w:r>
      <w:r>
        <w:rPr>
          <w:color w:val="auto"/>
          <w:spacing w:val="1"/>
          <w:sz w:val="24"/>
          <w:highlight w:val="none"/>
        </w:rPr>
        <w:t xml:space="preserve"> </w:t>
      </w:r>
      <w:r>
        <w:rPr>
          <w:color w:val="auto"/>
          <w:sz w:val="24"/>
          <w:highlight w:val="none"/>
        </w:rPr>
        <w:t>cabeça,</w:t>
      </w:r>
      <w:r>
        <w:rPr>
          <w:color w:val="auto"/>
          <w:spacing w:val="-1"/>
          <w:sz w:val="24"/>
          <w:highlight w:val="none"/>
        </w:rPr>
        <w:t xml:space="preserve"> </w:t>
      </w:r>
      <w:r>
        <w:rPr>
          <w:color w:val="auto"/>
          <w:sz w:val="24"/>
          <w:highlight w:val="none"/>
        </w:rPr>
        <w:t>perda</w:t>
      </w:r>
      <w:r>
        <w:rPr>
          <w:color w:val="auto"/>
          <w:spacing w:val="1"/>
          <w:sz w:val="24"/>
          <w:highlight w:val="none"/>
        </w:rPr>
        <w:t xml:space="preserve"> </w:t>
      </w:r>
      <w:r>
        <w:rPr>
          <w:color w:val="auto"/>
          <w:sz w:val="24"/>
          <w:highlight w:val="none"/>
        </w:rPr>
        <w:t>recente</w:t>
      </w:r>
      <w:r>
        <w:rPr>
          <w:color w:val="auto"/>
          <w:spacing w:val="-2"/>
          <w:sz w:val="24"/>
          <w:highlight w:val="none"/>
        </w:rPr>
        <w:t xml:space="preserve"> </w:t>
      </w:r>
      <w:r>
        <w:rPr>
          <w:color w:val="auto"/>
          <w:sz w:val="24"/>
          <w:highlight w:val="none"/>
        </w:rPr>
        <w:t>do olfato</w:t>
      </w:r>
      <w:r>
        <w:rPr>
          <w:color w:val="auto"/>
          <w:spacing w:val="-1"/>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paladar.</w:t>
      </w:r>
    </w:p>
    <w:p>
      <w:pPr>
        <w:pStyle w:val="19"/>
        <w:numPr>
          <w:ilvl w:val="0"/>
          <w:numId w:val="23"/>
        </w:numPr>
        <w:tabs>
          <w:tab w:val="left" w:pos="648"/>
        </w:tabs>
        <w:spacing w:before="5"/>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e respeitar</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protocolos</w:t>
      </w:r>
      <w:r>
        <w:rPr>
          <w:color w:val="auto"/>
          <w:spacing w:val="-4"/>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saúde</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regras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etiqueta respiratória.</w:t>
      </w:r>
    </w:p>
    <w:p>
      <w:pPr>
        <w:pStyle w:val="19"/>
        <w:numPr>
          <w:ilvl w:val="0"/>
          <w:numId w:val="23"/>
        </w:numPr>
        <w:tabs>
          <w:tab w:val="left" w:pos="647"/>
          <w:tab w:val="left" w:pos="648"/>
        </w:tabs>
        <w:spacing w:before="136" w:line="350" w:lineRule="auto"/>
        <w:ind w:right="227"/>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o</w:t>
      </w:r>
      <w:r>
        <w:rPr>
          <w:color w:val="auto"/>
          <w:spacing w:val="5"/>
          <w:sz w:val="24"/>
          <w:highlight w:val="none"/>
        </w:rPr>
        <w:t xml:space="preserve"> </w:t>
      </w:r>
      <w:r>
        <w:rPr>
          <w:color w:val="auto"/>
          <w:sz w:val="24"/>
          <w:highlight w:val="none"/>
        </w:rPr>
        <w:t>cabelo</w:t>
      </w:r>
      <w:r>
        <w:rPr>
          <w:color w:val="auto"/>
          <w:spacing w:val="1"/>
          <w:sz w:val="24"/>
          <w:highlight w:val="none"/>
        </w:rPr>
        <w:t xml:space="preserve"> </w:t>
      </w:r>
      <w:r>
        <w:rPr>
          <w:color w:val="auto"/>
          <w:sz w:val="24"/>
          <w:highlight w:val="none"/>
        </w:rPr>
        <w:t>preso</w:t>
      </w:r>
      <w:r>
        <w:rPr>
          <w:color w:val="auto"/>
          <w:spacing w:val="4"/>
          <w:sz w:val="24"/>
          <w:highlight w:val="none"/>
        </w:rPr>
        <w:t xml:space="preserve"> </w:t>
      </w:r>
      <w:r>
        <w:rPr>
          <w:color w:val="auto"/>
          <w:sz w:val="24"/>
          <w:highlight w:val="none"/>
        </w:rPr>
        <w:t>e</w:t>
      </w:r>
      <w:r>
        <w:rPr>
          <w:color w:val="auto"/>
          <w:spacing w:val="4"/>
          <w:sz w:val="24"/>
          <w:highlight w:val="none"/>
        </w:rPr>
        <w:t xml:space="preserve"> </w:t>
      </w:r>
      <w:r>
        <w:rPr>
          <w:color w:val="auto"/>
          <w:sz w:val="24"/>
          <w:highlight w:val="none"/>
        </w:rPr>
        <w:t>evitar</w:t>
      </w:r>
      <w:r>
        <w:rPr>
          <w:color w:val="auto"/>
          <w:spacing w:val="2"/>
          <w:sz w:val="24"/>
          <w:highlight w:val="none"/>
        </w:rPr>
        <w:t xml:space="preserve"> </w:t>
      </w:r>
      <w:r>
        <w:rPr>
          <w:color w:val="auto"/>
          <w:sz w:val="24"/>
          <w:highlight w:val="none"/>
        </w:rPr>
        <w:t>acessórios</w:t>
      </w:r>
      <w:r>
        <w:rPr>
          <w:color w:val="auto"/>
          <w:spacing w:val="3"/>
          <w:sz w:val="24"/>
          <w:highlight w:val="none"/>
        </w:rPr>
        <w:t xml:space="preserve"> </w:t>
      </w:r>
      <w:r>
        <w:rPr>
          <w:color w:val="auto"/>
          <w:sz w:val="24"/>
          <w:highlight w:val="none"/>
        </w:rPr>
        <w:t>pessoais</w:t>
      </w:r>
      <w:r>
        <w:rPr>
          <w:color w:val="auto"/>
          <w:spacing w:val="3"/>
          <w:sz w:val="24"/>
          <w:highlight w:val="none"/>
        </w:rPr>
        <w:t xml:space="preserve"> </w:t>
      </w:r>
      <w:r>
        <w:rPr>
          <w:color w:val="auto"/>
          <w:sz w:val="24"/>
          <w:highlight w:val="none"/>
        </w:rPr>
        <w:t>(bonés,</w:t>
      </w:r>
      <w:r>
        <w:rPr>
          <w:color w:val="auto"/>
          <w:spacing w:val="4"/>
          <w:sz w:val="24"/>
          <w:highlight w:val="none"/>
        </w:rPr>
        <w:t xml:space="preserve"> </w:t>
      </w:r>
      <w:r>
        <w:rPr>
          <w:color w:val="auto"/>
          <w:sz w:val="24"/>
          <w:highlight w:val="none"/>
        </w:rPr>
        <w:t>brincos,</w:t>
      </w:r>
      <w:r>
        <w:rPr>
          <w:color w:val="auto"/>
          <w:spacing w:val="4"/>
          <w:sz w:val="24"/>
          <w:highlight w:val="none"/>
        </w:rPr>
        <w:t xml:space="preserve"> </w:t>
      </w:r>
      <w:r>
        <w:rPr>
          <w:color w:val="auto"/>
          <w:sz w:val="24"/>
          <w:highlight w:val="none"/>
        </w:rPr>
        <w:t>colares,</w:t>
      </w:r>
      <w:r>
        <w:rPr>
          <w:color w:val="auto"/>
          <w:spacing w:val="1"/>
          <w:sz w:val="24"/>
          <w:highlight w:val="none"/>
        </w:rPr>
        <w:t xml:space="preserve"> </w:t>
      </w:r>
      <w:r>
        <w:rPr>
          <w:color w:val="auto"/>
          <w:sz w:val="24"/>
          <w:highlight w:val="none"/>
        </w:rPr>
        <w:t>pulseiras,</w:t>
      </w:r>
      <w:r>
        <w:rPr>
          <w:color w:val="auto"/>
          <w:spacing w:val="-64"/>
          <w:sz w:val="24"/>
          <w:highlight w:val="none"/>
        </w:rPr>
        <w:t xml:space="preserve"> </w:t>
      </w:r>
      <w:r>
        <w:rPr>
          <w:color w:val="auto"/>
          <w:sz w:val="24"/>
          <w:highlight w:val="none"/>
        </w:rPr>
        <w:t>relógios,</w:t>
      </w:r>
      <w:r>
        <w:rPr>
          <w:color w:val="auto"/>
          <w:spacing w:val="-1"/>
          <w:sz w:val="24"/>
          <w:highlight w:val="none"/>
        </w:rPr>
        <w:t xml:space="preserve"> </w:t>
      </w:r>
      <w:r>
        <w:rPr>
          <w:color w:val="auto"/>
          <w:sz w:val="24"/>
          <w:highlight w:val="none"/>
        </w:rPr>
        <w:t>anéis).</w:t>
      </w:r>
    </w:p>
    <w:p>
      <w:pPr>
        <w:pStyle w:val="19"/>
        <w:numPr>
          <w:ilvl w:val="0"/>
          <w:numId w:val="23"/>
        </w:numPr>
        <w:tabs>
          <w:tab w:val="left" w:pos="647"/>
          <w:tab w:val="left" w:pos="648"/>
        </w:tabs>
        <w:spacing w:before="13"/>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levar</w:t>
      </w:r>
      <w:r>
        <w:rPr>
          <w:color w:val="auto"/>
          <w:spacing w:val="-1"/>
          <w:sz w:val="24"/>
          <w:highlight w:val="none"/>
        </w:rPr>
        <w:t xml:space="preserve"> </w:t>
      </w:r>
      <w:r>
        <w:rPr>
          <w:color w:val="auto"/>
          <w:sz w:val="24"/>
          <w:highlight w:val="none"/>
        </w:rPr>
        <w:t>brinquedos</w:t>
      </w:r>
      <w:r>
        <w:rPr>
          <w:color w:val="auto"/>
          <w:spacing w:val="-7"/>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w:t>
      </w:r>
      <w:r>
        <w:rPr>
          <w:color w:val="auto"/>
          <w:spacing w:val="-4"/>
          <w:sz w:val="24"/>
          <w:highlight w:val="none"/>
        </w:rPr>
        <w:t xml:space="preserve"> </w:t>
      </w:r>
      <w:r>
        <w:rPr>
          <w:color w:val="auto"/>
          <w:sz w:val="24"/>
          <w:highlight w:val="none"/>
        </w:rPr>
        <w:t>outros objetos</w:t>
      </w:r>
      <w:r>
        <w:rPr>
          <w:color w:val="auto"/>
          <w:spacing w:val="-5"/>
          <w:sz w:val="24"/>
          <w:highlight w:val="none"/>
        </w:rPr>
        <w:t xml:space="preserve"> </w:t>
      </w:r>
      <w:r>
        <w:rPr>
          <w:color w:val="auto"/>
          <w:sz w:val="24"/>
          <w:highlight w:val="none"/>
        </w:rPr>
        <w:t>particulares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unidade</w:t>
      </w:r>
      <w:r>
        <w:rPr>
          <w:color w:val="auto"/>
          <w:spacing w:val="-1"/>
          <w:sz w:val="24"/>
          <w:highlight w:val="none"/>
        </w:rPr>
        <w:t xml:space="preserve"> </w:t>
      </w:r>
      <w:r>
        <w:rPr>
          <w:color w:val="auto"/>
          <w:sz w:val="24"/>
          <w:highlight w:val="none"/>
        </w:rPr>
        <w:t>escolar.</w:t>
      </w:r>
    </w:p>
    <w:p>
      <w:pPr>
        <w:pStyle w:val="19"/>
        <w:numPr>
          <w:ilvl w:val="0"/>
          <w:numId w:val="23"/>
        </w:numPr>
        <w:tabs>
          <w:tab w:val="left" w:pos="647"/>
          <w:tab w:val="left" w:pos="648"/>
        </w:tabs>
        <w:spacing w:before="135"/>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se</w:t>
      </w:r>
      <w:r>
        <w:rPr>
          <w:color w:val="auto"/>
          <w:spacing w:val="-2"/>
          <w:sz w:val="24"/>
          <w:highlight w:val="none"/>
        </w:rPr>
        <w:t xml:space="preserve"> </w:t>
      </w:r>
      <w:r>
        <w:rPr>
          <w:color w:val="auto"/>
          <w:sz w:val="24"/>
          <w:highlight w:val="none"/>
        </w:rPr>
        <w:t>alimentar</w:t>
      </w:r>
      <w:r>
        <w:rPr>
          <w:color w:val="auto"/>
          <w:spacing w:val="-5"/>
          <w:sz w:val="24"/>
          <w:highlight w:val="none"/>
        </w:rPr>
        <w:t xml:space="preserve"> </w:t>
      </w:r>
      <w:r>
        <w:rPr>
          <w:color w:val="auto"/>
          <w:sz w:val="24"/>
          <w:highlight w:val="none"/>
        </w:rPr>
        <w:t>fora</w:t>
      </w:r>
      <w:r>
        <w:rPr>
          <w:color w:val="auto"/>
          <w:spacing w:val="-3"/>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horários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locais</w:t>
      </w:r>
      <w:r>
        <w:rPr>
          <w:color w:val="auto"/>
          <w:spacing w:val="-1"/>
          <w:sz w:val="24"/>
          <w:highlight w:val="none"/>
        </w:rPr>
        <w:t xml:space="preserve"> </w:t>
      </w:r>
      <w:r>
        <w:rPr>
          <w:color w:val="auto"/>
          <w:sz w:val="24"/>
          <w:highlight w:val="none"/>
        </w:rPr>
        <w:t>determinados</w:t>
      </w:r>
      <w:r>
        <w:rPr>
          <w:color w:val="auto"/>
          <w:spacing w:val="-1"/>
          <w:sz w:val="24"/>
          <w:highlight w:val="none"/>
        </w:rPr>
        <w:t xml:space="preserve"> </w:t>
      </w:r>
      <w:r>
        <w:rPr>
          <w:color w:val="auto"/>
          <w:sz w:val="24"/>
          <w:highlight w:val="none"/>
        </w:rPr>
        <w:t>pela</w:t>
      </w:r>
      <w:r>
        <w:rPr>
          <w:color w:val="auto"/>
          <w:spacing w:val="-2"/>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escolar.</w:t>
      </w:r>
    </w:p>
    <w:p>
      <w:pPr>
        <w:pStyle w:val="19"/>
        <w:numPr>
          <w:ilvl w:val="1"/>
          <w:numId w:val="23"/>
        </w:numPr>
        <w:tabs>
          <w:tab w:val="left" w:pos="1506"/>
          <w:tab w:val="left" w:pos="1507"/>
        </w:tabs>
        <w:spacing w:before="136" w:line="350" w:lineRule="auto"/>
        <w:ind w:left="1506" w:right="223" w:hanging="360"/>
        <w:jc w:val="left"/>
        <w:rPr>
          <w:color w:val="auto"/>
          <w:sz w:val="24"/>
          <w:highlight w:val="none"/>
        </w:rPr>
      </w:pPr>
      <w:r>
        <w:rPr>
          <w:color w:val="auto"/>
          <w:sz w:val="24"/>
          <w:highlight w:val="none"/>
        </w:rPr>
        <w:t>É</w:t>
      </w:r>
      <w:r>
        <w:rPr>
          <w:color w:val="auto"/>
          <w:spacing w:val="63"/>
          <w:sz w:val="24"/>
          <w:highlight w:val="none"/>
        </w:rPr>
        <w:t xml:space="preserve"> </w:t>
      </w:r>
      <w:r>
        <w:rPr>
          <w:color w:val="auto"/>
          <w:sz w:val="24"/>
          <w:highlight w:val="none"/>
        </w:rPr>
        <w:t>proibida</w:t>
      </w:r>
      <w:r>
        <w:rPr>
          <w:color w:val="auto"/>
          <w:spacing w:val="63"/>
          <w:sz w:val="24"/>
          <w:highlight w:val="none"/>
        </w:rPr>
        <w:t xml:space="preserve"> </w:t>
      </w:r>
      <w:r>
        <w:rPr>
          <w:color w:val="auto"/>
          <w:sz w:val="24"/>
          <w:highlight w:val="none"/>
        </w:rPr>
        <w:t>a</w:t>
      </w:r>
      <w:r>
        <w:rPr>
          <w:color w:val="auto"/>
          <w:spacing w:val="60"/>
          <w:sz w:val="24"/>
          <w:highlight w:val="none"/>
        </w:rPr>
        <w:t xml:space="preserve"> </w:t>
      </w:r>
      <w:r>
        <w:rPr>
          <w:color w:val="auto"/>
          <w:sz w:val="24"/>
          <w:highlight w:val="none"/>
        </w:rPr>
        <w:t>utilização</w:t>
      </w:r>
      <w:r>
        <w:rPr>
          <w:color w:val="auto"/>
          <w:spacing w:val="63"/>
          <w:sz w:val="24"/>
          <w:highlight w:val="none"/>
        </w:rPr>
        <w:t xml:space="preserve"> </w:t>
      </w:r>
      <w:r>
        <w:rPr>
          <w:color w:val="auto"/>
          <w:sz w:val="24"/>
          <w:highlight w:val="none"/>
        </w:rPr>
        <w:t>de</w:t>
      </w:r>
      <w:r>
        <w:rPr>
          <w:color w:val="auto"/>
          <w:spacing w:val="60"/>
          <w:sz w:val="24"/>
          <w:highlight w:val="none"/>
        </w:rPr>
        <w:t xml:space="preserve"> </w:t>
      </w:r>
      <w:r>
        <w:rPr>
          <w:color w:val="auto"/>
          <w:sz w:val="24"/>
          <w:highlight w:val="none"/>
        </w:rPr>
        <w:t>materiais</w:t>
      </w:r>
      <w:r>
        <w:rPr>
          <w:color w:val="auto"/>
          <w:spacing w:val="59"/>
          <w:sz w:val="24"/>
          <w:highlight w:val="none"/>
        </w:rPr>
        <w:t xml:space="preserve"> </w:t>
      </w:r>
      <w:r>
        <w:rPr>
          <w:color w:val="auto"/>
          <w:sz w:val="24"/>
          <w:highlight w:val="none"/>
        </w:rPr>
        <w:t>didáticos</w:t>
      </w:r>
      <w:r>
        <w:rPr>
          <w:color w:val="auto"/>
          <w:spacing w:val="63"/>
          <w:sz w:val="24"/>
          <w:highlight w:val="none"/>
        </w:rPr>
        <w:t xml:space="preserve"> </w:t>
      </w:r>
      <w:r>
        <w:rPr>
          <w:color w:val="auto"/>
          <w:sz w:val="24"/>
          <w:highlight w:val="none"/>
        </w:rPr>
        <w:t>que</w:t>
      </w:r>
      <w:r>
        <w:rPr>
          <w:color w:val="auto"/>
          <w:spacing w:val="63"/>
          <w:sz w:val="24"/>
          <w:highlight w:val="none"/>
        </w:rPr>
        <w:t xml:space="preserve"> </w:t>
      </w:r>
      <w:r>
        <w:rPr>
          <w:color w:val="auto"/>
          <w:sz w:val="24"/>
          <w:highlight w:val="none"/>
        </w:rPr>
        <w:t>sejam</w:t>
      </w:r>
      <w:r>
        <w:rPr>
          <w:color w:val="auto"/>
          <w:spacing w:val="61"/>
          <w:sz w:val="24"/>
          <w:highlight w:val="none"/>
        </w:rPr>
        <w:t xml:space="preserve"> </w:t>
      </w:r>
      <w:r>
        <w:rPr>
          <w:color w:val="auto"/>
          <w:sz w:val="24"/>
          <w:highlight w:val="none"/>
        </w:rPr>
        <w:t>manuseados</w:t>
      </w:r>
      <w:r>
        <w:rPr>
          <w:color w:val="auto"/>
          <w:spacing w:val="62"/>
          <w:sz w:val="24"/>
          <w:highlight w:val="none"/>
        </w:rPr>
        <w:t xml:space="preserve"> </w:t>
      </w:r>
      <w:r>
        <w:rPr>
          <w:color w:val="auto"/>
          <w:sz w:val="24"/>
          <w:highlight w:val="none"/>
        </w:rPr>
        <w:t>por</w:t>
      </w:r>
      <w:r>
        <w:rPr>
          <w:color w:val="auto"/>
          <w:spacing w:val="61"/>
          <w:sz w:val="24"/>
          <w:highlight w:val="none"/>
        </w:rPr>
        <w:t xml:space="preserve"> </w:t>
      </w:r>
      <w:r>
        <w:rPr>
          <w:color w:val="auto"/>
          <w:sz w:val="24"/>
          <w:highlight w:val="none"/>
        </w:rPr>
        <w:t>vários</w:t>
      </w:r>
      <w:r>
        <w:rPr>
          <w:color w:val="auto"/>
          <w:spacing w:val="-63"/>
          <w:sz w:val="24"/>
          <w:highlight w:val="none"/>
        </w:rPr>
        <w:t xml:space="preserve"> </w:t>
      </w:r>
      <w:r>
        <w:rPr>
          <w:color w:val="auto"/>
          <w:sz w:val="24"/>
          <w:highlight w:val="none"/>
        </w:rPr>
        <w:t>alunos</w:t>
      </w:r>
      <w:r>
        <w:rPr>
          <w:color w:val="auto"/>
          <w:spacing w:val="9"/>
          <w:sz w:val="24"/>
          <w:highlight w:val="none"/>
        </w:rPr>
        <w:t xml:space="preserve"> </w:t>
      </w:r>
      <w:r>
        <w:rPr>
          <w:color w:val="auto"/>
          <w:sz w:val="24"/>
          <w:highlight w:val="none"/>
        </w:rPr>
        <w:t>ao</w:t>
      </w:r>
      <w:r>
        <w:rPr>
          <w:color w:val="auto"/>
          <w:spacing w:val="7"/>
          <w:sz w:val="24"/>
          <w:highlight w:val="none"/>
        </w:rPr>
        <w:t xml:space="preserve"> </w:t>
      </w:r>
      <w:r>
        <w:rPr>
          <w:color w:val="auto"/>
          <w:sz w:val="24"/>
          <w:highlight w:val="none"/>
        </w:rPr>
        <w:t>mesmo</w:t>
      </w:r>
      <w:r>
        <w:rPr>
          <w:color w:val="auto"/>
          <w:spacing w:val="11"/>
          <w:sz w:val="24"/>
          <w:highlight w:val="none"/>
        </w:rPr>
        <w:t xml:space="preserve"> </w:t>
      </w:r>
      <w:r>
        <w:rPr>
          <w:color w:val="auto"/>
          <w:sz w:val="24"/>
          <w:highlight w:val="none"/>
        </w:rPr>
        <w:t>tempo</w:t>
      </w:r>
      <w:r>
        <w:rPr>
          <w:color w:val="auto"/>
          <w:spacing w:val="16"/>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sequencialmente,</w:t>
      </w:r>
      <w:r>
        <w:rPr>
          <w:color w:val="auto"/>
          <w:spacing w:val="12"/>
          <w:sz w:val="24"/>
          <w:highlight w:val="none"/>
        </w:rPr>
        <w:t xml:space="preserve"> </w:t>
      </w:r>
      <w:r>
        <w:rPr>
          <w:color w:val="auto"/>
          <w:sz w:val="24"/>
          <w:highlight w:val="none"/>
        </w:rPr>
        <w:t>a</w:t>
      </w:r>
      <w:r>
        <w:rPr>
          <w:color w:val="auto"/>
          <w:spacing w:val="10"/>
          <w:sz w:val="24"/>
          <w:highlight w:val="none"/>
        </w:rPr>
        <w:t xml:space="preserve"> </w:t>
      </w:r>
      <w:r>
        <w:rPr>
          <w:color w:val="auto"/>
          <w:sz w:val="24"/>
          <w:highlight w:val="none"/>
        </w:rPr>
        <w:t>não</w:t>
      </w:r>
      <w:r>
        <w:rPr>
          <w:color w:val="auto"/>
          <w:spacing w:val="13"/>
          <w:sz w:val="24"/>
          <w:highlight w:val="none"/>
        </w:rPr>
        <w:t xml:space="preserve"> </w:t>
      </w:r>
      <w:r>
        <w:rPr>
          <w:color w:val="auto"/>
          <w:sz w:val="24"/>
          <w:highlight w:val="none"/>
        </w:rPr>
        <w:t>ser</w:t>
      </w:r>
      <w:r>
        <w:rPr>
          <w:color w:val="auto"/>
          <w:spacing w:val="10"/>
          <w:sz w:val="24"/>
          <w:highlight w:val="none"/>
        </w:rPr>
        <w:t xml:space="preserve"> </w:t>
      </w:r>
      <w:r>
        <w:rPr>
          <w:color w:val="auto"/>
          <w:sz w:val="24"/>
          <w:highlight w:val="none"/>
        </w:rPr>
        <w:t>que</w:t>
      </w:r>
      <w:r>
        <w:rPr>
          <w:color w:val="auto"/>
          <w:spacing w:val="10"/>
          <w:sz w:val="24"/>
          <w:highlight w:val="none"/>
        </w:rPr>
        <w:t xml:space="preserve"> </w:t>
      </w:r>
      <w:r>
        <w:rPr>
          <w:color w:val="auto"/>
          <w:sz w:val="24"/>
          <w:highlight w:val="none"/>
        </w:rPr>
        <w:t>eles</w:t>
      </w:r>
      <w:r>
        <w:rPr>
          <w:color w:val="auto"/>
          <w:spacing w:val="10"/>
          <w:sz w:val="24"/>
          <w:highlight w:val="none"/>
        </w:rPr>
        <w:t xml:space="preserve"> </w:t>
      </w:r>
      <w:r>
        <w:rPr>
          <w:color w:val="auto"/>
          <w:sz w:val="24"/>
          <w:highlight w:val="none"/>
        </w:rPr>
        <w:t>possam</w:t>
      </w:r>
      <w:r>
        <w:rPr>
          <w:color w:val="auto"/>
          <w:spacing w:val="13"/>
          <w:sz w:val="24"/>
          <w:highlight w:val="none"/>
        </w:rPr>
        <w:t xml:space="preserve"> </w:t>
      </w:r>
      <w:r>
        <w:rPr>
          <w:color w:val="auto"/>
          <w:sz w:val="24"/>
          <w:highlight w:val="none"/>
        </w:rPr>
        <w:t>ser</w:t>
      </w:r>
      <w:r>
        <w:rPr>
          <w:color w:val="auto"/>
          <w:spacing w:val="10"/>
          <w:sz w:val="24"/>
          <w:highlight w:val="none"/>
        </w:rPr>
        <w:t xml:space="preserve"> </w:t>
      </w:r>
      <w:r>
        <w:rPr>
          <w:color w:val="auto"/>
          <w:sz w:val="24"/>
          <w:highlight w:val="none"/>
        </w:rPr>
        <w:t>limpos</w:t>
      </w:r>
    </w:p>
    <w:p>
      <w:pPr>
        <w:spacing w:line="350" w:lineRule="auto"/>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spacing w:before="217"/>
        <w:ind w:left="1506"/>
        <w:jc w:val="both"/>
        <w:rPr>
          <w:color w:val="auto"/>
          <w:highlight w:val="none"/>
          <w:lang w:val="pt-BR"/>
        </w:rPr>
      </w:pPr>
      <w:r>
        <w:rPr>
          <w:color w:val="auto"/>
          <w:highlight w:val="none"/>
        </w:rPr>
        <w:t>e</w:t>
      </w:r>
      <w:r>
        <w:rPr>
          <w:color w:val="auto"/>
          <w:spacing w:val="-3"/>
          <w:highlight w:val="none"/>
        </w:rPr>
        <w:t xml:space="preserve"> </w:t>
      </w:r>
      <w:r>
        <w:rPr>
          <w:color w:val="auto"/>
          <w:highlight w:val="none"/>
        </w:rPr>
        <w:t>desinfetados</w:t>
      </w:r>
      <w:r>
        <w:rPr>
          <w:color w:val="auto"/>
          <w:spacing w:val="-4"/>
          <w:highlight w:val="none"/>
        </w:rPr>
        <w:t xml:space="preserve"> </w:t>
      </w:r>
      <w:r>
        <w:rPr>
          <w:color w:val="auto"/>
          <w:highlight w:val="none"/>
        </w:rPr>
        <w:t>após</w:t>
      </w:r>
      <w:r>
        <w:rPr>
          <w:color w:val="auto"/>
          <w:spacing w:val="-2"/>
          <w:highlight w:val="none"/>
        </w:rPr>
        <w:t xml:space="preserve"> </w:t>
      </w:r>
      <w:r>
        <w:rPr>
          <w:color w:val="auto"/>
          <w:highlight w:val="none"/>
        </w:rPr>
        <w:t>cada</w:t>
      </w:r>
      <w:r>
        <w:rPr>
          <w:color w:val="auto"/>
          <w:spacing w:val="-1"/>
          <w:highlight w:val="none"/>
        </w:rPr>
        <w:t xml:space="preserve"> </w:t>
      </w:r>
      <w:r>
        <w:rPr>
          <w:color w:val="auto"/>
          <w:highlight w:val="none"/>
        </w:rPr>
        <w:t>uso</w:t>
      </w:r>
      <w:r>
        <w:rPr>
          <w:color w:val="auto"/>
          <w:highlight w:val="none"/>
          <w:lang w:val="pt-BR"/>
        </w:rPr>
        <w:t>.</w:t>
      </w:r>
    </w:p>
    <w:p>
      <w:pPr>
        <w:pStyle w:val="19"/>
        <w:numPr>
          <w:ilvl w:val="1"/>
          <w:numId w:val="23"/>
        </w:numPr>
        <w:tabs>
          <w:tab w:val="left" w:pos="1507"/>
        </w:tabs>
        <w:spacing w:before="140" w:line="350" w:lineRule="auto"/>
        <w:ind w:left="1506" w:right="217" w:hanging="360"/>
        <w:rPr>
          <w:color w:val="auto"/>
          <w:sz w:val="24"/>
          <w:highlight w:val="none"/>
        </w:rPr>
      </w:pPr>
      <w:r>
        <w:rPr>
          <w:color w:val="auto"/>
          <w:sz w:val="24"/>
          <w:highlight w:val="none"/>
        </w:rPr>
        <w:t>Priorizar atividades com material audiovisual, para evitar manuseio de objetos pelos</w:t>
      </w:r>
      <w:r>
        <w:rPr>
          <w:color w:val="auto"/>
          <w:spacing w:val="1"/>
          <w:sz w:val="24"/>
          <w:highlight w:val="none"/>
        </w:rPr>
        <w:t xml:space="preserve"> </w:t>
      </w:r>
      <w:r>
        <w:rPr>
          <w:color w:val="auto"/>
          <w:sz w:val="24"/>
          <w:highlight w:val="none"/>
        </w:rPr>
        <w:t>alunos</w:t>
      </w:r>
      <w:r>
        <w:rPr>
          <w:color w:val="auto"/>
          <w:sz w:val="24"/>
          <w:highlight w:val="none"/>
          <w:lang w:val="pt-BR"/>
        </w:rPr>
        <w:t>.</w:t>
      </w:r>
    </w:p>
    <w:p>
      <w:pPr>
        <w:pStyle w:val="19"/>
        <w:numPr>
          <w:ilvl w:val="1"/>
          <w:numId w:val="23"/>
        </w:numPr>
        <w:tabs>
          <w:tab w:val="left" w:pos="1507"/>
        </w:tabs>
        <w:spacing w:before="13" w:line="355" w:lineRule="auto"/>
        <w:ind w:left="1506" w:right="226" w:hanging="360"/>
        <w:rPr>
          <w:color w:val="auto"/>
          <w:sz w:val="24"/>
          <w:highlight w:val="none"/>
        </w:rPr>
      </w:pPr>
      <w:r>
        <w:rPr>
          <w:color w:val="auto"/>
          <w:sz w:val="24"/>
          <w:highlight w:val="none"/>
        </w:rPr>
        <w:t>Higienizar</w:t>
      </w:r>
      <w:r>
        <w:rPr>
          <w:color w:val="auto"/>
          <w:spacing w:val="1"/>
          <w:sz w:val="24"/>
          <w:highlight w:val="none"/>
        </w:rPr>
        <w:t xml:space="preserve"> </w:t>
      </w:r>
      <w:r>
        <w:rPr>
          <w:color w:val="auto"/>
          <w:sz w:val="24"/>
          <w:highlight w:val="none"/>
        </w:rPr>
        <w:t>diariamente,</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turno,</w:t>
      </w:r>
      <w:r>
        <w:rPr>
          <w:color w:val="auto"/>
          <w:spacing w:val="1"/>
          <w:sz w:val="24"/>
          <w:highlight w:val="none"/>
        </w:rPr>
        <w:t xml:space="preserve"> </w:t>
      </w:r>
      <w:r>
        <w:rPr>
          <w:color w:val="auto"/>
          <w:sz w:val="24"/>
          <w:highlight w:val="none"/>
        </w:rPr>
        <w:t>brinquedos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utilizados</w:t>
      </w:r>
      <w:r>
        <w:rPr>
          <w:color w:val="auto"/>
          <w:spacing w:val="1"/>
          <w:sz w:val="24"/>
          <w:highlight w:val="none"/>
        </w:rPr>
        <w:t xml:space="preserve"> </w:t>
      </w:r>
      <w:r>
        <w:rPr>
          <w:color w:val="auto"/>
          <w:sz w:val="24"/>
          <w:highlight w:val="none"/>
        </w:rPr>
        <w:t>pelas</w:t>
      </w:r>
      <w:r>
        <w:rPr>
          <w:color w:val="auto"/>
          <w:spacing w:val="1"/>
          <w:sz w:val="24"/>
          <w:highlight w:val="none"/>
        </w:rPr>
        <w:t xml:space="preserve"> </w:t>
      </w:r>
      <w:r>
        <w:rPr>
          <w:color w:val="auto"/>
          <w:sz w:val="24"/>
          <w:highlight w:val="none"/>
        </w:rPr>
        <w:t>crianças dos Anos Iniciais do Ensino Fundamental e higienizar imediatamente após o</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brinquedos</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que</w:t>
      </w:r>
      <w:r>
        <w:rPr>
          <w:color w:val="auto"/>
          <w:spacing w:val="-11"/>
          <w:sz w:val="24"/>
          <w:highlight w:val="none"/>
        </w:rPr>
        <w:t xml:space="preserve"> </w:t>
      </w:r>
      <w:r>
        <w:rPr>
          <w:color w:val="auto"/>
          <w:sz w:val="24"/>
          <w:highlight w:val="none"/>
        </w:rPr>
        <w:t>forem levados</w:t>
      </w:r>
      <w:r>
        <w:rPr>
          <w:color w:val="auto"/>
          <w:spacing w:val="-1"/>
          <w:sz w:val="24"/>
          <w:highlight w:val="none"/>
        </w:rPr>
        <w:t xml:space="preserve"> </w:t>
      </w:r>
      <w:r>
        <w:rPr>
          <w:color w:val="auto"/>
          <w:sz w:val="24"/>
          <w:highlight w:val="none"/>
        </w:rPr>
        <w:t>à boca</w:t>
      </w:r>
      <w:r>
        <w:rPr>
          <w:color w:val="auto"/>
          <w:spacing w:val="-2"/>
          <w:sz w:val="24"/>
          <w:highlight w:val="none"/>
        </w:rPr>
        <w:t xml:space="preserve"> </w:t>
      </w:r>
      <w:r>
        <w:rPr>
          <w:color w:val="auto"/>
          <w:sz w:val="24"/>
          <w:highlight w:val="none"/>
        </w:rPr>
        <w:t>pelos alunos</w:t>
      </w:r>
      <w:r>
        <w:rPr>
          <w:color w:val="auto"/>
          <w:sz w:val="24"/>
          <w:highlight w:val="none"/>
          <w:lang w:val="pt-BR"/>
        </w:rPr>
        <w:t>.</w:t>
      </w:r>
    </w:p>
    <w:p>
      <w:pPr>
        <w:pStyle w:val="19"/>
        <w:numPr>
          <w:ilvl w:val="1"/>
          <w:numId w:val="23"/>
        </w:numPr>
        <w:tabs>
          <w:tab w:val="left" w:pos="1507"/>
        </w:tabs>
        <w:spacing w:before="6" w:line="355" w:lineRule="auto"/>
        <w:ind w:left="1506" w:right="220" w:hanging="360"/>
        <w:rPr>
          <w:color w:val="auto"/>
          <w:sz w:val="24"/>
          <w:highlight w:val="none"/>
        </w:rPr>
      </w:pPr>
      <w:r>
        <w:rPr>
          <w:color w:val="auto"/>
          <w:sz w:val="24"/>
          <w:highlight w:val="none"/>
        </w:rPr>
        <w:t>Os alunos devem interagir apenas com pessoas que estejam na mesma sala (sendo</w:t>
      </w:r>
      <w:r>
        <w:rPr>
          <w:color w:val="auto"/>
          <w:spacing w:val="1"/>
          <w:sz w:val="24"/>
          <w:highlight w:val="none"/>
        </w:rPr>
        <w:t xml:space="preserve"> </w:t>
      </w:r>
      <w:r>
        <w:rPr>
          <w:color w:val="auto"/>
          <w:sz w:val="24"/>
          <w:highlight w:val="none"/>
        </w:rPr>
        <w:t>vedada a interação de estudantes de diferentes turmas e/ou com professores de</w:t>
      </w:r>
      <w:r>
        <w:rPr>
          <w:color w:val="auto"/>
          <w:spacing w:val="1"/>
          <w:sz w:val="24"/>
          <w:highlight w:val="none"/>
        </w:rPr>
        <w:t xml:space="preserve"> </w:t>
      </w:r>
      <w:r>
        <w:rPr>
          <w:color w:val="auto"/>
          <w:sz w:val="24"/>
          <w:highlight w:val="none"/>
        </w:rPr>
        <w:t>outras</w:t>
      </w:r>
      <w:r>
        <w:rPr>
          <w:color w:val="auto"/>
          <w:spacing w:val="-4"/>
          <w:sz w:val="24"/>
          <w:highlight w:val="none"/>
        </w:rPr>
        <w:t xml:space="preserve"> </w:t>
      </w:r>
      <w:r>
        <w:rPr>
          <w:color w:val="auto"/>
          <w:sz w:val="24"/>
          <w:highlight w:val="none"/>
        </w:rPr>
        <w:t>classes</w:t>
      </w:r>
      <w:r>
        <w:rPr>
          <w:rFonts w:hint="default"/>
          <w:color w:val="auto"/>
          <w:sz w:val="24"/>
          <w:highlight w:val="none"/>
          <w:lang w:val="pt-BR"/>
        </w:rPr>
        <w:t xml:space="preserve">, </w:t>
      </w:r>
      <w:r>
        <w:rPr>
          <w:sz w:val="24"/>
          <w:highlight w:val="none"/>
        </w:rPr>
        <w:t>salvo com professores de disciplinas específicas</w:t>
      </w:r>
      <w:r>
        <w:rPr>
          <w:sz w:val="24"/>
          <w:highlight w:val="none"/>
        </w:rPr>
        <w:t xml:space="preserve"> e </w:t>
      </w:r>
      <w:r>
        <w:rPr>
          <w:sz w:val="24"/>
          <w:highlight w:val="none"/>
        </w:rPr>
        <w:t>professores/auxiliar de sala volante</w:t>
      </w:r>
      <w:r>
        <w:rPr>
          <w:color w:val="auto"/>
          <w:sz w:val="24"/>
          <w:highlight w:val="none"/>
        </w:rPr>
        <w:t>)</w:t>
      </w:r>
      <w:r>
        <w:rPr>
          <w:color w:val="auto"/>
          <w:sz w:val="24"/>
          <w:highlight w:val="none"/>
          <w:lang w:val="pt-BR"/>
        </w:rPr>
        <w:t>.</w:t>
      </w:r>
    </w:p>
    <w:p>
      <w:pPr>
        <w:pStyle w:val="19"/>
        <w:numPr>
          <w:ilvl w:val="1"/>
          <w:numId w:val="23"/>
        </w:numPr>
        <w:tabs>
          <w:tab w:val="left" w:pos="1507"/>
        </w:tabs>
        <w:spacing w:before="6" w:line="350" w:lineRule="auto"/>
        <w:ind w:left="1506" w:right="225" w:hanging="360"/>
        <w:rPr>
          <w:color w:val="auto"/>
          <w:sz w:val="24"/>
          <w:highlight w:val="none"/>
        </w:rPr>
      </w:pPr>
      <w:r>
        <w:rPr>
          <w:color w:val="auto"/>
          <w:sz w:val="24"/>
          <w:highlight w:val="none"/>
        </w:rPr>
        <w:t>Os alunos de cada turma devem ficar sempre na mesma sala, para evitar troca de</w:t>
      </w:r>
      <w:r>
        <w:rPr>
          <w:color w:val="auto"/>
          <w:spacing w:val="1"/>
          <w:sz w:val="24"/>
          <w:highlight w:val="none"/>
        </w:rPr>
        <w:t xml:space="preserve"> </w:t>
      </w:r>
      <w:r>
        <w:rPr>
          <w:color w:val="auto"/>
          <w:sz w:val="24"/>
          <w:highlight w:val="none"/>
        </w:rPr>
        <w:t>espaços e</w:t>
      </w:r>
      <w:r>
        <w:rPr>
          <w:color w:val="auto"/>
          <w:spacing w:val="-2"/>
          <w:sz w:val="24"/>
          <w:highlight w:val="none"/>
        </w:rPr>
        <w:t xml:space="preserve"> </w:t>
      </w:r>
      <w:r>
        <w:rPr>
          <w:color w:val="auto"/>
          <w:sz w:val="24"/>
          <w:highlight w:val="none"/>
        </w:rPr>
        <w:t>maior movimentação</w:t>
      </w:r>
      <w:r>
        <w:rPr>
          <w:color w:val="auto"/>
          <w:spacing w:val="-1"/>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corredores</w:t>
      </w:r>
      <w:r>
        <w:rPr>
          <w:color w:val="auto"/>
          <w:sz w:val="24"/>
          <w:highlight w:val="none"/>
          <w:lang w:val="pt-BR"/>
        </w:rPr>
        <w:t>.</w:t>
      </w:r>
    </w:p>
    <w:p>
      <w:pPr>
        <w:pStyle w:val="11"/>
        <w:rPr>
          <w:color w:val="auto"/>
          <w:sz w:val="26"/>
          <w:highlight w:val="none"/>
        </w:rPr>
      </w:pPr>
    </w:p>
    <w:p>
      <w:pPr>
        <w:pStyle w:val="11"/>
        <w:rPr>
          <w:color w:val="auto"/>
          <w:sz w:val="26"/>
          <w:highlight w:val="none"/>
        </w:rPr>
      </w:pPr>
    </w:p>
    <w:p>
      <w:pPr>
        <w:pStyle w:val="19"/>
        <w:numPr>
          <w:ilvl w:val="2"/>
          <w:numId w:val="21"/>
        </w:numPr>
        <w:tabs>
          <w:tab w:val="left" w:pos="1390"/>
        </w:tabs>
        <w:ind w:hanging="604"/>
        <w:rPr>
          <w:color w:val="auto"/>
          <w:sz w:val="24"/>
          <w:highlight w:val="none"/>
        </w:rPr>
      </w:pPr>
      <w:r>
        <w:rPr>
          <w:color w:val="auto"/>
          <w:sz w:val="24"/>
          <w:highlight w:val="none"/>
        </w:rPr>
        <w:t>-</w:t>
      </w:r>
      <w:r>
        <w:rPr>
          <w:color w:val="auto"/>
          <w:spacing w:val="-2"/>
          <w:sz w:val="24"/>
          <w:highlight w:val="none"/>
        </w:rPr>
        <w:t xml:space="preserve"> </w:t>
      </w:r>
      <w:r>
        <w:rPr>
          <w:b/>
          <w:bCs/>
          <w:color w:val="auto"/>
          <w:sz w:val="28"/>
          <w:szCs w:val="28"/>
          <w:highlight w:val="none"/>
          <w:lang w:val="pt-BR"/>
        </w:rPr>
        <w:t>Medidas</w:t>
      </w:r>
      <w:r>
        <w:rPr>
          <w:b/>
          <w:bCs/>
          <w:color w:val="auto"/>
          <w:spacing w:val="-1"/>
          <w:sz w:val="28"/>
          <w:szCs w:val="28"/>
          <w:highlight w:val="none"/>
        </w:rPr>
        <w:t xml:space="preserve"> </w:t>
      </w:r>
      <w:r>
        <w:rPr>
          <w:b/>
          <w:bCs/>
          <w:color w:val="auto"/>
          <w:sz w:val="28"/>
          <w:szCs w:val="28"/>
          <w:highlight w:val="none"/>
        </w:rPr>
        <w:t>para</w:t>
      </w:r>
      <w:r>
        <w:rPr>
          <w:b/>
          <w:bCs/>
          <w:color w:val="auto"/>
          <w:spacing w:val="-4"/>
          <w:sz w:val="28"/>
          <w:szCs w:val="28"/>
          <w:highlight w:val="none"/>
        </w:rPr>
        <w:t xml:space="preserve"> </w:t>
      </w:r>
      <w:r>
        <w:rPr>
          <w:b/>
          <w:bCs/>
          <w:color w:val="auto"/>
          <w:sz w:val="28"/>
          <w:szCs w:val="28"/>
          <w:highlight w:val="none"/>
        </w:rPr>
        <w:t>aulas</w:t>
      </w:r>
      <w:r>
        <w:rPr>
          <w:b/>
          <w:bCs/>
          <w:color w:val="auto"/>
          <w:spacing w:val="-1"/>
          <w:sz w:val="28"/>
          <w:szCs w:val="28"/>
          <w:highlight w:val="none"/>
        </w:rPr>
        <w:t xml:space="preserve"> </w:t>
      </w:r>
      <w:r>
        <w:rPr>
          <w:b/>
          <w:bCs/>
          <w:color w:val="auto"/>
          <w:sz w:val="28"/>
          <w:szCs w:val="28"/>
          <w:highlight w:val="none"/>
        </w:rPr>
        <w:t>especiais</w:t>
      </w:r>
    </w:p>
    <w:p>
      <w:pPr>
        <w:pStyle w:val="11"/>
        <w:rPr>
          <w:color w:val="auto"/>
          <w:sz w:val="26"/>
          <w:highlight w:val="none"/>
        </w:rPr>
      </w:pPr>
    </w:p>
    <w:p>
      <w:pPr>
        <w:pStyle w:val="11"/>
        <w:spacing w:before="1"/>
        <w:rPr>
          <w:color w:val="auto"/>
          <w:sz w:val="22"/>
          <w:highlight w:val="none"/>
        </w:rPr>
      </w:pPr>
    </w:p>
    <w:p>
      <w:pPr>
        <w:pStyle w:val="19"/>
        <w:numPr>
          <w:ilvl w:val="0"/>
          <w:numId w:val="23"/>
        </w:numPr>
        <w:tabs>
          <w:tab w:val="left" w:pos="648"/>
        </w:tabs>
        <w:spacing w:line="350" w:lineRule="auto"/>
        <w:ind w:right="223"/>
        <w:rPr>
          <w:color w:val="auto"/>
          <w:sz w:val="24"/>
          <w:highlight w:val="none"/>
        </w:rPr>
      </w:pPr>
      <w:r>
        <w:rPr>
          <w:color w:val="auto"/>
          <w:sz w:val="24"/>
          <w:highlight w:val="none"/>
        </w:rPr>
        <w:t>Nas aulas de Educação Físicas, assim como nas demais práticas desportivas, oferecidas pela</w:t>
      </w:r>
      <w:r>
        <w:rPr>
          <w:color w:val="auto"/>
          <w:spacing w:val="-64"/>
          <w:sz w:val="24"/>
          <w:highlight w:val="none"/>
        </w:rPr>
        <w:t xml:space="preserve"> </w:t>
      </w:r>
      <w:r>
        <w:rPr>
          <w:color w:val="auto"/>
          <w:sz w:val="24"/>
          <w:highlight w:val="none"/>
        </w:rPr>
        <w:t>instituição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ensino,</w:t>
      </w:r>
      <w:r>
        <w:rPr>
          <w:color w:val="auto"/>
          <w:spacing w:val="-2"/>
          <w:sz w:val="24"/>
          <w:highlight w:val="none"/>
        </w:rPr>
        <w:t xml:space="preserve"> </w:t>
      </w:r>
      <w:r>
        <w:rPr>
          <w:color w:val="auto"/>
          <w:sz w:val="24"/>
          <w:highlight w:val="none"/>
        </w:rPr>
        <w:t>fica</w:t>
      </w:r>
      <w:r>
        <w:rPr>
          <w:color w:val="auto"/>
          <w:spacing w:val="-1"/>
          <w:sz w:val="24"/>
          <w:highlight w:val="none"/>
        </w:rPr>
        <w:t xml:space="preserve"> </w:t>
      </w:r>
      <w:r>
        <w:rPr>
          <w:color w:val="auto"/>
          <w:sz w:val="24"/>
          <w:highlight w:val="none"/>
        </w:rPr>
        <w:t>vetado</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contato</w:t>
      </w:r>
      <w:r>
        <w:rPr>
          <w:color w:val="auto"/>
          <w:spacing w:val="-2"/>
          <w:sz w:val="24"/>
          <w:highlight w:val="none"/>
        </w:rPr>
        <w:t xml:space="preserve"> </w:t>
      </w:r>
      <w:r>
        <w:rPr>
          <w:color w:val="auto"/>
          <w:sz w:val="24"/>
          <w:highlight w:val="none"/>
        </w:rPr>
        <w:t>físico entre</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participantes.</w:t>
      </w:r>
    </w:p>
    <w:p>
      <w:pPr>
        <w:pStyle w:val="19"/>
        <w:numPr>
          <w:ilvl w:val="0"/>
          <w:numId w:val="23"/>
        </w:numPr>
        <w:tabs>
          <w:tab w:val="left" w:pos="648"/>
        </w:tabs>
        <w:spacing w:before="10" w:line="357" w:lineRule="auto"/>
        <w:ind w:right="216"/>
        <w:rPr>
          <w:color w:val="auto"/>
          <w:sz w:val="24"/>
          <w:highlight w:val="none"/>
        </w:rPr>
      </w:pPr>
      <w:r>
        <w:rPr>
          <w:color w:val="auto"/>
          <w:sz w:val="24"/>
          <w:highlight w:val="none"/>
        </w:rPr>
        <w:t>As aulas de Educação Física devem ser teóricas ou por atividades físicas que respeitem o</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social,</w:t>
      </w:r>
      <w:r>
        <w:rPr>
          <w:color w:val="auto"/>
          <w:spacing w:val="1"/>
          <w:sz w:val="24"/>
          <w:highlight w:val="none"/>
        </w:rPr>
        <w:t xml:space="preserve"> </w:t>
      </w:r>
      <w:r>
        <w:rPr>
          <w:color w:val="auto"/>
          <w:sz w:val="24"/>
          <w:highlight w:val="none"/>
        </w:rPr>
        <w:t>mantendo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distância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2m</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participantes,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sejam</w:t>
      </w:r>
      <w:r>
        <w:rPr>
          <w:color w:val="auto"/>
          <w:spacing w:val="1"/>
          <w:sz w:val="24"/>
          <w:highlight w:val="none"/>
        </w:rPr>
        <w:t xml:space="preserve"> </w:t>
      </w:r>
      <w:r>
        <w:rPr>
          <w:color w:val="auto"/>
          <w:sz w:val="24"/>
          <w:highlight w:val="none"/>
        </w:rPr>
        <w:t>planejadas para serem executadas individualmente, sem contato físico, e em espaços abertos</w:t>
      </w:r>
      <w:r>
        <w:rPr>
          <w:color w:val="auto"/>
          <w:spacing w:val="-64"/>
          <w:sz w:val="24"/>
          <w:highlight w:val="none"/>
        </w:rPr>
        <w:t xml:space="preserve"> </w:t>
      </w:r>
      <w:r>
        <w:rPr>
          <w:color w:val="auto"/>
          <w:sz w:val="24"/>
          <w:highlight w:val="none"/>
        </w:rPr>
        <w:t>(ar</w:t>
      </w:r>
      <w:r>
        <w:rPr>
          <w:color w:val="auto"/>
          <w:spacing w:val="-1"/>
          <w:sz w:val="24"/>
          <w:highlight w:val="none"/>
        </w:rPr>
        <w:t xml:space="preserve"> </w:t>
      </w:r>
      <w:r>
        <w:rPr>
          <w:color w:val="auto"/>
          <w:sz w:val="24"/>
          <w:highlight w:val="none"/>
        </w:rPr>
        <w:t>livre).</w:t>
      </w:r>
    </w:p>
    <w:p>
      <w:pPr>
        <w:pStyle w:val="19"/>
        <w:numPr>
          <w:ilvl w:val="0"/>
          <w:numId w:val="23"/>
        </w:numPr>
        <w:tabs>
          <w:tab w:val="left" w:pos="648"/>
        </w:tabs>
        <w:spacing w:before="1"/>
        <w:rPr>
          <w:color w:val="auto"/>
          <w:sz w:val="24"/>
          <w:highlight w:val="none"/>
        </w:rPr>
      </w:pPr>
      <w:r>
        <w:rPr>
          <w:color w:val="auto"/>
          <w:sz w:val="24"/>
          <w:highlight w:val="none"/>
        </w:rPr>
        <w:t>Fica</w:t>
      </w:r>
      <w:r>
        <w:rPr>
          <w:color w:val="auto"/>
          <w:spacing w:val="-2"/>
          <w:sz w:val="24"/>
          <w:highlight w:val="none"/>
        </w:rPr>
        <w:t xml:space="preserve"> </w:t>
      </w:r>
      <w:r>
        <w:rPr>
          <w:color w:val="auto"/>
          <w:sz w:val="24"/>
          <w:highlight w:val="none"/>
        </w:rPr>
        <w:t>vetada</w:t>
      </w:r>
      <w:r>
        <w:rPr>
          <w:color w:val="auto"/>
          <w:spacing w:val="-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prática</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esportes</w:t>
      </w:r>
      <w:r>
        <w:rPr>
          <w:color w:val="auto"/>
          <w:spacing w:val="-1"/>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envolvam</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troca</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objetos</w:t>
      </w:r>
      <w:r>
        <w:rPr>
          <w:color w:val="auto"/>
          <w:spacing w:val="-4"/>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os</w:t>
      </w:r>
      <w:r>
        <w:rPr>
          <w:color w:val="auto"/>
          <w:spacing w:val="-2"/>
          <w:sz w:val="24"/>
          <w:highlight w:val="none"/>
        </w:rPr>
        <w:t xml:space="preserve"> </w:t>
      </w:r>
      <w:r>
        <w:rPr>
          <w:color w:val="auto"/>
          <w:sz w:val="24"/>
          <w:highlight w:val="none"/>
        </w:rPr>
        <w:t>estudantes.</w:t>
      </w:r>
    </w:p>
    <w:p>
      <w:pPr>
        <w:pStyle w:val="19"/>
        <w:numPr>
          <w:ilvl w:val="0"/>
          <w:numId w:val="23"/>
        </w:numPr>
        <w:tabs>
          <w:tab w:val="left" w:pos="648"/>
        </w:tabs>
        <w:spacing w:before="137" w:line="350" w:lineRule="auto"/>
        <w:ind w:right="226"/>
        <w:rPr>
          <w:color w:val="auto"/>
          <w:sz w:val="24"/>
          <w:highlight w:val="none"/>
        </w:rPr>
      </w:pPr>
      <w:r>
        <w:rPr>
          <w:color w:val="auto"/>
          <w:sz w:val="24"/>
          <w:highlight w:val="none"/>
        </w:rPr>
        <w:t>Não será aberta a biblioteca para empréstimos de livros e nem para realização de atividades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espaço</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mesma.</w:t>
      </w:r>
    </w:p>
    <w:p>
      <w:pPr>
        <w:pStyle w:val="19"/>
        <w:numPr>
          <w:ilvl w:val="0"/>
          <w:numId w:val="23"/>
        </w:numPr>
        <w:tabs>
          <w:tab w:val="left" w:pos="648"/>
        </w:tabs>
        <w:spacing w:before="12" w:line="350" w:lineRule="auto"/>
        <w:ind w:right="221"/>
        <w:rPr>
          <w:color w:val="auto"/>
          <w:sz w:val="24"/>
          <w:highlight w:val="none"/>
        </w:rPr>
      </w:pPr>
      <w:r>
        <w:rPr>
          <w:color w:val="auto"/>
          <w:sz w:val="24"/>
          <w:highlight w:val="none"/>
        </w:rPr>
        <w:t>Seguir todas as recomendações das autoridades de Saúde em relação à quantidade máxima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pessoas</w:t>
      </w:r>
      <w:r>
        <w:rPr>
          <w:color w:val="auto"/>
          <w:spacing w:val="-3"/>
          <w:sz w:val="24"/>
          <w:highlight w:val="none"/>
        </w:rPr>
        <w:t xml:space="preserve"> </w:t>
      </w:r>
      <w:r>
        <w:rPr>
          <w:color w:val="auto"/>
          <w:sz w:val="24"/>
          <w:highlight w:val="none"/>
        </w:rPr>
        <w:t>permitidas</w:t>
      </w:r>
      <w:r>
        <w:rPr>
          <w:color w:val="auto"/>
          <w:spacing w:val="-4"/>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garantir</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distanciamento</w:t>
      </w:r>
      <w:r>
        <w:rPr>
          <w:color w:val="auto"/>
          <w:spacing w:val="-3"/>
          <w:sz w:val="24"/>
          <w:highlight w:val="none"/>
        </w:rPr>
        <w:t xml:space="preserve"> </w:t>
      </w:r>
      <w:r>
        <w:rPr>
          <w:color w:val="auto"/>
          <w:sz w:val="24"/>
          <w:highlight w:val="none"/>
        </w:rPr>
        <w:t>físico</w:t>
      </w:r>
      <w:r>
        <w:rPr>
          <w:color w:val="auto"/>
          <w:spacing w:val="-1"/>
          <w:sz w:val="24"/>
          <w:highlight w:val="none"/>
        </w:rPr>
        <w:t xml:space="preserve"> </w:t>
      </w:r>
      <w:r>
        <w:rPr>
          <w:color w:val="auto"/>
          <w:sz w:val="24"/>
          <w:highlight w:val="none"/>
        </w:rPr>
        <w:t>adequado.</w:t>
      </w:r>
    </w:p>
    <w:p>
      <w:pPr>
        <w:pStyle w:val="11"/>
        <w:spacing w:before="9"/>
        <w:rPr>
          <w:color w:val="auto"/>
          <w:sz w:val="36"/>
          <w:highlight w:val="none"/>
        </w:rPr>
      </w:pPr>
    </w:p>
    <w:p>
      <w:pPr>
        <w:pStyle w:val="3"/>
        <w:numPr>
          <w:ilvl w:val="0"/>
          <w:numId w:val="14"/>
        </w:numPr>
        <w:tabs>
          <w:tab w:val="left" w:pos="1715"/>
          <w:tab w:val="left" w:pos="1716"/>
          <w:tab w:val="left" w:pos="2046"/>
          <w:tab w:val="left" w:pos="3605"/>
          <w:tab w:val="left" w:pos="5762"/>
          <w:tab w:val="left" w:pos="6768"/>
          <w:tab w:val="left" w:pos="8949"/>
          <w:tab w:val="left" w:pos="9618"/>
        </w:tabs>
        <w:spacing w:before="1" w:line="360" w:lineRule="auto"/>
        <w:ind w:left="1319" w:right="218" w:firstLine="0"/>
        <w:jc w:val="left"/>
        <w:rPr>
          <w:color w:val="auto"/>
          <w:highlight w:val="none"/>
        </w:rPr>
      </w:pPr>
      <w:bookmarkStart w:id="17" w:name="_TOC_250018"/>
      <w:r>
        <w:rPr>
          <w:color w:val="auto"/>
          <w:highlight w:val="none"/>
        </w:rPr>
        <w:t>-</w:t>
      </w:r>
      <w:r>
        <w:rPr>
          <w:color w:val="auto"/>
          <w:highlight w:val="none"/>
        </w:rPr>
        <w:tab/>
      </w:r>
      <w:r>
        <w:rPr>
          <w:color w:val="auto"/>
          <w:highlight w:val="none"/>
        </w:rPr>
        <w:t>MEDIDAS</w:t>
      </w:r>
      <w:r>
        <w:rPr>
          <w:color w:val="auto"/>
          <w:highlight w:val="none"/>
        </w:rPr>
        <w:tab/>
      </w:r>
      <w:r>
        <w:rPr>
          <w:color w:val="auto"/>
          <w:highlight w:val="none"/>
        </w:rPr>
        <w:t>ESPECÍFICAS</w:t>
      </w:r>
      <w:r>
        <w:rPr>
          <w:color w:val="auto"/>
          <w:highlight w:val="none"/>
        </w:rPr>
        <w:tab/>
      </w:r>
      <w:r>
        <w:rPr>
          <w:color w:val="auto"/>
          <w:highlight w:val="none"/>
        </w:rPr>
        <w:t>PARA</w:t>
      </w:r>
      <w:r>
        <w:rPr>
          <w:color w:val="auto"/>
          <w:highlight w:val="none"/>
        </w:rPr>
        <w:tab/>
      </w:r>
      <w:r>
        <w:rPr>
          <w:color w:val="auto"/>
          <w:highlight w:val="none"/>
        </w:rPr>
        <w:t>ESTUDANTES</w:t>
      </w:r>
      <w:r>
        <w:rPr>
          <w:color w:val="auto"/>
          <w:highlight w:val="none"/>
        </w:rPr>
        <w:tab/>
      </w:r>
      <w:r>
        <w:rPr>
          <w:color w:val="auto"/>
          <w:highlight w:val="none"/>
        </w:rPr>
        <w:t>DO</w:t>
      </w:r>
      <w:r>
        <w:rPr>
          <w:color w:val="auto"/>
          <w:highlight w:val="none"/>
        </w:rPr>
        <w:tab/>
      </w:r>
      <w:r>
        <w:rPr>
          <w:color w:val="auto"/>
          <w:highlight w:val="none"/>
        </w:rPr>
        <w:t>ENSINO</w:t>
      </w:r>
      <w:r>
        <w:rPr>
          <w:color w:val="auto"/>
          <w:spacing w:val="-75"/>
          <w:highlight w:val="none"/>
        </w:rPr>
        <w:t xml:space="preserve"> </w:t>
      </w:r>
      <w:bookmarkEnd w:id="17"/>
      <w:r>
        <w:rPr>
          <w:color w:val="auto"/>
          <w:highlight w:val="none"/>
        </w:rPr>
        <w:t>FUNDAMENTAL</w:t>
      </w:r>
    </w:p>
    <w:p>
      <w:pPr>
        <w:rPr>
          <w:color w:val="auto"/>
          <w:highlight w:val="none"/>
        </w:rPr>
      </w:pPr>
    </w:p>
    <w:p>
      <w:pPr>
        <w:pStyle w:val="19"/>
        <w:numPr>
          <w:ilvl w:val="1"/>
          <w:numId w:val="22"/>
        </w:numPr>
        <w:tabs>
          <w:tab w:val="left" w:pos="917"/>
        </w:tabs>
        <w:spacing w:before="3"/>
        <w:jc w:val="both"/>
        <w:rPr>
          <w:color w:val="auto"/>
          <w:sz w:val="24"/>
          <w:highlight w:val="none"/>
        </w:rPr>
      </w:pPr>
      <w:r>
        <w:rPr>
          <w:color w:val="auto"/>
          <w:sz w:val="24"/>
          <w:highlight w:val="none"/>
        </w:rPr>
        <w:t>Usar</w:t>
      </w:r>
      <w:r>
        <w:rPr>
          <w:color w:val="auto"/>
          <w:spacing w:val="-3"/>
          <w:sz w:val="24"/>
          <w:highlight w:val="none"/>
        </w:rPr>
        <w:t xml:space="preserve"> </w:t>
      </w:r>
      <w:r>
        <w:rPr>
          <w:color w:val="auto"/>
          <w:sz w:val="24"/>
          <w:highlight w:val="none"/>
        </w:rPr>
        <w:t>obrigatoriamente</w:t>
      </w:r>
      <w:r>
        <w:rPr>
          <w:color w:val="auto"/>
          <w:spacing w:val="-5"/>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5"/>
          <w:sz w:val="24"/>
          <w:highlight w:val="none"/>
        </w:rPr>
        <w:t xml:space="preserve"> </w:t>
      </w:r>
      <w:r>
        <w:rPr>
          <w:color w:val="auto"/>
          <w:sz w:val="24"/>
          <w:highlight w:val="none"/>
        </w:rPr>
        <w:t>conforme</w:t>
      </w:r>
      <w:r>
        <w:rPr>
          <w:color w:val="auto"/>
          <w:spacing w:val="-2"/>
          <w:sz w:val="24"/>
          <w:highlight w:val="none"/>
        </w:rPr>
        <w:t xml:space="preserve"> </w:t>
      </w:r>
      <w:r>
        <w:rPr>
          <w:color w:val="auto"/>
          <w:sz w:val="24"/>
          <w:highlight w:val="none"/>
        </w:rPr>
        <w:t>orientação</w:t>
      </w:r>
      <w:r>
        <w:rPr>
          <w:color w:val="auto"/>
          <w:spacing w:val="-3"/>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segurança</w:t>
      </w:r>
      <w:r>
        <w:rPr>
          <w:color w:val="auto"/>
          <w:spacing w:val="10"/>
          <w:sz w:val="24"/>
          <w:highlight w:val="none"/>
        </w:rPr>
        <w:t xml:space="preserve"> </w:t>
      </w:r>
      <w:r>
        <w:rPr>
          <w:color w:val="auto"/>
          <w:sz w:val="24"/>
          <w:highlight w:val="none"/>
        </w:rPr>
        <w:t>sanitária;</w:t>
      </w:r>
    </w:p>
    <w:p>
      <w:pPr>
        <w:pStyle w:val="19"/>
        <w:numPr>
          <w:ilvl w:val="1"/>
          <w:numId w:val="22"/>
        </w:numPr>
        <w:tabs>
          <w:tab w:val="left" w:pos="917"/>
        </w:tabs>
        <w:spacing w:before="137"/>
        <w:jc w:val="both"/>
        <w:rPr>
          <w:color w:val="auto"/>
          <w:sz w:val="24"/>
          <w:highlight w:val="none"/>
        </w:rPr>
      </w:pPr>
      <w:r>
        <w:rPr>
          <w:color w:val="auto"/>
          <w:spacing w:val="-1"/>
          <w:sz w:val="24"/>
          <w:highlight w:val="none"/>
        </w:rPr>
        <w:t>Respeitar</w:t>
      </w:r>
      <w:r>
        <w:rPr>
          <w:color w:val="auto"/>
          <w:spacing w:val="-7"/>
          <w:sz w:val="24"/>
          <w:highlight w:val="none"/>
        </w:rPr>
        <w:t xml:space="preserve"> </w:t>
      </w:r>
      <w:r>
        <w:rPr>
          <w:color w:val="auto"/>
          <w:spacing w:val="-1"/>
          <w:sz w:val="24"/>
          <w:highlight w:val="none"/>
        </w:rPr>
        <w:t>a</w:t>
      </w:r>
      <w:r>
        <w:rPr>
          <w:color w:val="auto"/>
          <w:spacing w:val="-4"/>
          <w:sz w:val="24"/>
          <w:highlight w:val="none"/>
        </w:rPr>
        <w:t xml:space="preserve"> </w:t>
      </w:r>
      <w:r>
        <w:rPr>
          <w:color w:val="auto"/>
          <w:spacing w:val="-1"/>
          <w:sz w:val="24"/>
          <w:highlight w:val="none"/>
        </w:rPr>
        <w:t>triagem</w:t>
      </w:r>
      <w:r>
        <w:rPr>
          <w:color w:val="auto"/>
          <w:spacing w:val="-4"/>
          <w:sz w:val="24"/>
          <w:highlight w:val="none"/>
        </w:rPr>
        <w:t xml:space="preserve"> </w:t>
      </w:r>
      <w:r>
        <w:rPr>
          <w:color w:val="auto"/>
          <w:sz w:val="24"/>
          <w:highlight w:val="none"/>
        </w:rPr>
        <w:t>na</w:t>
      </w:r>
      <w:r>
        <w:rPr>
          <w:color w:val="auto"/>
          <w:spacing w:val="-6"/>
          <w:sz w:val="24"/>
          <w:highlight w:val="none"/>
        </w:rPr>
        <w:t xml:space="preserve"> </w:t>
      </w:r>
      <w:r>
        <w:rPr>
          <w:color w:val="auto"/>
          <w:sz w:val="24"/>
          <w:highlight w:val="none"/>
        </w:rPr>
        <w:t>entrada</w:t>
      </w:r>
      <w:r>
        <w:rPr>
          <w:color w:val="auto"/>
          <w:spacing w:val="-5"/>
          <w:sz w:val="24"/>
          <w:highlight w:val="none"/>
        </w:rPr>
        <w:t xml:space="preserve"> </w:t>
      </w:r>
      <w:r>
        <w:rPr>
          <w:color w:val="auto"/>
          <w:sz w:val="24"/>
          <w:highlight w:val="none"/>
        </w:rPr>
        <w:t>da</w:t>
      </w:r>
      <w:r>
        <w:rPr>
          <w:color w:val="auto"/>
          <w:spacing w:val="-4"/>
          <w:sz w:val="24"/>
          <w:highlight w:val="none"/>
        </w:rPr>
        <w:t xml:space="preserve"> </w:t>
      </w:r>
      <w:r>
        <w:rPr>
          <w:color w:val="auto"/>
          <w:sz w:val="24"/>
          <w:highlight w:val="none"/>
        </w:rPr>
        <w:t>Unidade</w:t>
      </w:r>
      <w:r>
        <w:rPr>
          <w:color w:val="auto"/>
          <w:spacing w:val="-16"/>
          <w:sz w:val="24"/>
          <w:highlight w:val="none"/>
        </w:rPr>
        <w:t xml:space="preserve"> </w:t>
      </w:r>
      <w:r>
        <w:rPr>
          <w:color w:val="auto"/>
          <w:sz w:val="24"/>
          <w:highlight w:val="none"/>
        </w:rPr>
        <w:t>Escolar;</w:t>
      </w:r>
    </w:p>
    <w:p>
      <w:pPr>
        <w:pStyle w:val="19"/>
        <w:numPr>
          <w:ilvl w:val="1"/>
          <w:numId w:val="22"/>
        </w:numPr>
        <w:tabs>
          <w:tab w:val="left" w:pos="917"/>
        </w:tabs>
        <w:spacing w:before="139"/>
        <w:jc w:val="both"/>
        <w:rPr>
          <w:color w:val="auto"/>
          <w:sz w:val="24"/>
          <w:highlight w:val="none"/>
        </w:rPr>
      </w:pPr>
      <w:r>
        <w:rPr>
          <w:color w:val="auto"/>
          <w:sz w:val="24"/>
          <w:highlight w:val="none"/>
        </w:rPr>
        <w:t>Higienização</w:t>
      </w:r>
      <w:r>
        <w:rPr>
          <w:color w:val="auto"/>
          <w:spacing w:val="16"/>
          <w:sz w:val="24"/>
          <w:highlight w:val="none"/>
        </w:rPr>
        <w:t xml:space="preserve"> </w:t>
      </w:r>
      <w:r>
        <w:rPr>
          <w:color w:val="auto"/>
          <w:sz w:val="24"/>
          <w:highlight w:val="none"/>
        </w:rPr>
        <w:t>constante</w:t>
      </w:r>
      <w:r>
        <w:rPr>
          <w:color w:val="auto"/>
          <w:spacing w:val="18"/>
          <w:sz w:val="24"/>
          <w:highlight w:val="none"/>
        </w:rPr>
        <w:t xml:space="preserve"> </w:t>
      </w:r>
      <w:r>
        <w:rPr>
          <w:color w:val="auto"/>
          <w:sz w:val="24"/>
          <w:highlight w:val="none"/>
        </w:rPr>
        <w:t>de</w:t>
      </w:r>
      <w:r>
        <w:rPr>
          <w:color w:val="auto"/>
          <w:spacing w:val="14"/>
          <w:sz w:val="24"/>
          <w:highlight w:val="none"/>
        </w:rPr>
        <w:t xml:space="preserve"> </w:t>
      </w:r>
      <w:r>
        <w:rPr>
          <w:color w:val="auto"/>
          <w:sz w:val="24"/>
          <w:highlight w:val="none"/>
        </w:rPr>
        <w:t>mãos</w:t>
      </w:r>
      <w:r>
        <w:rPr>
          <w:color w:val="auto"/>
          <w:spacing w:val="17"/>
          <w:sz w:val="24"/>
          <w:highlight w:val="none"/>
        </w:rPr>
        <w:t xml:space="preserve"> </w:t>
      </w:r>
      <w:r>
        <w:rPr>
          <w:color w:val="auto"/>
          <w:sz w:val="24"/>
          <w:highlight w:val="none"/>
        </w:rPr>
        <w:t>com</w:t>
      </w:r>
      <w:r>
        <w:rPr>
          <w:color w:val="auto"/>
          <w:spacing w:val="20"/>
          <w:sz w:val="24"/>
          <w:highlight w:val="none"/>
        </w:rPr>
        <w:t xml:space="preserve"> </w:t>
      </w:r>
      <w:r>
        <w:rPr>
          <w:color w:val="auto"/>
          <w:sz w:val="24"/>
          <w:highlight w:val="none"/>
        </w:rPr>
        <w:t>água</w:t>
      </w:r>
      <w:r>
        <w:rPr>
          <w:color w:val="auto"/>
          <w:spacing w:val="14"/>
          <w:sz w:val="24"/>
          <w:highlight w:val="none"/>
        </w:rPr>
        <w:t xml:space="preserve"> </w:t>
      </w:r>
      <w:r>
        <w:rPr>
          <w:color w:val="auto"/>
          <w:sz w:val="24"/>
          <w:highlight w:val="none"/>
        </w:rPr>
        <w:t>e</w:t>
      </w:r>
      <w:r>
        <w:rPr>
          <w:color w:val="auto"/>
          <w:spacing w:val="14"/>
          <w:sz w:val="24"/>
          <w:highlight w:val="none"/>
        </w:rPr>
        <w:t xml:space="preserve"> </w:t>
      </w:r>
      <w:r>
        <w:rPr>
          <w:color w:val="auto"/>
          <w:sz w:val="24"/>
          <w:highlight w:val="none"/>
        </w:rPr>
        <w:t>sabão</w:t>
      </w:r>
      <w:r>
        <w:rPr>
          <w:color w:val="auto"/>
          <w:spacing w:val="15"/>
          <w:sz w:val="24"/>
          <w:highlight w:val="none"/>
        </w:rPr>
        <w:t xml:space="preserve"> </w:t>
      </w:r>
      <w:r>
        <w:rPr>
          <w:color w:val="auto"/>
          <w:sz w:val="24"/>
          <w:highlight w:val="none"/>
        </w:rPr>
        <w:t>e</w:t>
      </w:r>
      <w:r>
        <w:rPr>
          <w:color w:val="auto"/>
          <w:spacing w:val="13"/>
          <w:sz w:val="24"/>
          <w:highlight w:val="none"/>
        </w:rPr>
        <w:t xml:space="preserve"> </w:t>
      </w:r>
      <w:r>
        <w:rPr>
          <w:color w:val="auto"/>
          <w:sz w:val="24"/>
          <w:highlight w:val="none"/>
        </w:rPr>
        <w:t>ou</w:t>
      </w:r>
      <w:r>
        <w:rPr>
          <w:color w:val="auto"/>
          <w:spacing w:val="15"/>
          <w:sz w:val="24"/>
          <w:highlight w:val="none"/>
        </w:rPr>
        <w:t xml:space="preserve"> </w:t>
      </w:r>
      <w:r>
        <w:rPr>
          <w:color w:val="auto"/>
          <w:sz w:val="24"/>
          <w:highlight w:val="none"/>
        </w:rPr>
        <w:t>álcool</w:t>
      </w:r>
      <w:r>
        <w:rPr>
          <w:color w:val="auto"/>
          <w:spacing w:val="15"/>
          <w:sz w:val="24"/>
          <w:highlight w:val="none"/>
        </w:rPr>
        <w:t xml:space="preserve"> </w:t>
      </w:r>
      <w:r>
        <w:rPr>
          <w:color w:val="auto"/>
          <w:sz w:val="24"/>
          <w:highlight w:val="none"/>
        </w:rPr>
        <w:t>70%;</w:t>
      </w:r>
    </w:p>
    <w:p>
      <w:pPr>
        <w:pStyle w:val="19"/>
        <w:numPr>
          <w:ilvl w:val="1"/>
          <w:numId w:val="22"/>
        </w:numPr>
        <w:tabs>
          <w:tab w:val="left" w:pos="917"/>
        </w:tabs>
        <w:spacing w:before="137"/>
        <w:jc w:val="both"/>
        <w:rPr>
          <w:color w:val="auto"/>
          <w:sz w:val="24"/>
          <w:highlight w:val="none"/>
        </w:rPr>
      </w:pPr>
      <w:r>
        <w:rPr>
          <w:color w:val="auto"/>
          <w:spacing w:val="-1"/>
          <w:sz w:val="24"/>
          <w:highlight w:val="none"/>
        </w:rPr>
        <w:t>Evitar</w:t>
      </w:r>
      <w:r>
        <w:rPr>
          <w:color w:val="auto"/>
          <w:sz w:val="24"/>
          <w:highlight w:val="none"/>
        </w:rPr>
        <w:t xml:space="preserve"> </w:t>
      </w:r>
      <w:r>
        <w:rPr>
          <w:color w:val="auto"/>
          <w:spacing w:val="-1"/>
          <w:sz w:val="24"/>
          <w:highlight w:val="none"/>
        </w:rPr>
        <w:t>tocar</w:t>
      </w:r>
      <w:r>
        <w:rPr>
          <w:color w:val="auto"/>
          <w:sz w:val="24"/>
          <w:highlight w:val="none"/>
        </w:rPr>
        <w:t xml:space="preserve"> </w:t>
      </w:r>
      <w:r>
        <w:rPr>
          <w:color w:val="auto"/>
          <w:spacing w:val="-1"/>
          <w:sz w:val="24"/>
          <w:highlight w:val="none"/>
        </w:rPr>
        <w:t>os</w:t>
      </w:r>
      <w:r>
        <w:rPr>
          <w:color w:val="auto"/>
          <w:spacing w:val="1"/>
          <w:sz w:val="24"/>
          <w:highlight w:val="none"/>
        </w:rPr>
        <w:t xml:space="preserve"> </w:t>
      </w:r>
      <w:r>
        <w:rPr>
          <w:color w:val="auto"/>
          <w:spacing w:val="-1"/>
          <w:sz w:val="24"/>
          <w:highlight w:val="none"/>
        </w:rPr>
        <w:t>olhos,</w:t>
      </w:r>
      <w:r>
        <w:rPr>
          <w:color w:val="auto"/>
          <w:spacing w:val="-2"/>
          <w:sz w:val="24"/>
          <w:highlight w:val="none"/>
        </w:rPr>
        <w:t xml:space="preserve"> </w:t>
      </w:r>
      <w:r>
        <w:rPr>
          <w:color w:val="auto"/>
          <w:spacing w:val="-1"/>
          <w:sz w:val="24"/>
          <w:highlight w:val="none"/>
        </w:rPr>
        <w:t>nariz,</w:t>
      </w:r>
      <w:r>
        <w:rPr>
          <w:color w:val="auto"/>
          <w:sz w:val="24"/>
          <w:highlight w:val="none"/>
        </w:rPr>
        <w:t xml:space="preserve"> boca sem</w:t>
      </w:r>
      <w:r>
        <w:rPr>
          <w:color w:val="auto"/>
          <w:spacing w:val="1"/>
          <w:sz w:val="24"/>
          <w:highlight w:val="none"/>
        </w:rPr>
        <w:t xml:space="preserve"> </w:t>
      </w:r>
      <w:r>
        <w:rPr>
          <w:color w:val="auto"/>
          <w:sz w:val="24"/>
          <w:highlight w:val="none"/>
        </w:rPr>
        <w:t>estar com</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mãos</w:t>
      </w:r>
      <w:r>
        <w:rPr>
          <w:color w:val="auto"/>
          <w:spacing w:val="-24"/>
          <w:sz w:val="24"/>
          <w:highlight w:val="none"/>
        </w:rPr>
        <w:t xml:space="preserve"> </w:t>
      </w:r>
      <w:r>
        <w:rPr>
          <w:color w:val="auto"/>
          <w:sz w:val="24"/>
          <w:highlight w:val="none"/>
        </w:rPr>
        <w:t>higienizadas;</w:t>
      </w:r>
    </w:p>
    <w:p>
      <w:pPr>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9"/>
        <w:numPr>
          <w:ilvl w:val="1"/>
          <w:numId w:val="22"/>
        </w:numPr>
        <w:tabs>
          <w:tab w:val="left" w:pos="916"/>
          <w:tab w:val="left" w:pos="917"/>
        </w:tabs>
        <w:spacing w:before="217"/>
        <w:rPr>
          <w:color w:val="auto"/>
          <w:sz w:val="24"/>
          <w:highlight w:val="none"/>
        </w:rPr>
      </w:pPr>
      <w:r>
        <w:rPr>
          <w:color w:val="auto"/>
          <w:spacing w:val="-1"/>
          <w:sz w:val="24"/>
          <w:highlight w:val="none"/>
        </w:rPr>
        <w:t>Manter</w:t>
      </w:r>
      <w:r>
        <w:rPr>
          <w:color w:val="auto"/>
          <w:sz w:val="24"/>
          <w:highlight w:val="none"/>
        </w:rPr>
        <w:t xml:space="preserve"> </w:t>
      </w:r>
      <w:r>
        <w:rPr>
          <w:color w:val="auto"/>
          <w:spacing w:val="-1"/>
          <w:sz w:val="24"/>
          <w:highlight w:val="none"/>
        </w:rPr>
        <w:t>as</w:t>
      </w:r>
      <w:r>
        <w:rPr>
          <w:color w:val="auto"/>
          <w:spacing w:val="-2"/>
          <w:sz w:val="24"/>
          <w:highlight w:val="none"/>
        </w:rPr>
        <w:t xml:space="preserve"> </w:t>
      </w:r>
      <w:r>
        <w:rPr>
          <w:color w:val="auto"/>
          <w:sz w:val="24"/>
          <w:highlight w:val="none"/>
        </w:rPr>
        <w:t>unhas limpas e</w:t>
      </w:r>
      <w:r>
        <w:rPr>
          <w:color w:val="auto"/>
          <w:spacing w:val="-18"/>
          <w:sz w:val="24"/>
          <w:highlight w:val="none"/>
        </w:rPr>
        <w:t xml:space="preserve"> </w:t>
      </w:r>
      <w:r>
        <w:rPr>
          <w:color w:val="auto"/>
          <w:sz w:val="24"/>
          <w:highlight w:val="none"/>
        </w:rPr>
        <w:t>cortadas;</w:t>
      </w:r>
    </w:p>
    <w:p>
      <w:pPr>
        <w:pStyle w:val="19"/>
        <w:numPr>
          <w:ilvl w:val="1"/>
          <w:numId w:val="22"/>
        </w:numPr>
        <w:tabs>
          <w:tab w:val="left" w:pos="916"/>
          <w:tab w:val="left" w:pos="917"/>
        </w:tabs>
        <w:spacing w:before="140" w:line="360" w:lineRule="auto"/>
        <w:ind w:right="207"/>
        <w:rPr>
          <w:color w:val="auto"/>
          <w:sz w:val="24"/>
          <w:highlight w:val="none"/>
        </w:rPr>
      </w:pPr>
      <w:r>
        <w:rPr>
          <w:color w:val="auto"/>
          <w:sz w:val="24"/>
          <w:highlight w:val="none"/>
        </w:rPr>
        <w:t>Trazer</w:t>
      </w:r>
      <w:r>
        <w:rPr>
          <w:color w:val="auto"/>
          <w:spacing w:val="14"/>
          <w:sz w:val="24"/>
          <w:highlight w:val="none"/>
        </w:rPr>
        <w:t xml:space="preserve"> </w:t>
      </w:r>
      <w:r>
        <w:rPr>
          <w:color w:val="auto"/>
          <w:sz w:val="24"/>
          <w:highlight w:val="none"/>
        </w:rPr>
        <w:t>sua</w:t>
      </w:r>
      <w:r>
        <w:rPr>
          <w:color w:val="auto"/>
          <w:spacing w:val="20"/>
          <w:sz w:val="24"/>
          <w:highlight w:val="none"/>
        </w:rPr>
        <w:t xml:space="preserve"> </w:t>
      </w:r>
      <w:r>
        <w:rPr>
          <w:color w:val="auto"/>
          <w:sz w:val="24"/>
          <w:highlight w:val="none"/>
        </w:rPr>
        <w:t>garrafa</w:t>
      </w:r>
      <w:r>
        <w:rPr>
          <w:color w:val="auto"/>
          <w:spacing w:val="19"/>
          <w:sz w:val="24"/>
          <w:highlight w:val="none"/>
        </w:rPr>
        <w:t xml:space="preserve"> </w:t>
      </w:r>
      <w:r>
        <w:rPr>
          <w:color w:val="auto"/>
          <w:sz w:val="24"/>
          <w:highlight w:val="none"/>
        </w:rPr>
        <w:t>com</w:t>
      </w:r>
      <w:r>
        <w:rPr>
          <w:color w:val="auto"/>
          <w:spacing w:val="21"/>
          <w:sz w:val="24"/>
          <w:highlight w:val="none"/>
        </w:rPr>
        <w:t xml:space="preserve"> </w:t>
      </w:r>
      <w:r>
        <w:rPr>
          <w:color w:val="auto"/>
          <w:sz w:val="24"/>
          <w:highlight w:val="none"/>
        </w:rPr>
        <w:t>água</w:t>
      </w:r>
      <w:r>
        <w:rPr>
          <w:color w:val="auto"/>
          <w:spacing w:val="18"/>
          <w:sz w:val="24"/>
          <w:highlight w:val="none"/>
        </w:rPr>
        <w:t xml:space="preserve"> </w:t>
      </w:r>
      <w:r>
        <w:rPr>
          <w:color w:val="auto"/>
          <w:sz w:val="24"/>
          <w:highlight w:val="none"/>
        </w:rPr>
        <w:t>de</w:t>
      </w:r>
      <w:r>
        <w:rPr>
          <w:color w:val="auto"/>
          <w:spacing w:val="18"/>
          <w:sz w:val="24"/>
          <w:highlight w:val="none"/>
        </w:rPr>
        <w:t xml:space="preserve"> </w:t>
      </w:r>
      <w:r>
        <w:rPr>
          <w:color w:val="auto"/>
          <w:sz w:val="24"/>
          <w:highlight w:val="none"/>
        </w:rPr>
        <w:t>casa,</w:t>
      </w:r>
      <w:r>
        <w:rPr>
          <w:color w:val="auto"/>
          <w:spacing w:val="18"/>
          <w:sz w:val="24"/>
          <w:highlight w:val="none"/>
        </w:rPr>
        <w:t xml:space="preserve"> </w:t>
      </w:r>
      <w:r>
        <w:rPr>
          <w:color w:val="auto"/>
          <w:sz w:val="24"/>
          <w:highlight w:val="none"/>
        </w:rPr>
        <w:t>abastecer</w:t>
      </w:r>
      <w:r>
        <w:rPr>
          <w:color w:val="auto"/>
          <w:spacing w:val="19"/>
          <w:sz w:val="24"/>
          <w:highlight w:val="none"/>
        </w:rPr>
        <w:t xml:space="preserve"> </w:t>
      </w:r>
      <w:r>
        <w:rPr>
          <w:color w:val="auto"/>
          <w:sz w:val="24"/>
          <w:highlight w:val="none"/>
        </w:rPr>
        <w:t>nos</w:t>
      </w:r>
      <w:r>
        <w:rPr>
          <w:color w:val="auto"/>
          <w:spacing w:val="15"/>
          <w:sz w:val="24"/>
          <w:highlight w:val="none"/>
        </w:rPr>
        <w:t xml:space="preserve"> </w:t>
      </w:r>
      <w:r>
        <w:rPr>
          <w:color w:val="auto"/>
          <w:sz w:val="24"/>
          <w:highlight w:val="none"/>
        </w:rPr>
        <w:t>bebedouros</w:t>
      </w:r>
      <w:r>
        <w:rPr>
          <w:color w:val="auto"/>
          <w:spacing w:val="22"/>
          <w:sz w:val="24"/>
          <w:highlight w:val="none"/>
        </w:rPr>
        <w:t xml:space="preserve"> </w:t>
      </w:r>
      <w:r>
        <w:rPr>
          <w:color w:val="auto"/>
          <w:sz w:val="24"/>
          <w:highlight w:val="none"/>
        </w:rPr>
        <w:t>somente</w:t>
      </w:r>
      <w:r>
        <w:rPr>
          <w:color w:val="auto"/>
          <w:spacing w:val="15"/>
          <w:sz w:val="24"/>
          <w:highlight w:val="none"/>
        </w:rPr>
        <w:t xml:space="preserve"> </w:t>
      </w:r>
      <w:r>
        <w:rPr>
          <w:color w:val="auto"/>
          <w:sz w:val="24"/>
          <w:highlight w:val="none"/>
        </w:rPr>
        <w:t>quando</w:t>
      </w:r>
      <w:r>
        <w:rPr>
          <w:color w:val="auto"/>
          <w:spacing w:val="-64"/>
          <w:sz w:val="24"/>
          <w:highlight w:val="none"/>
        </w:rPr>
        <w:t xml:space="preserve"> </w:t>
      </w:r>
      <w:r>
        <w:rPr>
          <w:color w:val="auto"/>
          <w:sz w:val="24"/>
          <w:highlight w:val="none"/>
        </w:rPr>
        <w:t>necessário;</w:t>
      </w:r>
    </w:p>
    <w:p>
      <w:pPr>
        <w:pStyle w:val="19"/>
        <w:numPr>
          <w:ilvl w:val="1"/>
          <w:numId w:val="22"/>
        </w:numPr>
        <w:tabs>
          <w:tab w:val="left" w:pos="916"/>
          <w:tab w:val="left" w:pos="917"/>
        </w:tabs>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compartilhar</w:t>
      </w:r>
      <w:r>
        <w:rPr>
          <w:color w:val="auto"/>
          <w:spacing w:val="-2"/>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seus</w:t>
      </w:r>
      <w:r>
        <w:rPr>
          <w:color w:val="auto"/>
          <w:spacing w:val="-3"/>
          <w:sz w:val="24"/>
          <w:highlight w:val="none"/>
        </w:rPr>
        <w:t xml:space="preserve"> </w:t>
      </w:r>
      <w:r>
        <w:rPr>
          <w:color w:val="auto"/>
          <w:sz w:val="24"/>
          <w:highlight w:val="none"/>
        </w:rPr>
        <w:t>pertences</w:t>
      </w:r>
      <w:r>
        <w:rPr>
          <w:color w:val="auto"/>
          <w:spacing w:val="-4"/>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os</w:t>
      </w:r>
      <w:r>
        <w:rPr>
          <w:color w:val="auto"/>
          <w:spacing w:val="-9"/>
          <w:sz w:val="24"/>
          <w:highlight w:val="none"/>
        </w:rPr>
        <w:t xml:space="preserve"> </w:t>
      </w:r>
      <w:r>
        <w:rPr>
          <w:color w:val="auto"/>
          <w:sz w:val="24"/>
          <w:highlight w:val="none"/>
        </w:rPr>
        <w:t>colegas;</w:t>
      </w:r>
    </w:p>
    <w:p>
      <w:pPr>
        <w:pStyle w:val="19"/>
        <w:numPr>
          <w:ilvl w:val="1"/>
          <w:numId w:val="22"/>
        </w:numPr>
        <w:tabs>
          <w:tab w:val="left" w:pos="916"/>
          <w:tab w:val="left" w:pos="917"/>
        </w:tabs>
        <w:spacing w:before="137"/>
        <w:rPr>
          <w:color w:val="auto"/>
          <w:sz w:val="24"/>
          <w:highlight w:val="none"/>
        </w:rPr>
      </w:pPr>
      <w:r>
        <w:rPr>
          <w:color w:val="auto"/>
          <w:spacing w:val="-1"/>
          <w:sz w:val="24"/>
          <w:highlight w:val="none"/>
        </w:rPr>
        <w:t>Respeitar</w:t>
      </w:r>
      <w:r>
        <w:rPr>
          <w:color w:val="auto"/>
          <w:spacing w:val="-3"/>
          <w:sz w:val="24"/>
          <w:highlight w:val="none"/>
        </w:rPr>
        <w:t xml:space="preserve"> </w:t>
      </w:r>
      <w:r>
        <w:rPr>
          <w:color w:val="auto"/>
          <w:spacing w:val="-1"/>
          <w:sz w:val="24"/>
          <w:highlight w:val="none"/>
        </w:rPr>
        <w:t>o</w:t>
      </w:r>
      <w:r>
        <w:rPr>
          <w:color w:val="auto"/>
          <w:sz w:val="24"/>
          <w:highlight w:val="none"/>
        </w:rPr>
        <w:t xml:space="preserve"> distanciamento</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1,5m</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metro</w:t>
      </w:r>
      <w:r>
        <w:rPr>
          <w:color w:val="auto"/>
          <w:spacing w:val="1"/>
          <w:sz w:val="24"/>
          <w:highlight w:val="none"/>
        </w:rPr>
        <w:t xml:space="preserve"> </w:t>
      </w:r>
      <w:r>
        <w:rPr>
          <w:color w:val="auto"/>
          <w:sz w:val="24"/>
          <w:highlight w:val="none"/>
        </w:rPr>
        <w:t>e</w:t>
      </w:r>
      <w:r>
        <w:rPr>
          <w:color w:val="auto"/>
          <w:spacing w:val="-20"/>
          <w:sz w:val="24"/>
          <w:highlight w:val="none"/>
        </w:rPr>
        <w:t xml:space="preserve"> </w:t>
      </w:r>
      <w:r>
        <w:rPr>
          <w:color w:val="auto"/>
          <w:sz w:val="24"/>
          <w:highlight w:val="none"/>
        </w:rPr>
        <w:t>meio);</w:t>
      </w:r>
    </w:p>
    <w:p>
      <w:pPr>
        <w:pStyle w:val="19"/>
        <w:numPr>
          <w:ilvl w:val="1"/>
          <w:numId w:val="22"/>
        </w:numPr>
        <w:tabs>
          <w:tab w:val="left" w:pos="917"/>
        </w:tabs>
        <w:spacing w:before="139" w:line="360" w:lineRule="auto"/>
        <w:ind w:right="382"/>
        <w:jc w:val="both"/>
        <w:rPr>
          <w:color w:val="auto"/>
          <w:sz w:val="24"/>
          <w:highlight w:val="none"/>
        </w:rPr>
      </w:pPr>
      <w:r>
        <w:rPr>
          <w:color w:val="auto"/>
          <w:sz w:val="24"/>
          <w:highlight w:val="none"/>
        </w:rPr>
        <w:t>Comunicar</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caso</w:t>
      </w:r>
      <w:r>
        <w:rPr>
          <w:color w:val="auto"/>
          <w:spacing w:val="1"/>
          <w:sz w:val="24"/>
          <w:highlight w:val="none"/>
        </w:rPr>
        <w:t xml:space="preserve"> </w:t>
      </w:r>
      <w:r>
        <w:rPr>
          <w:color w:val="auto"/>
          <w:sz w:val="24"/>
          <w:highlight w:val="none"/>
        </w:rPr>
        <w:t>apresente</w:t>
      </w:r>
      <w:r>
        <w:rPr>
          <w:color w:val="auto"/>
          <w:spacing w:val="1"/>
          <w:sz w:val="24"/>
          <w:highlight w:val="none"/>
        </w:rPr>
        <w:t xml:space="preserve"> </w:t>
      </w:r>
      <w:r>
        <w:rPr>
          <w:color w:val="auto"/>
          <w:sz w:val="24"/>
          <w:highlight w:val="none"/>
        </w:rPr>
        <w:t>sintomas</w:t>
      </w:r>
      <w:r>
        <w:rPr>
          <w:color w:val="auto"/>
          <w:spacing w:val="1"/>
          <w:sz w:val="24"/>
          <w:highlight w:val="none"/>
        </w:rPr>
        <w:t xml:space="preserve"> </w:t>
      </w:r>
      <w:r>
        <w:rPr>
          <w:color w:val="auto"/>
          <w:sz w:val="24"/>
          <w:highlight w:val="none"/>
        </w:rPr>
        <w:t>como</w:t>
      </w:r>
      <w:r>
        <w:rPr>
          <w:color w:val="auto"/>
          <w:spacing w:val="66"/>
          <w:sz w:val="24"/>
          <w:highlight w:val="none"/>
        </w:rPr>
        <w:t xml:space="preserve"> </w:t>
      </w:r>
      <w:r>
        <w:rPr>
          <w:color w:val="auto"/>
          <w:sz w:val="24"/>
          <w:highlight w:val="none"/>
        </w:rPr>
        <w:t>tosse,</w:t>
      </w:r>
      <w:r>
        <w:rPr>
          <w:color w:val="auto"/>
          <w:spacing w:val="67"/>
          <w:sz w:val="24"/>
          <w:highlight w:val="none"/>
        </w:rPr>
        <w:t xml:space="preserve"> </w:t>
      </w:r>
      <w:r>
        <w:rPr>
          <w:color w:val="auto"/>
          <w:sz w:val="24"/>
          <w:highlight w:val="none"/>
        </w:rPr>
        <w:t>febre,</w:t>
      </w:r>
      <w:r>
        <w:rPr>
          <w:color w:val="auto"/>
          <w:spacing w:val="1"/>
          <w:sz w:val="24"/>
          <w:highlight w:val="none"/>
        </w:rPr>
        <w:t xml:space="preserve"> </w:t>
      </w:r>
      <w:r>
        <w:rPr>
          <w:color w:val="auto"/>
          <w:sz w:val="24"/>
          <w:highlight w:val="none"/>
        </w:rPr>
        <w:t>coriza,</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garganta,</w:t>
      </w:r>
      <w:r>
        <w:rPr>
          <w:color w:val="auto"/>
          <w:spacing w:val="1"/>
          <w:sz w:val="24"/>
          <w:highlight w:val="none"/>
        </w:rPr>
        <w:t xml:space="preserve"> </w:t>
      </w:r>
      <w:r>
        <w:rPr>
          <w:color w:val="auto"/>
          <w:sz w:val="24"/>
          <w:highlight w:val="none"/>
        </w:rPr>
        <w:t>dificuldade</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respirar,</w:t>
      </w:r>
      <w:r>
        <w:rPr>
          <w:color w:val="auto"/>
          <w:spacing w:val="1"/>
          <w:sz w:val="24"/>
          <w:highlight w:val="none"/>
        </w:rPr>
        <w:t xml:space="preserve"> </w:t>
      </w:r>
      <w:r>
        <w:rPr>
          <w:color w:val="auto"/>
          <w:sz w:val="24"/>
          <w:highlight w:val="none"/>
        </w:rPr>
        <w:t>fadiga,</w:t>
      </w:r>
      <w:r>
        <w:rPr>
          <w:color w:val="auto"/>
          <w:spacing w:val="1"/>
          <w:sz w:val="24"/>
          <w:highlight w:val="none"/>
        </w:rPr>
        <w:t xml:space="preserve"> </w:t>
      </w:r>
      <w:r>
        <w:rPr>
          <w:color w:val="auto"/>
          <w:sz w:val="24"/>
          <w:highlight w:val="none"/>
        </w:rPr>
        <w:t>tremores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calafrios,</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muscular,</w:t>
      </w:r>
      <w:r>
        <w:rPr>
          <w:color w:val="auto"/>
          <w:spacing w:val="-1"/>
          <w:sz w:val="24"/>
          <w:highlight w:val="none"/>
        </w:rPr>
        <w:t xml:space="preserve"> </w:t>
      </w:r>
      <w:r>
        <w:rPr>
          <w:color w:val="auto"/>
          <w:sz w:val="24"/>
          <w:highlight w:val="none"/>
        </w:rPr>
        <w:t>dor</w:t>
      </w:r>
      <w:r>
        <w:rPr>
          <w:color w:val="auto"/>
          <w:spacing w:val="-3"/>
          <w:sz w:val="24"/>
          <w:highlight w:val="none"/>
        </w:rPr>
        <w:t xml:space="preserve"> </w:t>
      </w:r>
      <w:r>
        <w:rPr>
          <w:color w:val="auto"/>
          <w:sz w:val="24"/>
          <w:highlight w:val="none"/>
        </w:rPr>
        <w:t>de cabeça,</w:t>
      </w:r>
      <w:r>
        <w:rPr>
          <w:color w:val="auto"/>
          <w:spacing w:val="-1"/>
          <w:sz w:val="24"/>
          <w:highlight w:val="none"/>
        </w:rPr>
        <w:t xml:space="preserve"> </w:t>
      </w:r>
      <w:r>
        <w:rPr>
          <w:color w:val="auto"/>
          <w:sz w:val="24"/>
          <w:highlight w:val="none"/>
        </w:rPr>
        <w:t>perda</w:t>
      </w:r>
      <w:r>
        <w:rPr>
          <w:color w:val="auto"/>
          <w:spacing w:val="1"/>
          <w:sz w:val="24"/>
          <w:highlight w:val="none"/>
        </w:rPr>
        <w:t xml:space="preserve"> </w:t>
      </w:r>
      <w:r>
        <w:rPr>
          <w:color w:val="auto"/>
          <w:sz w:val="24"/>
          <w:highlight w:val="none"/>
        </w:rPr>
        <w:t>recente</w:t>
      </w:r>
      <w:r>
        <w:rPr>
          <w:color w:val="auto"/>
          <w:spacing w:val="-1"/>
          <w:sz w:val="24"/>
          <w:highlight w:val="none"/>
        </w:rPr>
        <w:t xml:space="preserve"> </w:t>
      </w:r>
      <w:r>
        <w:rPr>
          <w:color w:val="auto"/>
          <w:sz w:val="24"/>
          <w:highlight w:val="none"/>
        </w:rPr>
        <w:t>do olfato</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paladar;</w:t>
      </w:r>
    </w:p>
    <w:p>
      <w:pPr>
        <w:pStyle w:val="19"/>
        <w:numPr>
          <w:ilvl w:val="1"/>
          <w:numId w:val="22"/>
        </w:numPr>
        <w:tabs>
          <w:tab w:val="left" w:pos="917"/>
        </w:tabs>
        <w:spacing w:line="275" w:lineRule="exact"/>
        <w:jc w:val="both"/>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e respeitar</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protocolos</w:t>
      </w:r>
      <w:r>
        <w:rPr>
          <w:color w:val="auto"/>
          <w:spacing w:val="-4"/>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saúde</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regras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etiqueta</w:t>
      </w:r>
      <w:r>
        <w:rPr>
          <w:color w:val="auto"/>
          <w:spacing w:val="-5"/>
          <w:sz w:val="24"/>
          <w:highlight w:val="none"/>
        </w:rPr>
        <w:t xml:space="preserve"> </w:t>
      </w:r>
      <w:r>
        <w:rPr>
          <w:color w:val="auto"/>
          <w:sz w:val="24"/>
          <w:highlight w:val="none"/>
        </w:rPr>
        <w:t>respiratória;</w:t>
      </w:r>
    </w:p>
    <w:p>
      <w:pPr>
        <w:pStyle w:val="19"/>
        <w:numPr>
          <w:ilvl w:val="1"/>
          <w:numId w:val="22"/>
        </w:numPr>
        <w:tabs>
          <w:tab w:val="left" w:pos="916"/>
          <w:tab w:val="left" w:pos="917"/>
        </w:tabs>
        <w:spacing w:before="139" w:line="360" w:lineRule="auto"/>
        <w:ind w:right="224"/>
        <w:rPr>
          <w:color w:val="auto"/>
          <w:sz w:val="24"/>
          <w:highlight w:val="none"/>
        </w:rPr>
      </w:pPr>
      <w:r>
        <w:rPr>
          <w:color w:val="auto"/>
          <w:sz w:val="24"/>
          <w:highlight w:val="none"/>
        </w:rPr>
        <w:t>Manter</w:t>
      </w:r>
      <w:r>
        <w:rPr>
          <w:color w:val="auto"/>
          <w:spacing w:val="44"/>
          <w:sz w:val="24"/>
          <w:highlight w:val="none"/>
        </w:rPr>
        <w:t xml:space="preserve"> </w:t>
      </w:r>
      <w:r>
        <w:rPr>
          <w:color w:val="auto"/>
          <w:sz w:val="24"/>
          <w:highlight w:val="none"/>
        </w:rPr>
        <w:t>o</w:t>
      </w:r>
      <w:r>
        <w:rPr>
          <w:color w:val="auto"/>
          <w:spacing w:val="46"/>
          <w:sz w:val="24"/>
          <w:highlight w:val="none"/>
        </w:rPr>
        <w:t xml:space="preserve"> </w:t>
      </w:r>
      <w:r>
        <w:rPr>
          <w:color w:val="auto"/>
          <w:sz w:val="24"/>
          <w:highlight w:val="none"/>
        </w:rPr>
        <w:t>cabelo</w:t>
      </w:r>
      <w:r>
        <w:rPr>
          <w:color w:val="auto"/>
          <w:spacing w:val="46"/>
          <w:sz w:val="24"/>
          <w:highlight w:val="none"/>
        </w:rPr>
        <w:t xml:space="preserve"> </w:t>
      </w:r>
      <w:r>
        <w:rPr>
          <w:color w:val="auto"/>
          <w:sz w:val="24"/>
          <w:highlight w:val="none"/>
        </w:rPr>
        <w:t>preso</w:t>
      </w:r>
      <w:r>
        <w:rPr>
          <w:color w:val="auto"/>
          <w:spacing w:val="45"/>
          <w:sz w:val="24"/>
          <w:highlight w:val="none"/>
        </w:rPr>
        <w:t xml:space="preserve"> </w:t>
      </w:r>
      <w:r>
        <w:rPr>
          <w:color w:val="auto"/>
          <w:sz w:val="24"/>
          <w:highlight w:val="none"/>
        </w:rPr>
        <w:t>e</w:t>
      </w:r>
      <w:r>
        <w:rPr>
          <w:color w:val="auto"/>
          <w:spacing w:val="46"/>
          <w:sz w:val="24"/>
          <w:highlight w:val="none"/>
        </w:rPr>
        <w:t xml:space="preserve"> </w:t>
      </w:r>
      <w:r>
        <w:rPr>
          <w:color w:val="auto"/>
          <w:sz w:val="24"/>
          <w:highlight w:val="none"/>
        </w:rPr>
        <w:t>evitar</w:t>
      </w:r>
      <w:r>
        <w:rPr>
          <w:color w:val="auto"/>
          <w:spacing w:val="44"/>
          <w:sz w:val="24"/>
          <w:highlight w:val="none"/>
        </w:rPr>
        <w:t xml:space="preserve"> </w:t>
      </w:r>
      <w:r>
        <w:rPr>
          <w:color w:val="auto"/>
          <w:sz w:val="24"/>
          <w:highlight w:val="none"/>
        </w:rPr>
        <w:t>acessórios</w:t>
      </w:r>
      <w:r>
        <w:rPr>
          <w:color w:val="auto"/>
          <w:spacing w:val="44"/>
          <w:sz w:val="24"/>
          <w:highlight w:val="none"/>
        </w:rPr>
        <w:t xml:space="preserve"> </w:t>
      </w:r>
      <w:r>
        <w:rPr>
          <w:color w:val="auto"/>
          <w:sz w:val="24"/>
          <w:highlight w:val="none"/>
        </w:rPr>
        <w:t>pessoais</w:t>
      </w:r>
      <w:r>
        <w:rPr>
          <w:color w:val="auto"/>
          <w:spacing w:val="45"/>
          <w:sz w:val="24"/>
          <w:highlight w:val="none"/>
        </w:rPr>
        <w:t xml:space="preserve"> </w:t>
      </w:r>
      <w:r>
        <w:rPr>
          <w:color w:val="auto"/>
          <w:sz w:val="24"/>
          <w:highlight w:val="none"/>
        </w:rPr>
        <w:t>(bonés,</w:t>
      </w:r>
      <w:r>
        <w:rPr>
          <w:color w:val="auto"/>
          <w:spacing w:val="46"/>
          <w:sz w:val="24"/>
          <w:highlight w:val="none"/>
        </w:rPr>
        <w:t xml:space="preserve"> </w:t>
      </w:r>
      <w:r>
        <w:rPr>
          <w:color w:val="auto"/>
          <w:sz w:val="24"/>
          <w:highlight w:val="none"/>
        </w:rPr>
        <w:t>brincos,</w:t>
      </w:r>
      <w:r>
        <w:rPr>
          <w:color w:val="auto"/>
          <w:spacing w:val="46"/>
          <w:sz w:val="24"/>
          <w:highlight w:val="none"/>
        </w:rPr>
        <w:t xml:space="preserve"> </w:t>
      </w:r>
      <w:r>
        <w:rPr>
          <w:color w:val="auto"/>
          <w:sz w:val="24"/>
          <w:highlight w:val="none"/>
        </w:rPr>
        <w:t>colares,</w:t>
      </w:r>
      <w:r>
        <w:rPr>
          <w:color w:val="auto"/>
          <w:spacing w:val="46"/>
          <w:sz w:val="24"/>
          <w:highlight w:val="none"/>
        </w:rPr>
        <w:t xml:space="preserve"> </w:t>
      </w:r>
      <w:r>
        <w:rPr>
          <w:color w:val="auto"/>
          <w:sz w:val="24"/>
          <w:highlight w:val="none"/>
        </w:rPr>
        <w:t>pulseiras,</w:t>
      </w:r>
      <w:r>
        <w:rPr>
          <w:color w:val="auto"/>
          <w:spacing w:val="-64"/>
          <w:sz w:val="24"/>
          <w:highlight w:val="none"/>
        </w:rPr>
        <w:t xml:space="preserve"> </w:t>
      </w:r>
      <w:r>
        <w:rPr>
          <w:color w:val="auto"/>
          <w:sz w:val="24"/>
          <w:highlight w:val="none"/>
        </w:rPr>
        <w:t>relógios,</w:t>
      </w:r>
      <w:r>
        <w:rPr>
          <w:color w:val="auto"/>
          <w:spacing w:val="-24"/>
          <w:sz w:val="24"/>
          <w:highlight w:val="none"/>
        </w:rPr>
        <w:t xml:space="preserve"> </w:t>
      </w:r>
      <w:r>
        <w:rPr>
          <w:color w:val="auto"/>
          <w:sz w:val="24"/>
          <w:highlight w:val="none"/>
        </w:rPr>
        <w:t>anéis);</w:t>
      </w:r>
    </w:p>
    <w:p>
      <w:pPr>
        <w:pStyle w:val="19"/>
        <w:numPr>
          <w:ilvl w:val="1"/>
          <w:numId w:val="22"/>
        </w:numPr>
        <w:tabs>
          <w:tab w:val="left" w:pos="916"/>
          <w:tab w:val="left" w:pos="917"/>
        </w:tabs>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levar</w:t>
      </w:r>
      <w:r>
        <w:rPr>
          <w:color w:val="auto"/>
          <w:spacing w:val="-2"/>
          <w:sz w:val="24"/>
          <w:highlight w:val="none"/>
        </w:rPr>
        <w:t xml:space="preserve"> </w:t>
      </w:r>
      <w:r>
        <w:rPr>
          <w:color w:val="auto"/>
          <w:sz w:val="24"/>
          <w:highlight w:val="none"/>
        </w:rPr>
        <w:t>brinquedos</w:t>
      </w:r>
      <w:r>
        <w:rPr>
          <w:color w:val="auto"/>
          <w:spacing w:val="-6"/>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w:t>
      </w:r>
      <w:r>
        <w:rPr>
          <w:color w:val="auto"/>
          <w:spacing w:val="-4"/>
          <w:sz w:val="24"/>
          <w:highlight w:val="none"/>
        </w:rPr>
        <w:t xml:space="preserve"> </w:t>
      </w:r>
      <w:r>
        <w:rPr>
          <w:color w:val="auto"/>
          <w:sz w:val="24"/>
          <w:highlight w:val="none"/>
        </w:rPr>
        <w:t>outros objetos</w:t>
      </w:r>
      <w:r>
        <w:rPr>
          <w:color w:val="auto"/>
          <w:spacing w:val="-5"/>
          <w:sz w:val="24"/>
          <w:highlight w:val="none"/>
        </w:rPr>
        <w:t xml:space="preserve"> </w:t>
      </w:r>
      <w:r>
        <w:rPr>
          <w:color w:val="auto"/>
          <w:sz w:val="24"/>
          <w:highlight w:val="none"/>
        </w:rPr>
        <w:t>particulares</w:t>
      </w:r>
      <w:r>
        <w:rPr>
          <w:color w:val="auto"/>
          <w:spacing w:val="-1"/>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a Unidade</w:t>
      </w:r>
      <w:r>
        <w:rPr>
          <w:color w:val="auto"/>
          <w:spacing w:val="15"/>
          <w:sz w:val="24"/>
          <w:highlight w:val="none"/>
        </w:rPr>
        <w:t xml:space="preserve"> </w:t>
      </w:r>
      <w:r>
        <w:rPr>
          <w:color w:val="auto"/>
          <w:sz w:val="24"/>
          <w:highlight w:val="none"/>
        </w:rPr>
        <w:t>Escolar;</w:t>
      </w:r>
    </w:p>
    <w:p>
      <w:pPr>
        <w:pStyle w:val="19"/>
        <w:numPr>
          <w:ilvl w:val="1"/>
          <w:numId w:val="22"/>
        </w:numPr>
        <w:tabs>
          <w:tab w:val="left" w:pos="916"/>
          <w:tab w:val="left" w:pos="917"/>
        </w:tabs>
        <w:spacing w:before="137"/>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se</w:t>
      </w:r>
      <w:r>
        <w:rPr>
          <w:color w:val="auto"/>
          <w:spacing w:val="-2"/>
          <w:sz w:val="24"/>
          <w:highlight w:val="none"/>
        </w:rPr>
        <w:t xml:space="preserve"> </w:t>
      </w:r>
      <w:r>
        <w:rPr>
          <w:color w:val="auto"/>
          <w:sz w:val="24"/>
          <w:highlight w:val="none"/>
        </w:rPr>
        <w:t>alimentar</w:t>
      </w:r>
      <w:r>
        <w:rPr>
          <w:color w:val="auto"/>
          <w:spacing w:val="-5"/>
          <w:sz w:val="24"/>
          <w:highlight w:val="none"/>
        </w:rPr>
        <w:t xml:space="preserve"> </w:t>
      </w:r>
      <w:r>
        <w:rPr>
          <w:color w:val="auto"/>
          <w:sz w:val="24"/>
          <w:highlight w:val="none"/>
        </w:rPr>
        <w:t>fora</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horários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locais</w:t>
      </w:r>
      <w:r>
        <w:rPr>
          <w:color w:val="auto"/>
          <w:spacing w:val="-1"/>
          <w:sz w:val="24"/>
          <w:highlight w:val="none"/>
        </w:rPr>
        <w:t xml:space="preserve"> </w:t>
      </w:r>
      <w:r>
        <w:rPr>
          <w:color w:val="auto"/>
          <w:sz w:val="24"/>
          <w:highlight w:val="none"/>
        </w:rPr>
        <w:t>determinados</w:t>
      </w:r>
      <w:r>
        <w:rPr>
          <w:color w:val="auto"/>
          <w:spacing w:val="-2"/>
          <w:sz w:val="24"/>
          <w:highlight w:val="none"/>
        </w:rPr>
        <w:t xml:space="preserve"> </w:t>
      </w:r>
      <w:r>
        <w:rPr>
          <w:color w:val="auto"/>
          <w:sz w:val="24"/>
          <w:highlight w:val="none"/>
        </w:rPr>
        <w:t>pela</w:t>
      </w:r>
      <w:r>
        <w:rPr>
          <w:color w:val="auto"/>
          <w:spacing w:val="-1"/>
          <w:sz w:val="24"/>
          <w:highlight w:val="none"/>
        </w:rPr>
        <w:t xml:space="preserve"> </w:t>
      </w:r>
      <w:r>
        <w:rPr>
          <w:color w:val="auto"/>
          <w:sz w:val="24"/>
          <w:highlight w:val="none"/>
        </w:rPr>
        <w:t>Unidade</w:t>
      </w:r>
      <w:r>
        <w:rPr>
          <w:color w:val="auto"/>
          <w:spacing w:val="11"/>
          <w:sz w:val="24"/>
          <w:highlight w:val="none"/>
        </w:rPr>
        <w:t xml:space="preserve"> </w:t>
      </w:r>
      <w:r>
        <w:rPr>
          <w:color w:val="auto"/>
          <w:sz w:val="24"/>
          <w:highlight w:val="none"/>
        </w:rPr>
        <w:t>Escolar</w:t>
      </w:r>
      <w:r>
        <w:rPr>
          <w:color w:val="auto"/>
          <w:sz w:val="24"/>
          <w:highlight w:val="none"/>
          <w:lang w:val="pt-BR"/>
        </w:rPr>
        <w:t>;</w:t>
      </w:r>
    </w:p>
    <w:p>
      <w:pPr>
        <w:pStyle w:val="19"/>
        <w:numPr>
          <w:ilvl w:val="1"/>
          <w:numId w:val="22"/>
        </w:numPr>
        <w:tabs>
          <w:tab w:val="left" w:pos="917"/>
        </w:tabs>
        <w:spacing w:before="139" w:line="360" w:lineRule="auto"/>
        <w:ind w:right="223"/>
        <w:jc w:val="both"/>
        <w:rPr>
          <w:color w:val="auto"/>
          <w:sz w:val="24"/>
          <w:highlight w:val="none"/>
        </w:rPr>
      </w:pPr>
      <w:r>
        <w:rPr>
          <w:color w:val="auto"/>
          <w:sz w:val="24"/>
          <w:highlight w:val="none"/>
        </w:rPr>
        <w:t>É proibida a utilização de materiais didáticos que sejam manuseados por vários alunos ao</w:t>
      </w:r>
      <w:r>
        <w:rPr>
          <w:color w:val="auto"/>
          <w:spacing w:val="1"/>
          <w:sz w:val="24"/>
          <w:highlight w:val="none"/>
        </w:rPr>
        <w:t xml:space="preserve"> </w:t>
      </w:r>
      <w:r>
        <w:rPr>
          <w:color w:val="auto"/>
          <w:sz w:val="24"/>
          <w:highlight w:val="none"/>
        </w:rPr>
        <w:t>mesmo tempo ou sequencialmente, a não ser que eles possam ser limpos e desinfetados</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cada</w:t>
      </w:r>
      <w:r>
        <w:rPr>
          <w:color w:val="auto"/>
          <w:spacing w:val="-3"/>
          <w:sz w:val="24"/>
          <w:highlight w:val="none"/>
        </w:rPr>
        <w:t xml:space="preserve"> </w:t>
      </w:r>
      <w:r>
        <w:rPr>
          <w:color w:val="auto"/>
          <w:sz w:val="24"/>
          <w:highlight w:val="none"/>
        </w:rPr>
        <w:t>uso;</w:t>
      </w:r>
    </w:p>
    <w:p>
      <w:pPr>
        <w:pStyle w:val="19"/>
        <w:numPr>
          <w:ilvl w:val="1"/>
          <w:numId w:val="22"/>
        </w:numPr>
        <w:tabs>
          <w:tab w:val="left" w:pos="917"/>
        </w:tabs>
        <w:spacing w:line="360" w:lineRule="auto"/>
        <w:ind w:right="223"/>
        <w:jc w:val="both"/>
        <w:rPr>
          <w:color w:val="auto"/>
          <w:sz w:val="24"/>
          <w:highlight w:val="none"/>
        </w:rPr>
      </w:pPr>
      <w:r>
        <w:rPr>
          <w:color w:val="auto"/>
          <w:sz w:val="24"/>
          <w:highlight w:val="none"/>
        </w:rPr>
        <w:t>Priorizar</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material</w:t>
      </w:r>
      <w:r>
        <w:rPr>
          <w:color w:val="auto"/>
          <w:spacing w:val="1"/>
          <w:sz w:val="24"/>
          <w:highlight w:val="none"/>
        </w:rPr>
        <w:t xml:space="preserve"> </w:t>
      </w:r>
      <w:r>
        <w:rPr>
          <w:color w:val="auto"/>
          <w:sz w:val="24"/>
          <w:highlight w:val="none"/>
        </w:rPr>
        <w:t>audiovisual,</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manuseio</w:t>
      </w:r>
      <w:r>
        <w:rPr>
          <w:color w:val="auto"/>
          <w:spacing w:val="1"/>
          <w:sz w:val="24"/>
          <w:highlight w:val="none"/>
        </w:rPr>
        <w:t xml:space="preserve"> </w:t>
      </w:r>
      <w:r>
        <w:rPr>
          <w:color w:val="auto"/>
          <w:sz w:val="24"/>
          <w:highlight w:val="none"/>
        </w:rPr>
        <w:t>de</w:t>
      </w:r>
      <w:r>
        <w:rPr>
          <w:color w:val="auto"/>
          <w:spacing w:val="66"/>
          <w:sz w:val="24"/>
          <w:highlight w:val="none"/>
        </w:rPr>
        <w:t xml:space="preserve"> </w:t>
      </w:r>
      <w:r>
        <w:rPr>
          <w:color w:val="auto"/>
          <w:sz w:val="24"/>
          <w:highlight w:val="none"/>
        </w:rPr>
        <w:t>objetos</w:t>
      </w:r>
      <w:r>
        <w:rPr>
          <w:color w:val="auto"/>
          <w:spacing w:val="67"/>
          <w:sz w:val="24"/>
          <w:highlight w:val="none"/>
        </w:rPr>
        <w:t xml:space="preserve"> </w:t>
      </w:r>
      <w:r>
        <w:rPr>
          <w:color w:val="auto"/>
          <w:sz w:val="24"/>
          <w:highlight w:val="none"/>
        </w:rPr>
        <w:t>pelos</w:t>
      </w:r>
      <w:r>
        <w:rPr>
          <w:color w:val="auto"/>
          <w:spacing w:val="1"/>
          <w:sz w:val="24"/>
          <w:highlight w:val="none"/>
        </w:rPr>
        <w:t xml:space="preserve"> </w:t>
      </w:r>
      <w:r>
        <w:rPr>
          <w:color w:val="auto"/>
          <w:sz w:val="24"/>
          <w:highlight w:val="none"/>
        </w:rPr>
        <w:t>alunos;</w:t>
      </w:r>
    </w:p>
    <w:p>
      <w:pPr>
        <w:pStyle w:val="19"/>
        <w:numPr>
          <w:ilvl w:val="1"/>
          <w:numId w:val="22"/>
        </w:numPr>
        <w:tabs>
          <w:tab w:val="left" w:pos="917"/>
        </w:tabs>
        <w:spacing w:line="360" w:lineRule="auto"/>
        <w:ind w:right="224"/>
        <w:jc w:val="both"/>
        <w:rPr>
          <w:color w:val="auto"/>
          <w:sz w:val="24"/>
          <w:highlight w:val="none"/>
        </w:rPr>
      </w:pPr>
      <w:r>
        <w:rPr>
          <w:color w:val="auto"/>
          <w:sz w:val="24"/>
          <w:highlight w:val="none"/>
        </w:rPr>
        <w:t>Higienizar diariamente, após cada turno, brinquedos e materiais utilizados pelas crianças</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Anos</w:t>
      </w:r>
      <w:r>
        <w:rPr>
          <w:color w:val="auto"/>
          <w:spacing w:val="1"/>
          <w:sz w:val="24"/>
          <w:highlight w:val="none"/>
        </w:rPr>
        <w:t xml:space="preserve"> </w:t>
      </w:r>
      <w:r>
        <w:rPr>
          <w:color w:val="auto"/>
          <w:sz w:val="24"/>
          <w:highlight w:val="none"/>
        </w:rPr>
        <w:t>Iniciais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Fundamental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higienizar</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o</w:t>
      </w:r>
      <w:r>
        <w:rPr>
          <w:color w:val="auto"/>
          <w:spacing w:val="66"/>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brinquedos</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que</w:t>
      </w:r>
      <w:r>
        <w:rPr>
          <w:color w:val="auto"/>
          <w:spacing w:val="-12"/>
          <w:sz w:val="24"/>
          <w:highlight w:val="none"/>
        </w:rPr>
        <w:t xml:space="preserve"> </w:t>
      </w:r>
      <w:r>
        <w:rPr>
          <w:color w:val="auto"/>
          <w:sz w:val="24"/>
          <w:highlight w:val="none"/>
        </w:rPr>
        <w:t>forem</w:t>
      </w:r>
      <w:r>
        <w:rPr>
          <w:color w:val="auto"/>
          <w:spacing w:val="1"/>
          <w:sz w:val="24"/>
          <w:highlight w:val="none"/>
        </w:rPr>
        <w:t xml:space="preserve"> </w:t>
      </w:r>
      <w:r>
        <w:rPr>
          <w:color w:val="auto"/>
          <w:sz w:val="24"/>
          <w:highlight w:val="none"/>
        </w:rPr>
        <w:t>levados</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boca</w:t>
      </w:r>
      <w:r>
        <w:rPr>
          <w:color w:val="auto"/>
          <w:spacing w:val="-1"/>
          <w:sz w:val="24"/>
          <w:highlight w:val="none"/>
        </w:rPr>
        <w:t xml:space="preserve"> </w:t>
      </w:r>
      <w:r>
        <w:rPr>
          <w:color w:val="auto"/>
          <w:sz w:val="24"/>
          <w:highlight w:val="none"/>
        </w:rPr>
        <w:t>pelos</w:t>
      </w:r>
      <w:r>
        <w:rPr>
          <w:color w:val="auto"/>
          <w:spacing w:val="1"/>
          <w:sz w:val="24"/>
          <w:highlight w:val="none"/>
        </w:rPr>
        <w:t xml:space="preserve"> </w:t>
      </w:r>
      <w:r>
        <w:rPr>
          <w:color w:val="auto"/>
          <w:sz w:val="24"/>
          <w:highlight w:val="none"/>
        </w:rPr>
        <w:t>alunos;</w:t>
      </w:r>
    </w:p>
    <w:p>
      <w:pPr>
        <w:pStyle w:val="19"/>
        <w:numPr>
          <w:ilvl w:val="1"/>
          <w:numId w:val="22"/>
        </w:numPr>
        <w:tabs>
          <w:tab w:val="left" w:pos="917"/>
        </w:tabs>
        <w:spacing w:before="1" w:line="360" w:lineRule="auto"/>
        <w:ind w:right="219"/>
        <w:jc w:val="both"/>
        <w:rPr>
          <w:color w:val="auto"/>
          <w:sz w:val="24"/>
          <w:highlight w:val="none"/>
        </w:rPr>
      </w:pPr>
      <w:r>
        <w:rPr>
          <w:color w:val="auto"/>
          <w:sz w:val="24"/>
          <w:highlight w:val="none"/>
        </w:rPr>
        <w:t>Os</w:t>
      </w:r>
      <w:r>
        <w:rPr>
          <w:color w:val="auto"/>
          <w:spacing w:val="1"/>
          <w:sz w:val="24"/>
          <w:highlight w:val="none"/>
        </w:rPr>
        <w:t xml:space="preserve"> </w:t>
      </w:r>
      <w:r>
        <w:rPr>
          <w:color w:val="auto"/>
          <w:sz w:val="24"/>
          <w:highlight w:val="none"/>
        </w:rPr>
        <w:t>alunos devem interagir apenas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pessoas que estejam na mesma sala (sendo</w:t>
      </w:r>
      <w:r>
        <w:rPr>
          <w:color w:val="auto"/>
          <w:spacing w:val="1"/>
          <w:sz w:val="24"/>
          <w:highlight w:val="none"/>
        </w:rPr>
        <w:t xml:space="preserve"> </w:t>
      </w:r>
      <w:r>
        <w:rPr>
          <w:color w:val="auto"/>
          <w:sz w:val="24"/>
          <w:highlight w:val="none"/>
        </w:rPr>
        <w:t>vedada a interação de estudantes de diferentes turmas e/ou com professores de outras</w:t>
      </w:r>
      <w:r>
        <w:rPr>
          <w:color w:val="auto"/>
          <w:spacing w:val="1"/>
          <w:sz w:val="24"/>
          <w:highlight w:val="none"/>
        </w:rPr>
        <w:t xml:space="preserve"> </w:t>
      </w:r>
      <w:r>
        <w:rPr>
          <w:color w:val="auto"/>
          <w:sz w:val="24"/>
          <w:highlight w:val="none"/>
        </w:rPr>
        <w:t>classes);</w:t>
      </w:r>
    </w:p>
    <w:p>
      <w:pPr>
        <w:pStyle w:val="19"/>
        <w:numPr>
          <w:ilvl w:val="1"/>
          <w:numId w:val="22"/>
        </w:numPr>
        <w:tabs>
          <w:tab w:val="left" w:pos="917"/>
        </w:tabs>
        <w:spacing w:line="360" w:lineRule="auto"/>
        <w:ind w:right="221"/>
        <w:jc w:val="both"/>
        <w:rPr>
          <w:color w:val="auto"/>
          <w:sz w:val="24"/>
          <w:highlight w:val="none"/>
        </w:rPr>
      </w:pPr>
      <w:r>
        <w:rPr>
          <w:color w:val="auto"/>
          <w:sz w:val="24"/>
          <w:highlight w:val="none"/>
        </w:rPr>
        <w:t>Os alunos de cada turma devem ficar sempre na mesma sala, para evitar troca de espaços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maior movimentação</w:t>
      </w:r>
      <w:r>
        <w:rPr>
          <w:color w:val="auto"/>
          <w:spacing w:val="-2"/>
          <w:sz w:val="24"/>
          <w:highlight w:val="none"/>
        </w:rPr>
        <w:t xml:space="preserve"> </w:t>
      </w:r>
      <w:r>
        <w:rPr>
          <w:color w:val="auto"/>
          <w:sz w:val="24"/>
          <w:highlight w:val="none"/>
        </w:rPr>
        <w:t>nos</w:t>
      </w:r>
      <w:r>
        <w:rPr>
          <w:color w:val="auto"/>
          <w:spacing w:val="-2"/>
          <w:sz w:val="24"/>
          <w:highlight w:val="none"/>
        </w:rPr>
        <w:t xml:space="preserve"> </w:t>
      </w:r>
      <w:r>
        <w:rPr>
          <w:color w:val="auto"/>
          <w:sz w:val="24"/>
          <w:highlight w:val="none"/>
        </w:rPr>
        <w:t>corredores</w:t>
      </w:r>
      <w:r>
        <w:rPr>
          <w:color w:val="auto"/>
          <w:sz w:val="24"/>
          <w:highlight w:val="none"/>
          <w:lang w:val="pt-BR"/>
        </w:rPr>
        <w:t>.</w:t>
      </w:r>
    </w:p>
    <w:p>
      <w:pPr>
        <w:pStyle w:val="11"/>
        <w:rPr>
          <w:color w:val="auto"/>
          <w:sz w:val="26"/>
          <w:highlight w:val="none"/>
        </w:rPr>
      </w:pPr>
    </w:p>
    <w:p>
      <w:pPr>
        <w:pStyle w:val="11"/>
        <w:rPr>
          <w:color w:val="auto"/>
          <w:sz w:val="26"/>
          <w:highlight w:val="none"/>
        </w:rPr>
      </w:pPr>
    </w:p>
    <w:p>
      <w:pPr>
        <w:pStyle w:val="3"/>
        <w:numPr>
          <w:ilvl w:val="0"/>
          <w:numId w:val="25"/>
        </w:numPr>
        <w:tabs>
          <w:tab w:val="left" w:pos="703"/>
        </w:tabs>
        <w:spacing w:before="228" w:line="360" w:lineRule="auto"/>
        <w:ind w:right="223" w:firstLine="0"/>
        <w:rPr>
          <w:color w:val="auto"/>
          <w:highlight w:val="none"/>
        </w:rPr>
      </w:pPr>
      <w:bookmarkStart w:id="18" w:name="_TOC_250017"/>
      <w:r>
        <w:rPr>
          <w:color w:val="auto"/>
          <w:highlight w:val="none"/>
        </w:rPr>
        <w:t>MEDIDAS</w:t>
      </w:r>
      <w:r>
        <w:rPr>
          <w:color w:val="auto"/>
          <w:spacing w:val="26"/>
          <w:highlight w:val="none"/>
        </w:rPr>
        <w:t xml:space="preserve"> </w:t>
      </w:r>
      <w:r>
        <w:rPr>
          <w:color w:val="auto"/>
          <w:highlight w:val="none"/>
        </w:rPr>
        <w:t>ESPECÍFICAS</w:t>
      </w:r>
      <w:r>
        <w:rPr>
          <w:color w:val="auto"/>
          <w:spacing w:val="27"/>
          <w:highlight w:val="none"/>
        </w:rPr>
        <w:t xml:space="preserve"> </w:t>
      </w:r>
      <w:r>
        <w:rPr>
          <w:color w:val="auto"/>
          <w:highlight w:val="none"/>
        </w:rPr>
        <w:t>DE</w:t>
      </w:r>
      <w:r>
        <w:rPr>
          <w:color w:val="auto"/>
          <w:spacing w:val="27"/>
          <w:highlight w:val="none"/>
        </w:rPr>
        <w:t xml:space="preserve"> </w:t>
      </w:r>
      <w:r>
        <w:rPr>
          <w:color w:val="auto"/>
          <w:highlight w:val="none"/>
        </w:rPr>
        <w:t>PREVENÇÃO</w:t>
      </w:r>
      <w:r>
        <w:rPr>
          <w:color w:val="auto"/>
          <w:spacing w:val="26"/>
          <w:highlight w:val="none"/>
        </w:rPr>
        <w:t xml:space="preserve"> </w:t>
      </w:r>
      <w:r>
        <w:rPr>
          <w:color w:val="auto"/>
          <w:highlight w:val="none"/>
        </w:rPr>
        <w:t>E</w:t>
      </w:r>
      <w:r>
        <w:rPr>
          <w:color w:val="auto"/>
          <w:spacing w:val="27"/>
          <w:highlight w:val="none"/>
        </w:rPr>
        <w:t xml:space="preserve"> </w:t>
      </w:r>
      <w:r>
        <w:rPr>
          <w:color w:val="auto"/>
          <w:highlight w:val="none"/>
        </w:rPr>
        <w:t>CONTROLE</w:t>
      </w:r>
      <w:r>
        <w:rPr>
          <w:color w:val="auto"/>
          <w:spacing w:val="27"/>
          <w:highlight w:val="none"/>
        </w:rPr>
        <w:t xml:space="preserve"> </w:t>
      </w:r>
      <w:r>
        <w:rPr>
          <w:color w:val="auto"/>
          <w:highlight w:val="none"/>
        </w:rPr>
        <w:t>RELACIONADAS</w:t>
      </w:r>
      <w:r>
        <w:rPr>
          <w:color w:val="auto"/>
          <w:spacing w:val="-75"/>
          <w:highlight w:val="none"/>
        </w:rPr>
        <w:t xml:space="preserve"> </w:t>
      </w:r>
      <w:r>
        <w:rPr>
          <w:color w:val="auto"/>
          <w:highlight w:val="none"/>
        </w:rPr>
        <w:t>À</w:t>
      </w:r>
      <w:r>
        <w:rPr>
          <w:color w:val="auto"/>
          <w:spacing w:val="-2"/>
          <w:highlight w:val="none"/>
        </w:rPr>
        <w:t xml:space="preserve"> </w:t>
      </w:r>
      <w:r>
        <w:rPr>
          <w:color w:val="auto"/>
          <w:highlight w:val="none"/>
        </w:rPr>
        <w:t>EDUCAÇÃO</w:t>
      </w:r>
      <w:r>
        <w:rPr>
          <w:color w:val="auto"/>
          <w:spacing w:val="1"/>
          <w:highlight w:val="none"/>
        </w:rPr>
        <w:t xml:space="preserve"> </w:t>
      </w:r>
      <w:bookmarkEnd w:id="18"/>
      <w:r>
        <w:rPr>
          <w:color w:val="auto"/>
          <w:highlight w:val="none"/>
        </w:rPr>
        <w:t>INFANTIL</w:t>
      </w:r>
    </w:p>
    <w:p>
      <w:pPr>
        <w:pStyle w:val="11"/>
        <w:spacing w:before="2"/>
        <w:rPr>
          <w:rFonts w:ascii="Arial"/>
          <w:b/>
          <w:color w:val="auto"/>
          <w:sz w:val="42"/>
          <w:highlight w:val="none"/>
        </w:rPr>
      </w:pPr>
    </w:p>
    <w:p>
      <w:pPr>
        <w:pStyle w:val="19"/>
        <w:numPr>
          <w:ilvl w:val="0"/>
          <w:numId w:val="26"/>
        </w:numPr>
        <w:tabs>
          <w:tab w:val="left" w:pos="1073"/>
        </w:tabs>
        <w:spacing w:before="1" w:line="360" w:lineRule="auto"/>
        <w:ind w:right="215" w:firstLine="0"/>
        <w:jc w:val="both"/>
        <w:rPr>
          <w:color w:val="auto"/>
          <w:sz w:val="24"/>
          <w:highlight w:val="none"/>
        </w:rPr>
      </w:pPr>
      <w:r>
        <w:rPr>
          <w:color w:val="auto"/>
          <w:sz w:val="24"/>
          <w:highlight w:val="none"/>
        </w:rPr>
        <w:t>Adotar medidas para que crianças menores de seis anos recebam auxílio para adequada</w:t>
      </w:r>
      <w:r>
        <w:rPr>
          <w:color w:val="auto"/>
          <w:spacing w:val="1"/>
          <w:sz w:val="24"/>
          <w:highlight w:val="none"/>
        </w:rPr>
        <w:t xml:space="preserve"> </w:t>
      </w:r>
      <w:r>
        <w:rPr>
          <w:color w:val="auto"/>
          <w:sz w:val="24"/>
          <w:highlight w:val="none"/>
        </w:rPr>
        <w:t>higiene</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mãos,</w:t>
      </w:r>
      <w:r>
        <w:rPr>
          <w:color w:val="auto"/>
          <w:spacing w:val="-2"/>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 regularidade necessária;</w:t>
      </w:r>
    </w:p>
    <w:p>
      <w:pPr>
        <w:spacing w:line="360" w:lineRule="auto"/>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9"/>
        <w:numPr>
          <w:ilvl w:val="0"/>
          <w:numId w:val="26"/>
        </w:numPr>
        <w:tabs>
          <w:tab w:val="left" w:pos="1073"/>
        </w:tabs>
        <w:spacing w:before="217" w:line="360" w:lineRule="auto"/>
        <w:ind w:right="225" w:firstLine="0"/>
        <w:jc w:val="both"/>
        <w:rPr>
          <w:color w:val="auto"/>
          <w:sz w:val="24"/>
          <w:highlight w:val="none"/>
        </w:rPr>
      </w:pPr>
      <w:r>
        <w:rPr>
          <w:color w:val="auto"/>
          <w:sz w:val="24"/>
          <w:highlight w:val="none"/>
        </w:rPr>
        <w:t>É</w:t>
      </w:r>
      <w:r>
        <w:rPr>
          <w:color w:val="auto"/>
          <w:spacing w:val="1"/>
          <w:sz w:val="24"/>
          <w:highlight w:val="none"/>
        </w:rPr>
        <w:t xml:space="preserve"> </w:t>
      </w:r>
      <w:r>
        <w:rPr>
          <w:color w:val="auto"/>
          <w:sz w:val="24"/>
          <w:highlight w:val="none"/>
        </w:rPr>
        <w:t>proibida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circulação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profissionais</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diferentes</w:t>
      </w:r>
      <w:r>
        <w:rPr>
          <w:color w:val="auto"/>
          <w:spacing w:val="1"/>
          <w:sz w:val="24"/>
          <w:highlight w:val="none"/>
        </w:rPr>
        <w:t xml:space="preserve"> </w:t>
      </w:r>
      <w:r>
        <w:rPr>
          <w:color w:val="auto"/>
          <w:sz w:val="24"/>
          <w:highlight w:val="none"/>
        </w:rPr>
        <w:t>turmas</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rotina</w:t>
      </w:r>
      <w:r>
        <w:rPr>
          <w:color w:val="auto"/>
          <w:spacing w:val="1"/>
          <w:sz w:val="24"/>
          <w:highlight w:val="none"/>
        </w:rPr>
        <w:t xml:space="preserve"> </w:t>
      </w:r>
      <w:r>
        <w:rPr>
          <w:color w:val="auto"/>
          <w:sz w:val="24"/>
          <w:highlight w:val="none"/>
        </w:rPr>
        <w:t>diária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atividades</w:t>
      </w:r>
      <w:r>
        <w:rPr>
          <w:rFonts w:hint="default"/>
          <w:color w:val="auto"/>
          <w:sz w:val="24"/>
          <w:highlight w:val="none"/>
          <w:lang w:val="pt-BR"/>
        </w:rPr>
        <w:t xml:space="preserve">, </w:t>
      </w:r>
      <w:r>
        <w:rPr>
          <w:sz w:val="24"/>
          <w:highlight w:val="none"/>
        </w:rPr>
        <w:t>salvo em situações previstas na organização da Unidade Escolar na garantia de atendimento a todas as crianças;</w:t>
      </w:r>
    </w:p>
    <w:p>
      <w:pPr>
        <w:pStyle w:val="19"/>
        <w:numPr>
          <w:ilvl w:val="0"/>
          <w:numId w:val="26"/>
        </w:numPr>
        <w:tabs>
          <w:tab w:val="left" w:pos="1073"/>
        </w:tabs>
        <w:spacing w:line="360" w:lineRule="auto"/>
        <w:ind w:right="215" w:firstLine="0"/>
        <w:jc w:val="both"/>
        <w:rPr>
          <w:color w:val="auto"/>
          <w:sz w:val="24"/>
          <w:highlight w:val="none"/>
        </w:rPr>
      </w:pPr>
      <w:r>
        <w:rPr>
          <w:color w:val="auto"/>
          <w:sz w:val="24"/>
          <w:highlight w:val="none"/>
        </w:rPr>
        <w:t>Os estabelecimentos educacionais que dispuserem de local destinado à amamentação</w:t>
      </w:r>
      <w:r>
        <w:rPr>
          <w:color w:val="auto"/>
          <w:spacing w:val="1"/>
          <w:sz w:val="24"/>
          <w:highlight w:val="none"/>
        </w:rPr>
        <w:t xml:space="preserve"> </w:t>
      </w:r>
      <w:r>
        <w:rPr>
          <w:color w:val="auto"/>
          <w:sz w:val="24"/>
          <w:highlight w:val="none"/>
        </w:rPr>
        <w:t>devem mantê-lo ventilado, com assentos adequados e distantes 1,5 m (um metro e meio) de raio,</w:t>
      </w:r>
      <w:r>
        <w:rPr>
          <w:color w:val="auto"/>
          <w:spacing w:val="1"/>
          <w:sz w:val="24"/>
          <w:highlight w:val="none"/>
        </w:rPr>
        <w:t xml:space="preserve"> </w:t>
      </w:r>
      <w:r>
        <w:rPr>
          <w:color w:val="auto"/>
          <w:sz w:val="24"/>
          <w:highlight w:val="none"/>
        </w:rPr>
        <w:t>e disponibilizar, em pontos estratégicos, local para a adequada higienização das mãos e, na</w:t>
      </w:r>
      <w:r>
        <w:rPr>
          <w:color w:val="auto"/>
          <w:spacing w:val="1"/>
          <w:sz w:val="24"/>
          <w:highlight w:val="none"/>
        </w:rPr>
        <w:t xml:space="preserve"> </w:t>
      </w:r>
      <w:r>
        <w:rPr>
          <w:color w:val="auto"/>
          <w:sz w:val="24"/>
          <w:highlight w:val="none"/>
        </w:rPr>
        <w:t>ausência ou distância do local, disponibilizar álcool 70% (setenta por cento). O local deve ser</w:t>
      </w:r>
      <w:r>
        <w:rPr>
          <w:color w:val="auto"/>
          <w:spacing w:val="1"/>
          <w:sz w:val="24"/>
          <w:highlight w:val="none"/>
        </w:rPr>
        <w:t xml:space="preserve"> </w:t>
      </w:r>
      <w:r>
        <w:rPr>
          <w:color w:val="auto"/>
          <w:sz w:val="24"/>
          <w:highlight w:val="none"/>
        </w:rPr>
        <w:t>higienizado</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cada</w:t>
      </w:r>
      <w:r>
        <w:rPr>
          <w:color w:val="auto"/>
          <w:spacing w:val="-2"/>
          <w:sz w:val="24"/>
          <w:highlight w:val="none"/>
        </w:rPr>
        <w:t xml:space="preserve"> </w:t>
      </w:r>
      <w:r>
        <w:rPr>
          <w:color w:val="auto"/>
          <w:sz w:val="24"/>
          <w:highlight w:val="none"/>
        </w:rPr>
        <w:t>uso;</w:t>
      </w:r>
    </w:p>
    <w:p>
      <w:pPr>
        <w:pStyle w:val="19"/>
        <w:numPr>
          <w:ilvl w:val="0"/>
          <w:numId w:val="26"/>
        </w:numPr>
        <w:tabs>
          <w:tab w:val="left" w:pos="1073"/>
        </w:tabs>
        <w:spacing w:before="2" w:line="360" w:lineRule="auto"/>
        <w:ind w:right="226" w:firstLine="0"/>
        <w:jc w:val="both"/>
        <w:rPr>
          <w:color w:val="auto"/>
          <w:sz w:val="24"/>
          <w:highlight w:val="none"/>
        </w:rPr>
      </w:pPr>
      <w:r>
        <w:rPr>
          <w:color w:val="auto"/>
          <w:sz w:val="24"/>
          <w:highlight w:val="none"/>
        </w:rPr>
        <w:t xml:space="preserve">A alimentação </w:t>
      </w:r>
      <w:r>
        <w:rPr>
          <w:color w:val="auto"/>
          <w:sz w:val="24"/>
          <w:highlight w:val="none"/>
          <w:lang w:val="pt-BR"/>
        </w:rPr>
        <w:t>para turmas de berçários</w:t>
      </w:r>
      <w:r>
        <w:rPr>
          <w:color w:val="auto"/>
          <w:sz w:val="24"/>
          <w:highlight w:val="none"/>
        </w:rPr>
        <w:t>, deve ser oferecida preferencialmente</w:t>
      </w:r>
      <w:r>
        <w:rPr>
          <w:color w:val="auto"/>
          <w:spacing w:val="1"/>
          <w:sz w:val="24"/>
          <w:highlight w:val="none"/>
        </w:rPr>
        <w:t xml:space="preserve"> </w:t>
      </w:r>
      <w:r>
        <w:rPr>
          <w:color w:val="auto"/>
          <w:sz w:val="24"/>
          <w:highlight w:val="none"/>
        </w:rPr>
        <w:t>dentro</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própria</w:t>
      </w:r>
      <w:r>
        <w:rPr>
          <w:color w:val="auto"/>
          <w:spacing w:val="-2"/>
          <w:sz w:val="24"/>
          <w:highlight w:val="none"/>
        </w:rPr>
        <w:t xml:space="preserve"> </w:t>
      </w:r>
      <w:r>
        <w:rPr>
          <w:color w:val="auto"/>
          <w:sz w:val="24"/>
          <w:highlight w:val="none"/>
        </w:rPr>
        <w:t>sala,</w:t>
      </w:r>
      <w:r>
        <w:rPr>
          <w:color w:val="auto"/>
          <w:spacing w:val="-2"/>
          <w:sz w:val="24"/>
          <w:highlight w:val="none"/>
        </w:rPr>
        <w:t xml:space="preserve"> </w:t>
      </w:r>
      <w:r>
        <w:rPr>
          <w:color w:val="auto"/>
          <w:sz w:val="24"/>
          <w:highlight w:val="none"/>
        </w:rPr>
        <w:t>sendo sempre</w:t>
      </w:r>
      <w:r>
        <w:rPr>
          <w:color w:val="auto"/>
          <w:spacing w:val="-3"/>
          <w:sz w:val="24"/>
          <w:highlight w:val="none"/>
        </w:rPr>
        <w:t xml:space="preserve"> </w:t>
      </w:r>
      <w:r>
        <w:rPr>
          <w:color w:val="auto"/>
          <w:sz w:val="24"/>
          <w:highlight w:val="none"/>
        </w:rPr>
        <w:t>evitada</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espaços;</w:t>
      </w:r>
    </w:p>
    <w:p>
      <w:pPr>
        <w:pStyle w:val="19"/>
        <w:numPr>
          <w:ilvl w:val="0"/>
          <w:numId w:val="26"/>
        </w:numPr>
        <w:tabs>
          <w:tab w:val="left" w:pos="1073"/>
        </w:tabs>
        <w:spacing w:before="1" w:line="360" w:lineRule="auto"/>
        <w:ind w:right="227" w:firstLine="0"/>
        <w:jc w:val="both"/>
        <w:rPr>
          <w:color w:val="auto"/>
          <w:sz w:val="24"/>
          <w:highlight w:val="none"/>
        </w:rPr>
      </w:pPr>
      <w:r>
        <w:rPr>
          <w:color w:val="auto"/>
          <w:sz w:val="24"/>
          <w:highlight w:val="none"/>
        </w:rPr>
        <w:t>Escalonar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horário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parquinho</w:t>
      </w:r>
      <w:r>
        <w:rPr>
          <w:color w:val="auto"/>
          <w:spacing w:val="1"/>
          <w:sz w:val="24"/>
          <w:highlight w:val="none"/>
        </w:rPr>
        <w:t xml:space="preserve"> </w:t>
      </w:r>
      <w:r>
        <w:rPr>
          <w:color w:val="auto"/>
          <w:sz w:val="24"/>
          <w:highlight w:val="none"/>
        </w:rPr>
        <w:t>sendo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mesmo</w:t>
      </w:r>
      <w:r>
        <w:rPr>
          <w:color w:val="auto"/>
          <w:spacing w:val="1"/>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higienizado</w:t>
      </w:r>
      <w:r>
        <w:rPr>
          <w:color w:val="auto"/>
          <w:spacing w:val="1"/>
          <w:sz w:val="24"/>
          <w:highlight w:val="none"/>
        </w:rPr>
        <w:t xml:space="preserve"> </w:t>
      </w:r>
      <w:r>
        <w:rPr>
          <w:color w:val="auto"/>
          <w:sz w:val="24"/>
          <w:highlight w:val="none"/>
        </w:rPr>
        <w:t>completamente</w:t>
      </w:r>
      <w:r>
        <w:rPr>
          <w:color w:val="auto"/>
          <w:spacing w:val="-2"/>
          <w:sz w:val="24"/>
          <w:highlight w:val="none"/>
        </w:rPr>
        <w:t xml:space="preserve"> </w:t>
      </w:r>
      <w:r>
        <w:rPr>
          <w:color w:val="auto"/>
          <w:sz w:val="24"/>
          <w:highlight w:val="none"/>
        </w:rPr>
        <w:t>após a</w:t>
      </w:r>
      <w:r>
        <w:rPr>
          <w:color w:val="auto"/>
          <w:spacing w:val="-1"/>
          <w:sz w:val="24"/>
          <w:highlight w:val="none"/>
        </w:rPr>
        <w:t xml:space="preserve"> </w:t>
      </w:r>
      <w:r>
        <w:rPr>
          <w:color w:val="auto"/>
          <w:sz w:val="24"/>
          <w:highlight w:val="none"/>
        </w:rPr>
        <w:t>utilização de cada</w:t>
      </w:r>
      <w:r>
        <w:rPr>
          <w:color w:val="auto"/>
          <w:spacing w:val="-2"/>
          <w:sz w:val="24"/>
          <w:highlight w:val="none"/>
        </w:rPr>
        <w:t xml:space="preserve"> </w:t>
      </w:r>
      <w:r>
        <w:rPr>
          <w:color w:val="auto"/>
          <w:sz w:val="24"/>
          <w:highlight w:val="none"/>
        </w:rPr>
        <w:t>turma;</w:t>
      </w:r>
    </w:p>
    <w:p>
      <w:pPr>
        <w:pStyle w:val="19"/>
        <w:numPr>
          <w:ilvl w:val="0"/>
          <w:numId w:val="26"/>
        </w:numPr>
        <w:tabs>
          <w:tab w:val="left" w:pos="1072"/>
          <w:tab w:val="left" w:pos="1073"/>
        </w:tabs>
        <w:spacing w:line="360" w:lineRule="auto"/>
        <w:ind w:right="217" w:firstLine="0"/>
        <w:jc w:val="both"/>
        <w:rPr>
          <w:color w:val="auto"/>
          <w:sz w:val="24"/>
          <w:highlight w:val="none"/>
        </w:rPr>
      </w:pPr>
      <w:r>
        <w:rPr>
          <w:color w:val="auto"/>
          <w:sz w:val="24"/>
          <w:highlight w:val="none"/>
        </w:rPr>
        <w:t>Estabelecer</w:t>
      </w:r>
      <w:r>
        <w:rPr>
          <w:color w:val="auto"/>
          <w:spacing w:val="1"/>
          <w:sz w:val="24"/>
          <w:highlight w:val="none"/>
        </w:rPr>
        <w:t xml:space="preserve"> </w:t>
      </w:r>
      <w:r>
        <w:rPr>
          <w:color w:val="auto"/>
          <w:sz w:val="24"/>
          <w:highlight w:val="none"/>
        </w:rPr>
        <w:t>alternância</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entrada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saída</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modo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aglomerações. Os profissionais devem pegar a criança do lado de fora da escola e levá-las para</w:t>
      </w:r>
      <w:r>
        <w:rPr>
          <w:color w:val="auto"/>
          <w:spacing w:val="1"/>
          <w:sz w:val="24"/>
          <w:highlight w:val="none"/>
        </w:rPr>
        <w:t xml:space="preserve"> </w:t>
      </w:r>
      <w:r>
        <w:rPr>
          <w:color w:val="auto"/>
          <w:sz w:val="24"/>
          <w:highlight w:val="none"/>
        </w:rPr>
        <w:t>dentro,</w:t>
      </w:r>
      <w:r>
        <w:rPr>
          <w:color w:val="auto"/>
          <w:spacing w:val="-1"/>
          <w:sz w:val="24"/>
          <w:highlight w:val="none"/>
        </w:rPr>
        <w:t xml:space="preserve"> </w:t>
      </w:r>
      <w:r>
        <w:rPr>
          <w:color w:val="auto"/>
          <w:sz w:val="24"/>
          <w:highlight w:val="none"/>
          <w:lang w:val="pt-BR"/>
        </w:rPr>
        <w:t>sendo vetada a entrada de</w:t>
      </w:r>
      <w:r>
        <w:rPr>
          <w:color w:val="auto"/>
          <w:spacing w:val="-1"/>
          <w:sz w:val="24"/>
          <w:highlight w:val="none"/>
        </w:rPr>
        <w:t xml:space="preserve"> </w:t>
      </w:r>
      <w:r>
        <w:rPr>
          <w:color w:val="auto"/>
          <w:sz w:val="24"/>
          <w:highlight w:val="none"/>
        </w:rPr>
        <w:t>pais/responsáveis no</w:t>
      </w:r>
      <w:r>
        <w:rPr>
          <w:color w:val="auto"/>
          <w:spacing w:val="1"/>
          <w:sz w:val="24"/>
          <w:highlight w:val="none"/>
        </w:rPr>
        <w:t xml:space="preserve"> </w:t>
      </w:r>
      <w:r>
        <w:rPr>
          <w:color w:val="auto"/>
          <w:sz w:val="24"/>
          <w:highlight w:val="none"/>
        </w:rPr>
        <w:t>ambiente;</w:t>
      </w:r>
    </w:p>
    <w:p>
      <w:pPr>
        <w:pStyle w:val="19"/>
        <w:numPr>
          <w:ilvl w:val="0"/>
          <w:numId w:val="26"/>
        </w:numPr>
        <w:tabs>
          <w:tab w:val="left" w:pos="1073"/>
        </w:tabs>
        <w:spacing w:line="360" w:lineRule="auto"/>
        <w:ind w:right="224" w:firstLine="0"/>
        <w:jc w:val="both"/>
        <w:rPr>
          <w:color w:val="auto"/>
          <w:sz w:val="24"/>
          <w:highlight w:val="none"/>
        </w:rPr>
      </w:pPr>
      <w:r>
        <w:rPr>
          <w:color w:val="auto"/>
          <w:sz w:val="24"/>
          <w:highlight w:val="none"/>
        </w:rPr>
        <w:t>Higienizar, após cada uso, materiais e utensílios de uso comum, como colchonetes,</w:t>
      </w:r>
      <w:r>
        <w:rPr>
          <w:color w:val="auto"/>
          <w:spacing w:val="1"/>
          <w:sz w:val="24"/>
          <w:highlight w:val="none"/>
        </w:rPr>
        <w:t xml:space="preserve"> </w:t>
      </w:r>
      <w:r>
        <w:rPr>
          <w:color w:val="auto"/>
          <w:sz w:val="24"/>
          <w:highlight w:val="none"/>
        </w:rPr>
        <w:t>tatames,</w:t>
      </w:r>
      <w:r>
        <w:rPr>
          <w:color w:val="auto"/>
          <w:spacing w:val="1"/>
          <w:sz w:val="24"/>
          <w:highlight w:val="none"/>
        </w:rPr>
        <w:t xml:space="preserve"> </w:t>
      </w:r>
      <w:r>
        <w:rPr>
          <w:color w:val="auto"/>
          <w:sz w:val="24"/>
          <w:highlight w:val="none"/>
        </w:rPr>
        <w:t>trocadores,</w:t>
      </w:r>
      <w:r>
        <w:rPr>
          <w:color w:val="auto"/>
          <w:spacing w:val="1"/>
          <w:sz w:val="24"/>
          <w:highlight w:val="none"/>
        </w:rPr>
        <w:t xml:space="preserve"> </w:t>
      </w:r>
      <w:r>
        <w:rPr>
          <w:color w:val="auto"/>
          <w:sz w:val="24"/>
          <w:highlight w:val="none"/>
        </w:rPr>
        <w:t>cadeiras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alimentação,</w:t>
      </w:r>
      <w:r>
        <w:rPr>
          <w:color w:val="auto"/>
          <w:spacing w:val="1"/>
          <w:sz w:val="24"/>
          <w:highlight w:val="none"/>
        </w:rPr>
        <w:t xml:space="preserve"> </w:t>
      </w:r>
      <w:r>
        <w:rPr>
          <w:color w:val="auto"/>
          <w:sz w:val="24"/>
          <w:highlight w:val="none"/>
        </w:rPr>
        <w:t>berços</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outros.</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completa</w:t>
      </w:r>
      <w:r>
        <w:rPr>
          <w:color w:val="auto"/>
          <w:spacing w:val="-64"/>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ser realizada entre</w:t>
      </w:r>
      <w:r>
        <w:rPr>
          <w:color w:val="auto"/>
          <w:spacing w:val="1"/>
          <w:sz w:val="24"/>
          <w:highlight w:val="none"/>
        </w:rPr>
        <w:t xml:space="preserve"> </w:t>
      </w:r>
      <w:r>
        <w:rPr>
          <w:color w:val="auto"/>
          <w:sz w:val="24"/>
          <w:highlight w:val="none"/>
        </w:rPr>
        <w:t>os</w:t>
      </w:r>
      <w:r>
        <w:rPr>
          <w:color w:val="auto"/>
          <w:spacing w:val="-2"/>
          <w:sz w:val="24"/>
          <w:highlight w:val="none"/>
        </w:rPr>
        <w:t xml:space="preserve"> </w:t>
      </w:r>
      <w:r>
        <w:rPr>
          <w:color w:val="auto"/>
          <w:sz w:val="24"/>
          <w:highlight w:val="none"/>
        </w:rPr>
        <w:t>turnos</w:t>
      </w:r>
      <w:r>
        <w:rPr>
          <w:color w:val="auto"/>
          <w:spacing w:val="3"/>
          <w:sz w:val="24"/>
          <w:highlight w:val="none"/>
        </w:rPr>
        <w:t xml:space="preserve"> </w:t>
      </w:r>
      <w:r>
        <w:rPr>
          <w:color w:val="auto"/>
          <w:sz w:val="24"/>
          <w:highlight w:val="none"/>
        </w:rPr>
        <w:t>também;</w:t>
      </w:r>
    </w:p>
    <w:p>
      <w:pPr>
        <w:pStyle w:val="19"/>
        <w:numPr>
          <w:ilvl w:val="0"/>
          <w:numId w:val="26"/>
        </w:numPr>
        <w:tabs>
          <w:tab w:val="left" w:pos="1073"/>
        </w:tabs>
        <w:spacing w:line="360" w:lineRule="auto"/>
        <w:ind w:right="217" w:firstLine="0"/>
        <w:jc w:val="both"/>
        <w:rPr>
          <w:color w:val="auto"/>
          <w:sz w:val="24"/>
          <w:highlight w:val="none"/>
        </w:rPr>
      </w:pPr>
      <w:r>
        <w:rPr>
          <w:color w:val="auto"/>
          <w:sz w:val="24"/>
          <w:highlight w:val="none"/>
        </w:rPr>
        <w:t>Separar colchões ou berços das crianças na hora do cochilo, colocando-os a pelo menos,</w:t>
      </w:r>
      <w:r>
        <w:rPr>
          <w:color w:val="auto"/>
          <w:spacing w:val="-64"/>
          <w:sz w:val="24"/>
          <w:highlight w:val="none"/>
        </w:rPr>
        <w:t xml:space="preserve"> </w:t>
      </w:r>
      <w:r>
        <w:rPr>
          <w:color w:val="auto"/>
          <w:sz w:val="24"/>
          <w:highlight w:val="none"/>
        </w:rPr>
        <w:t>1,5 metros (um metro e meio) de distância um do outro, sendo que os mesmos devem ser</w:t>
      </w:r>
      <w:r>
        <w:rPr>
          <w:color w:val="auto"/>
          <w:spacing w:val="1"/>
          <w:sz w:val="24"/>
          <w:highlight w:val="none"/>
        </w:rPr>
        <w:t xml:space="preserve"> </w:t>
      </w:r>
      <w:r>
        <w:rPr>
          <w:color w:val="auto"/>
          <w:sz w:val="24"/>
          <w:highlight w:val="none"/>
        </w:rPr>
        <w:t>higienizados</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cada uso</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final do</w:t>
      </w:r>
      <w:r>
        <w:rPr>
          <w:color w:val="auto"/>
          <w:spacing w:val="5"/>
          <w:sz w:val="24"/>
          <w:highlight w:val="none"/>
        </w:rPr>
        <w:t xml:space="preserve"> </w:t>
      </w:r>
      <w:r>
        <w:rPr>
          <w:color w:val="auto"/>
          <w:sz w:val="24"/>
          <w:highlight w:val="none"/>
        </w:rPr>
        <w:t>turno;</w:t>
      </w:r>
    </w:p>
    <w:p>
      <w:pPr>
        <w:pStyle w:val="19"/>
        <w:numPr>
          <w:ilvl w:val="0"/>
          <w:numId w:val="26"/>
        </w:numPr>
        <w:tabs>
          <w:tab w:val="left" w:pos="1072"/>
          <w:tab w:val="left" w:pos="1073"/>
        </w:tabs>
        <w:spacing w:line="360" w:lineRule="auto"/>
        <w:ind w:right="221" w:firstLine="0"/>
        <w:jc w:val="both"/>
        <w:rPr>
          <w:color w:val="auto"/>
          <w:sz w:val="24"/>
          <w:highlight w:val="none"/>
        </w:rPr>
      </w:pPr>
      <w:r>
        <w:rPr>
          <w:color w:val="auto"/>
          <w:sz w:val="24"/>
          <w:highlight w:val="none"/>
        </w:rPr>
        <w:t>Não é permitido o uso de brinquedos e outros materiais que não sejam passíveis de</w:t>
      </w:r>
      <w:r>
        <w:rPr>
          <w:color w:val="auto"/>
          <w:spacing w:val="1"/>
          <w:sz w:val="24"/>
          <w:highlight w:val="none"/>
        </w:rPr>
        <w:t xml:space="preserve"> </w:t>
      </w:r>
      <w:r>
        <w:rPr>
          <w:color w:val="auto"/>
          <w:sz w:val="24"/>
          <w:highlight w:val="none"/>
        </w:rPr>
        <w:t>higienização;</w:t>
      </w:r>
    </w:p>
    <w:p>
      <w:pPr>
        <w:pStyle w:val="19"/>
        <w:numPr>
          <w:ilvl w:val="0"/>
          <w:numId w:val="26"/>
        </w:numPr>
        <w:tabs>
          <w:tab w:val="left" w:pos="1072"/>
          <w:tab w:val="left" w:pos="1073"/>
        </w:tabs>
        <w:ind w:left="1072"/>
        <w:jc w:val="both"/>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é</w:t>
      </w:r>
      <w:r>
        <w:rPr>
          <w:color w:val="auto"/>
          <w:spacing w:val="-3"/>
          <w:sz w:val="24"/>
          <w:highlight w:val="none"/>
        </w:rPr>
        <w:t xml:space="preserve"> </w:t>
      </w:r>
      <w:r>
        <w:rPr>
          <w:color w:val="auto"/>
          <w:sz w:val="24"/>
          <w:highlight w:val="none"/>
        </w:rPr>
        <w:t>permitido</w:t>
      </w:r>
      <w:r>
        <w:rPr>
          <w:color w:val="auto"/>
          <w:spacing w:val="-1"/>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levem</w:t>
      </w:r>
      <w:r>
        <w:rPr>
          <w:color w:val="auto"/>
          <w:spacing w:val="-3"/>
          <w:sz w:val="24"/>
          <w:highlight w:val="none"/>
        </w:rPr>
        <w:t xml:space="preserve"> </w:t>
      </w:r>
      <w:r>
        <w:rPr>
          <w:color w:val="auto"/>
          <w:sz w:val="24"/>
          <w:highlight w:val="none"/>
        </w:rPr>
        <w:t>brinquedos</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casa</w:t>
      </w:r>
      <w:r>
        <w:rPr>
          <w:color w:val="auto"/>
          <w:spacing w:val="-4"/>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w:t>
      </w:r>
      <w:r>
        <w:rPr>
          <w:color w:val="auto"/>
          <w:spacing w:val="4"/>
          <w:sz w:val="24"/>
          <w:highlight w:val="none"/>
        </w:rPr>
        <w:t xml:space="preserve"> </w:t>
      </w:r>
      <w:r>
        <w:rPr>
          <w:color w:val="auto"/>
          <w:sz w:val="24"/>
          <w:highlight w:val="none"/>
        </w:rPr>
        <w:t>instituição;</w:t>
      </w:r>
    </w:p>
    <w:p>
      <w:pPr>
        <w:pStyle w:val="19"/>
        <w:numPr>
          <w:ilvl w:val="0"/>
          <w:numId w:val="26"/>
        </w:numPr>
        <w:tabs>
          <w:tab w:val="left" w:pos="1073"/>
        </w:tabs>
        <w:spacing w:before="139" w:line="360" w:lineRule="auto"/>
        <w:ind w:right="223" w:firstLine="0"/>
        <w:jc w:val="both"/>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é</w:t>
      </w:r>
      <w:r>
        <w:rPr>
          <w:color w:val="auto"/>
          <w:spacing w:val="1"/>
          <w:sz w:val="24"/>
          <w:highlight w:val="none"/>
        </w:rPr>
        <w:t xml:space="preserve"> </w:t>
      </w:r>
      <w:r>
        <w:rPr>
          <w:color w:val="auto"/>
          <w:sz w:val="24"/>
          <w:highlight w:val="none"/>
        </w:rPr>
        <w:t>permitido</w:t>
      </w:r>
      <w:r>
        <w:rPr>
          <w:color w:val="auto"/>
          <w:spacing w:val="1"/>
          <w:sz w:val="24"/>
          <w:highlight w:val="none"/>
        </w:rPr>
        <w:t xml:space="preserve"> </w:t>
      </w:r>
      <w:r>
        <w:rPr>
          <w:color w:val="auto"/>
          <w:sz w:val="24"/>
          <w:highlight w:val="none"/>
        </w:rPr>
        <w:t>compartilhar</w:t>
      </w:r>
      <w:r>
        <w:rPr>
          <w:color w:val="auto"/>
          <w:spacing w:val="1"/>
          <w:sz w:val="24"/>
          <w:highlight w:val="none"/>
        </w:rPr>
        <w:t xml:space="preserve"> </w:t>
      </w:r>
      <w:r>
        <w:rPr>
          <w:color w:val="auto"/>
          <w:sz w:val="24"/>
          <w:highlight w:val="none"/>
        </w:rPr>
        <w:t>objetos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copos,</w:t>
      </w:r>
      <w:r>
        <w:rPr>
          <w:color w:val="auto"/>
          <w:spacing w:val="1"/>
          <w:sz w:val="24"/>
          <w:highlight w:val="none"/>
        </w:rPr>
        <w:t xml:space="preserve"> </w:t>
      </w:r>
      <w:r>
        <w:rPr>
          <w:color w:val="auto"/>
          <w:sz w:val="24"/>
          <w:highlight w:val="none"/>
        </w:rPr>
        <w:t>talheres,</w:t>
      </w:r>
      <w:r>
        <w:rPr>
          <w:color w:val="auto"/>
          <w:spacing w:val="-64"/>
          <w:sz w:val="24"/>
          <w:highlight w:val="none"/>
        </w:rPr>
        <w:t xml:space="preserve"> </w:t>
      </w:r>
      <w:r>
        <w:rPr>
          <w:color w:val="auto"/>
          <w:sz w:val="24"/>
          <w:highlight w:val="none"/>
        </w:rPr>
        <w:t>mamadeiras,</w:t>
      </w:r>
      <w:r>
        <w:rPr>
          <w:color w:val="auto"/>
          <w:spacing w:val="-3"/>
          <w:sz w:val="24"/>
          <w:highlight w:val="none"/>
        </w:rPr>
        <w:t xml:space="preserve"> </w:t>
      </w:r>
      <w:r>
        <w:rPr>
          <w:color w:val="auto"/>
          <w:sz w:val="24"/>
          <w:highlight w:val="none"/>
        </w:rPr>
        <w:t>babadores, lençóis,</w:t>
      </w:r>
      <w:r>
        <w:rPr>
          <w:color w:val="auto"/>
          <w:spacing w:val="-1"/>
          <w:sz w:val="24"/>
          <w:highlight w:val="none"/>
        </w:rPr>
        <w:t xml:space="preserve"> </w:t>
      </w:r>
      <w:r>
        <w:rPr>
          <w:color w:val="auto"/>
          <w:sz w:val="24"/>
          <w:highlight w:val="none"/>
        </w:rPr>
        <w:t>travesseiros,</w:t>
      </w:r>
      <w:r>
        <w:rPr>
          <w:color w:val="auto"/>
          <w:spacing w:val="6"/>
          <w:sz w:val="24"/>
          <w:highlight w:val="none"/>
        </w:rPr>
        <w:t xml:space="preserve"> </w:t>
      </w:r>
      <w:r>
        <w:rPr>
          <w:color w:val="auto"/>
          <w:sz w:val="24"/>
          <w:highlight w:val="none"/>
        </w:rPr>
        <w:t>toalhas</w:t>
      </w:r>
      <w:r>
        <w:rPr>
          <w:color w:val="auto"/>
          <w:spacing w:val="-3"/>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outros;</w:t>
      </w:r>
    </w:p>
    <w:p>
      <w:pPr>
        <w:pStyle w:val="19"/>
        <w:numPr>
          <w:ilvl w:val="0"/>
          <w:numId w:val="26"/>
        </w:numPr>
        <w:tabs>
          <w:tab w:val="left" w:pos="1072"/>
          <w:tab w:val="left" w:pos="1073"/>
        </w:tabs>
        <w:spacing w:line="360" w:lineRule="auto"/>
        <w:ind w:right="226" w:firstLine="0"/>
        <w:jc w:val="both"/>
        <w:rPr>
          <w:color w:val="auto"/>
          <w:sz w:val="24"/>
          <w:highlight w:val="none"/>
        </w:rPr>
      </w:pPr>
      <w:r>
        <w:rPr>
          <w:color w:val="auto"/>
          <w:sz w:val="24"/>
          <w:highlight w:val="none"/>
        </w:rPr>
        <w:t>Os professores e funcionários devem supervisionar o uso dos produtos a serem utilizados</w:t>
      </w:r>
      <w:r>
        <w:rPr>
          <w:color w:val="auto"/>
          <w:spacing w:val="-64"/>
          <w:sz w:val="24"/>
          <w:highlight w:val="none"/>
        </w:rPr>
        <w:t xml:space="preserve"> </w:t>
      </w:r>
      <w:r>
        <w:rPr>
          <w:color w:val="auto"/>
          <w:sz w:val="24"/>
          <w:highlight w:val="none"/>
        </w:rPr>
        <w:t>na higiene de mãos e superfícies de modo a garantir a utilização correta, bem como evitar</w:t>
      </w:r>
      <w:r>
        <w:rPr>
          <w:color w:val="auto"/>
          <w:spacing w:val="1"/>
          <w:sz w:val="24"/>
          <w:highlight w:val="none"/>
        </w:rPr>
        <w:t xml:space="preserve"> </w:t>
      </w:r>
      <w:r>
        <w:rPr>
          <w:color w:val="auto"/>
          <w:sz w:val="24"/>
          <w:highlight w:val="none"/>
        </w:rPr>
        <w:t>exposição e</w:t>
      </w:r>
      <w:r>
        <w:rPr>
          <w:color w:val="auto"/>
          <w:spacing w:val="1"/>
          <w:sz w:val="24"/>
          <w:highlight w:val="none"/>
        </w:rPr>
        <w:t xml:space="preserve"> </w:t>
      </w:r>
      <w:r>
        <w:rPr>
          <w:color w:val="auto"/>
          <w:sz w:val="24"/>
          <w:highlight w:val="none"/>
        </w:rPr>
        <w:t>ingestão</w:t>
      </w:r>
      <w:r>
        <w:rPr>
          <w:color w:val="auto"/>
          <w:spacing w:val="1"/>
          <w:sz w:val="24"/>
          <w:highlight w:val="none"/>
        </w:rPr>
        <w:t xml:space="preserve"> </w:t>
      </w:r>
      <w:r>
        <w:rPr>
          <w:color w:val="auto"/>
          <w:sz w:val="24"/>
          <w:highlight w:val="none"/>
        </w:rPr>
        <w:t>acidental;</w:t>
      </w:r>
    </w:p>
    <w:p>
      <w:pPr>
        <w:pStyle w:val="19"/>
        <w:numPr>
          <w:ilvl w:val="0"/>
          <w:numId w:val="26"/>
        </w:numPr>
        <w:tabs>
          <w:tab w:val="left" w:pos="1073"/>
        </w:tabs>
        <w:spacing w:line="360" w:lineRule="auto"/>
        <w:ind w:right="222" w:firstLine="0"/>
        <w:jc w:val="both"/>
        <w:rPr>
          <w:color w:val="auto"/>
          <w:sz w:val="24"/>
          <w:highlight w:val="none"/>
        </w:rPr>
      </w:pPr>
      <w:r>
        <w:rPr>
          <w:color w:val="auto"/>
          <w:sz w:val="24"/>
          <w:highlight w:val="none"/>
        </w:rPr>
        <w:t xml:space="preserve">Os alunos maiores de </w:t>
      </w:r>
      <w:r>
        <w:rPr>
          <w:color w:val="auto"/>
          <w:sz w:val="24"/>
          <w:highlight w:val="none"/>
        </w:rPr>
        <w:t>0</w:t>
      </w:r>
      <w:r>
        <w:rPr>
          <w:rFonts w:hint="default"/>
          <w:color w:val="auto"/>
          <w:sz w:val="24"/>
          <w:highlight w:val="none"/>
          <w:lang w:val="pt-BR"/>
        </w:rPr>
        <w:t>3</w:t>
      </w:r>
      <w:r>
        <w:rPr>
          <w:color w:val="auto"/>
          <w:sz w:val="24"/>
          <w:highlight w:val="none"/>
        </w:rPr>
        <w:t xml:space="preserve"> anos</w:t>
      </w:r>
      <w:r>
        <w:rPr>
          <w:color w:val="auto"/>
          <w:sz w:val="24"/>
          <w:highlight w:val="none"/>
        </w:rPr>
        <w:t xml:space="preserve"> devem utilizar máscara durante toda a permanência no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 ensino,</w:t>
      </w:r>
      <w:r>
        <w:rPr>
          <w:color w:val="auto"/>
          <w:spacing w:val="-1"/>
          <w:sz w:val="24"/>
          <w:highlight w:val="none"/>
        </w:rPr>
        <w:t xml:space="preserve"> </w:t>
      </w:r>
      <w:r>
        <w:rPr>
          <w:color w:val="auto"/>
          <w:sz w:val="24"/>
          <w:highlight w:val="none"/>
        </w:rPr>
        <w:t>retirando</w:t>
      </w:r>
      <w:r>
        <w:rPr>
          <w:color w:val="auto"/>
          <w:spacing w:val="-2"/>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mesma apenas</w:t>
      </w:r>
      <w:r>
        <w:rPr>
          <w:color w:val="auto"/>
          <w:spacing w:val="-4"/>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momento</w:t>
      </w:r>
      <w:r>
        <w:rPr>
          <w:color w:val="auto"/>
          <w:spacing w:val="-3"/>
          <w:sz w:val="24"/>
          <w:highlight w:val="none"/>
        </w:rPr>
        <w:t xml:space="preserve"> </w:t>
      </w:r>
      <w:r>
        <w:rPr>
          <w:color w:val="auto"/>
          <w:sz w:val="24"/>
          <w:highlight w:val="none"/>
        </w:rPr>
        <w:t>da</w:t>
      </w:r>
      <w:r>
        <w:rPr>
          <w:color w:val="auto"/>
          <w:spacing w:val="6"/>
          <w:sz w:val="24"/>
          <w:highlight w:val="none"/>
        </w:rPr>
        <w:t xml:space="preserve"> </w:t>
      </w:r>
      <w:r>
        <w:rPr>
          <w:color w:val="auto"/>
          <w:sz w:val="24"/>
          <w:highlight w:val="none"/>
        </w:rPr>
        <w:t>refeição</w:t>
      </w:r>
      <w:r>
        <w:rPr>
          <w:color w:val="auto"/>
          <w:sz w:val="24"/>
          <w:highlight w:val="none"/>
          <w:lang w:val="pt-BR"/>
        </w:rPr>
        <w:t>;</w:t>
      </w:r>
    </w:p>
    <w:p>
      <w:pPr>
        <w:pStyle w:val="19"/>
        <w:numPr>
          <w:ilvl w:val="0"/>
          <w:numId w:val="26"/>
        </w:numPr>
        <w:tabs>
          <w:tab w:val="left" w:pos="1073"/>
        </w:tabs>
        <w:spacing w:line="360" w:lineRule="auto"/>
        <w:ind w:right="224" w:firstLine="0"/>
        <w:jc w:val="both"/>
        <w:rPr>
          <w:color w:val="auto"/>
          <w:sz w:val="24"/>
          <w:highlight w:val="none"/>
        </w:rPr>
      </w:pPr>
      <w:r>
        <w:rPr>
          <w:color w:val="auto"/>
          <w:sz w:val="24"/>
          <w:highlight w:val="none"/>
        </w:rPr>
        <w:t>Trocar as roupas de bebês e crianças quando estas tiverem sujidades visíveis. Assim, 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cuidadores</w:t>
      </w:r>
      <w:r>
        <w:rPr>
          <w:color w:val="auto"/>
          <w:spacing w:val="-3"/>
          <w:sz w:val="24"/>
          <w:highlight w:val="none"/>
        </w:rPr>
        <w:t xml:space="preserve"> </w:t>
      </w:r>
      <w:r>
        <w:rPr>
          <w:color w:val="auto"/>
          <w:sz w:val="24"/>
          <w:highlight w:val="none"/>
        </w:rPr>
        <w:t>devem fornecer</w:t>
      </w:r>
      <w:r>
        <w:rPr>
          <w:color w:val="auto"/>
          <w:spacing w:val="4"/>
          <w:sz w:val="24"/>
          <w:highlight w:val="none"/>
        </w:rPr>
        <w:t xml:space="preserve"> </w:t>
      </w:r>
      <w:r>
        <w:rPr>
          <w:color w:val="auto"/>
          <w:sz w:val="24"/>
          <w:highlight w:val="none"/>
        </w:rPr>
        <w:t>várias</w:t>
      </w:r>
      <w:r>
        <w:rPr>
          <w:color w:val="auto"/>
          <w:spacing w:val="-1"/>
          <w:sz w:val="24"/>
          <w:highlight w:val="none"/>
        </w:rPr>
        <w:t xml:space="preserve"> </w:t>
      </w:r>
      <w:r>
        <w:rPr>
          <w:color w:val="auto"/>
          <w:sz w:val="24"/>
          <w:highlight w:val="none"/>
        </w:rPr>
        <w:t>mudas</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roupa</w:t>
      </w:r>
      <w:r>
        <w:rPr>
          <w:color w:val="auto"/>
          <w:spacing w:val="-1"/>
          <w:sz w:val="24"/>
          <w:highlight w:val="none"/>
        </w:rPr>
        <w:t xml:space="preserve"> </w:t>
      </w:r>
      <w:r>
        <w:rPr>
          <w:color w:val="auto"/>
          <w:sz w:val="24"/>
          <w:highlight w:val="none"/>
        </w:rPr>
        <w:t>para a</w:t>
      </w:r>
      <w:r>
        <w:rPr>
          <w:color w:val="auto"/>
          <w:spacing w:val="2"/>
          <w:sz w:val="24"/>
          <w:highlight w:val="none"/>
        </w:rPr>
        <w:t xml:space="preserve"> </w:t>
      </w:r>
      <w:r>
        <w:rPr>
          <w:color w:val="auto"/>
          <w:sz w:val="24"/>
          <w:highlight w:val="none"/>
        </w:rPr>
        <w:t>instituição;</w:t>
      </w:r>
    </w:p>
    <w:p>
      <w:pPr>
        <w:pStyle w:val="19"/>
        <w:numPr>
          <w:ilvl w:val="0"/>
          <w:numId w:val="26"/>
        </w:numPr>
        <w:tabs>
          <w:tab w:val="left" w:pos="1073"/>
        </w:tabs>
        <w:spacing w:line="360" w:lineRule="auto"/>
        <w:ind w:right="224" w:firstLine="0"/>
        <w:jc w:val="both"/>
        <w:rPr>
          <w:color w:val="auto"/>
          <w:sz w:val="24"/>
          <w:highlight w:val="none"/>
        </w:rPr>
      </w:pPr>
      <w:r>
        <w:rPr>
          <w:color w:val="auto"/>
          <w:sz w:val="24"/>
          <w:highlight w:val="none"/>
        </w:rPr>
        <w:t>Colocar as roupas com sujidades visíveis, em sacolas plásticas até que se proceda a</w:t>
      </w:r>
      <w:r>
        <w:rPr>
          <w:color w:val="auto"/>
          <w:spacing w:val="1"/>
          <w:sz w:val="24"/>
          <w:highlight w:val="none"/>
        </w:rPr>
        <w:t xml:space="preserve"> </w:t>
      </w:r>
      <w:r>
        <w:rPr>
          <w:color w:val="auto"/>
          <w:sz w:val="24"/>
          <w:highlight w:val="none"/>
        </w:rPr>
        <w:t>entrega</w:t>
      </w:r>
      <w:r>
        <w:rPr>
          <w:color w:val="auto"/>
          <w:spacing w:val="-1"/>
          <w:sz w:val="24"/>
          <w:highlight w:val="none"/>
        </w:rPr>
        <w:t xml:space="preserve"> </w:t>
      </w:r>
      <w:r>
        <w:rPr>
          <w:color w:val="auto"/>
          <w:sz w:val="24"/>
          <w:highlight w:val="none"/>
        </w:rPr>
        <w:t>aos pais e</w:t>
      </w:r>
      <w:r>
        <w:rPr>
          <w:color w:val="auto"/>
          <w:spacing w:val="-2"/>
          <w:sz w:val="24"/>
          <w:highlight w:val="none"/>
        </w:rPr>
        <w:t xml:space="preserve"> </w:t>
      </w:r>
      <w:r>
        <w:rPr>
          <w:color w:val="auto"/>
          <w:sz w:val="24"/>
          <w:highlight w:val="none"/>
        </w:rPr>
        <w:t>a lavagem;</w:t>
      </w:r>
    </w:p>
    <w:p>
      <w:pPr>
        <w:spacing w:line="360" w:lineRule="auto"/>
        <w:jc w:val="both"/>
        <w:rPr>
          <w:color w:val="auto"/>
          <w:sz w:val="24"/>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9"/>
        <w:numPr>
          <w:ilvl w:val="0"/>
          <w:numId w:val="26"/>
        </w:numPr>
        <w:tabs>
          <w:tab w:val="left" w:pos="1073"/>
        </w:tabs>
        <w:spacing w:before="217"/>
        <w:ind w:left="1072"/>
        <w:jc w:val="both"/>
        <w:rPr>
          <w:color w:val="auto"/>
          <w:sz w:val="24"/>
          <w:highlight w:val="none"/>
        </w:rPr>
      </w:pPr>
      <w:r>
        <w:rPr>
          <w:color w:val="auto"/>
          <w:sz w:val="24"/>
          <w:highlight w:val="none"/>
        </w:rPr>
        <w:t>Ao</w:t>
      </w:r>
      <w:r>
        <w:rPr>
          <w:color w:val="auto"/>
          <w:spacing w:val="-3"/>
          <w:sz w:val="24"/>
          <w:highlight w:val="none"/>
        </w:rPr>
        <w:t xml:space="preserve"> </w:t>
      </w:r>
      <w:r>
        <w:rPr>
          <w:color w:val="auto"/>
          <w:sz w:val="24"/>
          <w:highlight w:val="none"/>
        </w:rPr>
        <w:t>realizar</w:t>
      </w:r>
      <w:r>
        <w:rPr>
          <w:color w:val="auto"/>
          <w:spacing w:val="-2"/>
          <w:sz w:val="24"/>
          <w:highlight w:val="none"/>
        </w:rPr>
        <w:t xml:space="preserve"> </w:t>
      </w:r>
      <w:r>
        <w:rPr>
          <w:color w:val="auto"/>
          <w:sz w:val="24"/>
          <w:highlight w:val="none"/>
        </w:rPr>
        <w:t>troca</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fraldas</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bebês</w:t>
      </w:r>
      <w:r>
        <w:rPr>
          <w:color w:val="auto"/>
          <w:spacing w:val="-4"/>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crianças,</w:t>
      </w:r>
      <w:r>
        <w:rPr>
          <w:color w:val="auto"/>
          <w:spacing w:val="-2"/>
          <w:sz w:val="24"/>
          <w:highlight w:val="none"/>
        </w:rPr>
        <w:t xml:space="preserve"> </w:t>
      </w:r>
      <w:r>
        <w:rPr>
          <w:color w:val="auto"/>
          <w:sz w:val="24"/>
          <w:highlight w:val="none"/>
        </w:rPr>
        <w:t>os</w:t>
      </w:r>
      <w:r>
        <w:rPr>
          <w:color w:val="auto"/>
          <w:spacing w:val="-5"/>
          <w:sz w:val="24"/>
          <w:highlight w:val="none"/>
        </w:rPr>
        <w:t xml:space="preserve"> </w:t>
      </w:r>
      <w:r>
        <w:rPr>
          <w:color w:val="auto"/>
          <w:sz w:val="24"/>
          <w:highlight w:val="none"/>
        </w:rPr>
        <w:t>trabalhadores</w:t>
      </w:r>
      <w:r>
        <w:rPr>
          <w:color w:val="auto"/>
          <w:spacing w:val="-2"/>
          <w:sz w:val="24"/>
          <w:highlight w:val="none"/>
        </w:rPr>
        <w:t xml:space="preserve"> </w:t>
      </w:r>
      <w:r>
        <w:rPr>
          <w:color w:val="auto"/>
          <w:sz w:val="24"/>
          <w:highlight w:val="none"/>
        </w:rPr>
        <w:t>responsáveis</w:t>
      </w:r>
      <w:r>
        <w:rPr>
          <w:color w:val="auto"/>
          <w:spacing w:val="6"/>
          <w:sz w:val="24"/>
          <w:highlight w:val="none"/>
        </w:rPr>
        <w:t xml:space="preserve"> </w:t>
      </w:r>
      <w:r>
        <w:rPr>
          <w:color w:val="auto"/>
          <w:sz w:val="24"/>
          <w:highlight w:val="none"/>
        </w:rPr>
        <w:t>devem:</w:t>
      </w:r>
    </w:p>
    <w:p>
      <w:pPr>
        <w:pStyle w:val="19"/>
        <w:numPr>
          <w:ilvl w:val="1"/>
          <w:numId w:val="26"/>
        </w:numPr>
        <w:tabs>
          <w:tab w:val="left" w:pos="1622"/>
        </w:tabs>
        <w:spacing w:before="140"/>
        <w:rPr>
          <w:color w:val="auto"/>
          <w:sz w:val="24"/>
          <w:highlight w:val="none"/>
        </w:rPr>
      </w:pPr>
      <w:r>
        <w:rPr>
          <w:color w:val="auto"/>
          <w:sz w:val="24"/>
          <w:highlight w:val="none"/>
        </w:rPr>
        <w:t>definir</w:t>
      </w:r>
      <w:r>
        <w:rPr>
          <w:color w:val="auto"/>
          <w:spacing w:val="-1"/>
          <w:sz w:val="24"/>
          <w:highlight w:val="none"/>
        </w:rPr>
        <w:t xml:space="preserve"> </w:t>
      </w:r>
      <w:r>
        <w:rPr>
          <w:color w:val="auto"/>
          <w:sz w:val="24"/>
          <w:highlight w:val="none"/>
        </w:rPr>
        <w:t>um local</w:t>
      </w:r>
      <w:r>
        <w:rPr>
          <w:color w:val="auto"/>
          <w:spacing w:val="-4"/>
          <w:sz w:val="24"/>
          <w:highlight w:val="none"/>
        </w:rPr>
        <w:t xml:space="preserve"> </w:t>
      </w:r>
      <w:r>
        <w:rPr>
          <w:color w:val="auto"/>
          <w:sz w:val="24"/>
          <w:highlight w:val="none"/>
        </w:rPr>
        <w:t>fixo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esta</w:t>
      </w:r>
      <w:r>
        <w:rPr>
          <w:color w:val="auto"/>
          <w:spacing w:val="-2"/>
          <w:sz w:val="24"/>
          <w:highlight w:val="none"/>
        </w:rPr>
        <w:t xml:space="preserve"> </w:t>
      </w:r>
      <w:r>
        <w:rPr>
          <w:color w:val="auto"/>
          <w:sz w:val="24"/>
          <w:highlight w:val="none"/>
        </w:rPr>
        <w:t>atividade,</w:t>
      </w:r>
      <w:r>
        <w:rPr>
          <w:color w:val="auto"/>
          <w:spacing w:val="-3"/>
          <w:sz w:val="24"/>
          <w:highlight w:val="none"/>
        </w:rPr>
        <w:t xml:space="preserve"> </w:t>
      </w:r>
      <w:r>
        <w:rPr>
          <w:color w:val="auto"/>
          <w:sz w:val="24"/>
          <w:highlight w:val="none"/>
        </w:rPr>
        <w:t>estruturado</w:t>
      </w:r>
      <w:r>
        <w:rPr>
          <w:color w:val="auto"/>
          <w:spacing w:val="-3"/>
          <w:sz w:val="24"/>
          <w:highlight w:val="none"/>
        </w:rPr>
        <w:t xml:space="preserve"> </w:t>
      </w:r>
      <w:r>
        <w:rPr>
          <w:color w:val="auto"/>
          <w:sz w:val="24"/>
          <w:highlight w:val="none"/>
        </w:rPr>
        <w:t>para tal;</w:t>
      </w:r>
    </w:p>
    <w:p>
      <w:pPr>
        <w:pStyle w:val="19"/>
        <w:numPr>
          <w:ilvl w:val="1"/>
          <w:numId w:val="26"/>
        </w:numPr>
        <w:tabs>
          <w:tab w:val="left" w:pos="1675"/>
        </w:tabs>
        <w:spacing w:before="135"/>
        <w:ind w:left="1674" w:hanging="301"/>
        <w:rPr>
          <w:color w:val="auto"/>
          <w:sz w:val="24"/>
          <w:highlight w:val="none"/>
        </w:rPr>
      </w:pPr>
      <w:r>
        <w:rPr>
          <w:color w:val="auto"/>
          <w:spacing w:val="-1"/>
          <w:sz w:val="24"/>
          <w:highlight w:val="none"/>
        </w:rPr>
        <w:t>realizar a</w:t>
      </w:r>
      <w:r>
        <w:rPr>
          <w:color w:val="auto"/>
          <w:sz w:val="24"/>
          <w:highlight w:val="none"/>
        </w:rPr>
        <w:t xml:space="preserve"> adequada</w:t>
      </w:r>
      <w:r>
        <w:rPr>
          <w:color w:val="auto"/>
          <w:spacing w:val="-3"/>
          <w:sz w:val="24"/>
          <w:highlight w:val="none"/>
        </w:rPr>
        <w:t xml:space="preserve"> </w:t>
      </w:r>
      <w:r>
        <w:rPr>
          <w:color w:val="auto"/>
          <w:sz w:val="24"/>
          <w:highlight w:val="none"/>
        </w:rPr>
        <w:t>higiene</w:t>
      </w:r>
      <w:r>
        <w:rPr>
          <w:color w:val="auto"/>
          <w:spacing w:val="-1"/>
          <w:sz w:val="24"/>
          <w:highlight w:val="none"/>
        </w:rPr>
        <w:t xml:space="preserve"> </w:t>
      </w:r>
      <w:r>
        <w:rPr>
          <w:color w:val="auto"/>
          <w:sz w:val="24"/>
          <w:highlight w:val="none"/>
        </w:rPr>
        <w:t>das</w:t>
      </w:r>
      <w:r>
        <w:rPr>
          <w:color w:val="auto"/>
          <w:spacing w:val="-3"/>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antes</w:t>
      </w:r>
      <w:r>
        <w:rPr>
          <w:color w:val="auto"/>
          <w:spacing w:val="-3"/>
          <w:sz w:val="24"/>
          <w:highlight w:val="none"/>
        </w:rPr>
        <w:t xml:space="preserve"> </w:t>
      </w:r>
      <w:r>
        <w:rPr>
          <w:color w:val="auto"/>
          <w:sz w:val="24"/>
          <w:highlight w:val="none"/>
        </w:rPr>
        <w:t>e após</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troca</w:t>
      </w:r>
      <w:r>
        <w:rPr>
          <w:color w:val="auto"/>
          <w:spacing w:val="7"/>
          <w:sz w:val="24"/>
          <w:highlight w:val="none"/>
        </w:rPr>
        <w:t xml:space="preserve"> </w:t>
      </w:r>
      <w:r>
        <w:rPr>
          <w:color w:val="auto"/>
          <w:sz w:val="24"/>
          <w:highlight w:val="none"/>
        </w:rPr>
        <w:t>de</w:t>
      </w:r>
      <w:r>
        <w:rPr>
          <w:color w:val="auto"/>
          <w:spacing w:val="-17"/>
          <w:sz w:val="24"/>
          <w:highlight w:val="none"/>
        </w:rPr>
        <w:t xml:space="preserve"> </w:t>
      </w:r>
      <w:r>
        <w:rPr>
          <w:color w:val="auto"/>
          <w:sz w:val="24"/>
          <w:highlight w:val="none"/>
        </w:rPr>
        <w:t>fraldas;</w:t>
      </w:r>
    </w:p>
    <w:p>
      <w:pPr>
        <w:pStyle w:val="19"/>
        <w:numPr>
          <w:ilvl w:val="1"/>
          <w:numId w:val="26"/>
        </w:numPr>
        <w:tabs>
          <w:tab w:val="left" w:pos="1661"/>
        </w:tabs>
        <w:spacing w:before="139" w:line="357" w:lineRule="auto"/>
        <w:ind w:left="1374" w:right="218" w:firstLine="0"/>
        <w:rPr>
          <w:color w:val="auto"/>
          <w:sz w:val="24"/>
          <w:highlight w:val="none"/>
        </w:rPr>
      </w:pPr>
      <w:r>
        <w:rPr>
          <w:color w:val="auto"/>
          <w:spacing w:val="-1"/>
          <w:sz w:val="24"/>
          <w:highlight w:val="none"/>
        </w:rPr>
        <w:t xml:space="preserve">usar luvas descartáveis e proceder </w:t>
      </w:r>
      <w:r>
        <w:rPr>
          <w:color w:val="auto"/>
          <w:sz w:val="24"/>
          <w:highlight w:val="none"/>
        </w:rPr>
        <w:t>a troca das mesmas após o atendimento de cada</w:t>
      </w:r>
      <w:r>
        <w:rPr>
          <w:color w:val="auto"/>
          <w:spacing w:val="-64"/>
          <w:sz w:val="24"/>
          <w:highlight w:val="none"/>
        </w:rPr>
        <w:t xml:space="preserve"> </w:t>
      </w:r>
      <w:r>
        <w:rPr>
          <w:color w:val="auto"/>
          <w:sz w:val="24"/>
          <w:highlight w:val="none"/>
        </w:rPr>
        <w:t>criança;</w:t>
      </w:r>
    </w:p>
    <w:p>
      <w:pPr>
        <w:pStyle w:val="19"/>
        <w:numPr>
          <w:ilvl w:val="1"/>
          <w:numId w:val="26"/>
        </w:numPr>
        <w:tabs>
          <w:tab w:val="left" w:pos="1673"/>
        </w:tabs>
        <w:spacing w:before="4" w:line="357" w:lineRule="auto"/>
        <w:ind w:left="1374" w:right="215" w:firstLine="0"/>
        <w:rPr>
          <w:color w:val="auto"/>
          <w:sz w:val="24"/>
          <w:highlight w:val="none"/>
        </w:rPr>
      </w:pPr>
      <w:r>
        <w:rPr>
          <w:color w:val="auto"/>
          <w:sz w:val="24"/>
          <w:highlight w:val="none"/>
        </w:rPr>
        <w:t>usar</w:t>
      </w:r>
      <w:r>
        <w:rPr>
          <w:color w:val="auto"/>
          <w:spacing w:val="30"/>
          <w:sz w:val="24"/>
          <w:highlight w:val="none"/>
        </w:rPr>
        <w:t xml:space="preserve"> </w:t>
      </w:r>
      <w:r>
        <w:rPr>
          <w:color w:val="auto"/>
          <w:sz w:val="24"/>
          <w:highlight w:val="none"/>
        </w:rPr>
        <w:t>avental</w:t>
      </w:r>
      <w:r>
        <w:rPr>
          <w:color w:val="auto"/>
          <w:spacing w:val="31"/>
          <w:sz w:val="24"/>
          <w:highlight w:val="none"/>
        </w:rPr>
        <w:t xml:space="preserve"> </w:t>
      </w:r>
      <w:r>
        <w:rPr>
          <w:color w:val="auto"/>
          <w:sz w:val="24"/>
          <w:highlight w:val="none"/>
        </w:rPr>
        <w:t>descartável</w:t>
      </w:r>
      <w:r>
        <w:rPr>
          <w:color w:val="auto"/>
          <w:spacing w:val="32"/>
          <w:sz w:val="24"/>
          <w:highlight w:val="none"/>
        </w:rPr>
        <w:t xml:space="preserve"> </w:t>
      </w:r>
      <w:r>
        <w:rPr>
          <w:color w:val="auto"/>
          <w:sz w:val="24"/>
          <w:highlight w:val="none"/>
        </w:rPr>
        <w:t>ou</w:t>
      </w:r>
      <w:r>
        <w:rPr>
          <w:color w:val="auto"/>
          <w:spacing w:val="32"/>
          <w:sz w:val="24"/>
          <w:highlight w:val="none"/>
        </w:rPr>
        <w:t xml:space="preserve"> </w:t>
      </w:r>
      <w:r>
        <w:rPr>
          <w:color w:val="auto"/>
          <w:sz w:val="24"/>
          <w:highlight w:val="none"/>
        </w:rPr>
        <w:t>impermeável</w:t>
      </w:r>
      <w:r>
        <w:rPr>
          <w:color w:val="auto"/>
          <w:spacing w:val="32"/>
          <w:sz w:val="24"/>
          <w:highlight w:val="none"/>
        </w:rPr>
        <w:t xml:space="preserve"> </w:t>
      </w:r>
      <w:r>
        <w:rPr>
          <w:color w:val="auto"/>
          <w:sz w:val="24"/>
          <w:highlight w:val="none"/>
        </w:rPr>
        <w:t>e</w:t>
      </w:r>
      <w:r>
        <w:rPr>
          <w:color w:val="auto"/>
          <w:spacing w:val="30"/>
          <w:sz w:val="24"/>
          <w:highlight w:val="none"/>
        </w:rPr>
        <w:t xml:space="preserve"> </w:t>
      </w:r>
      <w:r>
        <w:rPr>
          <w:color w:val="auto"/>
          <w:sz w:val="24"/>
          <w:highlight w:val="none"/>
        </w:rPr>
        <w:t>higienizável</w:t>
      </w:r>
      <w:r>
        <w:rPr>
          <w:color w:val="auto"/>
          <w:spacing w:val="35"/>
          <w:sz w:val="24"/>
          <w:highlight w:val="none"/>
        </w:rPr>
        <w:t xml:space="preserve"> </w:t>
      </w:r>
      <w:r>
        <w:rPr>
          <w:color w:val="auto"/>
          <w:sz w:val="24"/>
          <w:highlight w:val="none"/>
        </w:rPr>
        <w:t>(como</w:t>
      </w:r>
      <w:r>
        <w:rPr>
          <w:color w:val="auto"/>
          <w:spacing w:val="26"/>
          <w:sz w:val="24"/>
          <w:highlight w:val="none"/>
        </w:rPr>
        <w:t xml:space="preserve"> </w:t>
      </w:r>
      <w:r>
        <w:rPr>
          <w:color w:val="auto"/>
          <w:sz w:val="24"/>
          <w:highlight w:val="none"/>
        </w:rPr>
        <w:t>“capa</w:t>
      </w:r>
      <w:r>
        <w:rPr>
          <w:color w:val="auto"/>
          <w:spacing w:val="30"/>
          <w:sz w:val="24"/>
          <w:highlight w:val="none"/>
        </w:rPr>
        <w:t xml:space="preserve"> </w:t>
      </w:r>
      <w:r>
        <w:rPr>
          <w:color w:val="auto"/>
          <w:sz w:val="24"/>
          <w:highlight w:val="none"/>
        </w:rPr>
        <w:t>de</w:t>
      </w:r>
      <w:r>
        <w:rPr>
          <w:color w:val="auto"/>
          <w:spacing w:val="30"/>
          <w:sz w:val="24"/>
          <w:highlight w:val="none"/>
        </w:rPr>
        <w:t xml:space="preserve"> </w:t>
      </w:r>
      <w:r>
        <w:rPr>
          <w:color w:val="auto"/>
          <w:sz w:val="24"/>
          <w:highlight w:val="none"/>
        </w:rPr>
        <w:t>chuvas”),</w:t>
      </w:r>
      <w:r>
        <w:rPr>
          <w:color w:val="auto"/>
          <w:spacing w:val="-64"/>
          <w:sz w:val="24"/>
          <w:highlight w:val="none"/>
        </w:rPr>
        <w:t xml:space="preserve"> </w:t>
      </w:r>
      <w:r>
        <w:rPr>
          <w:color w:val="auto"/>
          <w:sz w:val="24"/>
          <w:highlight w:val="none"/>
        </w:rPr>
        <w:t>descontaminando-o</w:t>
      </w:r>
      <w:r>
        <w:rPr>
          <w:color w:val="auto"/>
          <w:spacing w:val="-1"/>
          <w:sz w:val="24"/>
          <w:highlight w:val="none"/>
        </w:rPr>
        <w:t xml:space="preserve"> </w:t>
      </w:r>
      <w:r>
        <w:rPr>
          <w:color w:val="auto"/>
          <w:sz w:val="24"/>
          <w:highlight w:val="none"/>
        </w:rPr>
        <w:t>após cada</w:t>
      </w:r>
      <w:r>
        <w:rPr>
          <w:color w:val="auto"/>
          <w:spacing w:val="-1"/>
          <w:sz w:val="24"/>
          <w:highlight w:val="none"/>
        </w:rPr>
        <w:t xml:space="preserve"> </w:t>
      </w:r>
      <w:r>
        <w:rPr>
          <w:color w:val="auto"/>
          <w:sz w:val="24"/>
          <w:highlight w:val="none"/>
        </w:rPr>
        <w:t>uso;</w:t>
      </w:r>
    </w:p>
    <w:p>
      <w:pPr>
        <w:pStyle w:val="19"/>
        <w:numPr>
          <w:ilvl w:val="1"/>
          <w:numId w:val="26"/>
        </w:numPr>
        <w:tabs>
          <w:tab w:val="left" w:pos="1622"/>
        </w:tabs>
        <w:spacing w:before="5"/>
        <w:rPr>
          <w:color w:val="auto"/>
          <w:sz w:val="24"/>
          <w:highlight w:val="none"/>
        </w:rPr>
      </w:pPr>
      <w:r>
        <w:rPr>
          <w:color w:val="auto"/>
          <w:sz w:val="24"/>
          <w:highlight w:val="none"/>
        </w:rPr>
        <w:t>higienizar</w:t>
      </w:r>
      <w:r>
        <w:rPr>
          <w:color w:val="auto"/>
          <w:spacing w:val="-1"/>
          <w:sz w:val="24"/>
          <w:highlight w:val="none"/>
        </w:rPr>
        <w:t xml:space="preserve"> </w:t>
      </w:r>
      <w:r>
        <w:rPr>
          <w:color w:val="auto"/>
          <w:sz w:val="24"/>
          <w:highlight w:val="none"/>
        </w:rPr>
        <w:t>as mãos</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criança</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procedimento;</w:t>
      </w:r>
    </w:p>
    <w:p>
      <w:pPr>
        <w:pStyle w:val="19"/>
        <w:numPr>
          <w:ilvl w:val="1"/>
          <w:numId w:val="26"/>
        </w:numPr>
        <w:tabs>
          <w:tab w:val="left" w:pos="1670"/>
        </w:tabs>
        <w:spacing w:before="136"/>
        <w:ind w:left="1670" w:hanging="296"/>
        <w:rPr>
          <w:color w:val="auto"/>
          <w:sz w:val="24"/>
          <w:highlight w:val="none"/>
        </w:rPr>
      </w:pPr>
      <w:r>
        <w:rPr>
          <w:color w:val="auto"/>
          <w:sz w:val="24"/>
          <w:highlight w:val="none"/>
        </w:rPr>
        <w:t>realizar</w:t>
      </w:r>
      <w:r>
        <w:rPr>
          <w:color w:val="auto"/>
          <w:spacing w:val="-5"/>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descarte</w:t>
      </w:r>
      <w:r>
        <w:rPr>
          <w:color w:val="auto"/>
          <w:spacing w:val="-6"/>
          <w:sz w:val="24"/>
          <w:highlight w:val="none"/>
        </w:rPr>
        <w:t xml:space="preserve"> </w:t>
      </w:r>
      <w:r>
        <w:rPr>
          <w:color w:val="auto"/>
          <w:sz w:val="24"/>
          <w:highlight w:val="none"/>
        </w:rPr>
        <w:t>adequado</w:t>
      </w:r>
      <w:r>
        <w:rPr>
          <w:color w:val="auto"/>
          <w:spacing w:val="-4"/>
          <w:sz w:val="24"/>
          <w:highlight w:val="none"/>
        </w:rPr>
        <w:t xml:space="preserve"> </w:t>
      </w:r>
      <w:r>
        <w:rPr>
          <w:color w:val="auto"/>
          <w:sz w:val="24"/>
          <w:highlight w:val="none"/>
        </w:rPr>
        <w:t>dos</w:t>
      </w:r>
      <w:r>
        <w:rPr>
          <w:color w:val="auto"/>
          <w:spacing w:val="-6"/>
          <w:sz w:val="24"/>
          <w:highlight w:val="none"/>
        </w:rPr>
        <w:t xml:space="preserve"> </w:t>
      </w:r>
      <w:r>
        <w:rPr>
          <w:color w:val="auto"/>
          <w:sz w:val="24"/>
          <w:highlight w:val="none"/>
        </w:rPr>
        <w:t>materiais</w:t>
      </w:r>
      <w:r>
        <w:rPr>
          <w:color w:val="auto"/>
          <w:spacing w:val="-4"/>
          <w:sz w:val="24"/>
          <w:highlight w:val="none"/>
        </w:rPr>
        <w:t xml:space="preserve"> </w:t>
      </w:r>
      <w:r>
        <w:rPr>
          <w:color w:val="auto"/>
          <w:sz w:val="24"/>
          <w:highlight w:val="none"/>
        </w:rPr>
        <w:t>resultantes desta</w:t>
      </w:r>
      <w:r>
        <w:rPr>
          <w:color w:val="auto"/>
          <w:spacing w:val="-8"/>
          <w:sz w:val="24"/>
          <w:highlight w:val="none"/>
        </w:rPr>
        <w:t xml:space="preserve"> </w:t>
      </w:r>
      <w:r>
        <w:rPr>
          <w:color w:val="auto"/>
          <w:sz w:val="24"/>
          <w:highlight w:val="none"/>
        </w:rPr>
        <w:t>atividade;</w:t>
      </w:r>
    </w:p>
    <w:p>
      <w:pPr>
        <w:pStyle w:val="19"/>
        <w:numPr>
          <w:ilvl w:val="1"/>
          <w:numId w:val="26"/>
        </w:numPr>
        <w:tabs>
          <w:tab w:val="left" w:pos="1661"/>
        </w:tabs>
        <w:spacing w:before="138" w:line="357" w:lineRule="auto"/>
        <w:ind w:left="1374" w:right="227" w:firstLine="0"/>
        <w:rPr>
          <w:color w:val="auto"/>
          <w:sz w:val="24"/>
          <w:highlight w:val="none"/>
        </w:rPr>
      </w:pPr>
      <w:r>
        <w:rPr>
          <w:color w:val="auto"/>
          <w:sz w:val="24"/>
          <w:highlight w:val="none"/>
        </w:rPr>
        <w:t>as</w:t>
      </w:r>
      <w:r>
        <w:rPr>
          <w:color w:val="auto"/>
          <w:spacing w:val="15"/>
          <w:sz w:val="24"/>
          <w:highlight w:val="none"/>
        </w:rPr>
        <w:t xml:space="preserve"> </w:t>
      </w:r>
      <w:r>
        <w:rPr>
          <w:color w:val="auto"/>
          <w:sz w:val="24"/>
          <w:highlight w:val="none"/>
        </w:rPr>
        <w:t>fraldas</w:t>
      </w:r>
      <w:r>
        <w:rPr>
          <w:color w:val="auto"/>
          <w:spacing w:val="16"/>
          <w:sz w:val="24"/>
          <w:highlight w:val="none"/>
        </w:rPr>
        <w:t xml:space="preserve"> </w:t>
      </w:r>
      <w:r>
        <w:rPr>
          <w:color w:val="auto"/>
          <w:sz w:val="24"/>
          <w:highlight w:val="none"/>
        </w:rPr>
        <w:t>de</w:t>
      </w:r>
      <w:r>
        <w:rPr>
          <w:color w:val="auto"/>
          <w:spacing w:val="15"/>
          <w:sz w:val="24"/>
          <w:highlight w:val="none"/>
        </w:rPr>
        <w:t xml:space="preserve"> </w:t>
      </w:r>
      <w:r>
        <w:rPr>
          <w:color w:val="auto"/>
          <w:sz w:val="24"/>
          <w:highlight w:val="none"/>
        </w:rPr>
        <w:t>pano</w:t>
      </w:r>
      <w:r>
        <w:rPr>
          <w:color w:val="auto"/>
          <w:spacing w:val="18"/>
          <w:sz w:val="24"/>
          <w:highlight w:val="none"/>
        </w:rPr>
        <w:t xml:space="preserve"> </w:t>
      </w:r>
      <w:r>
        <w:rPr>
          <w:color w:val="auto"/>
          <w:sz w:val="24"/>
          <w:highlight w:val="none"/>
        </w:rPr>
        <w:t>reutilizáveis</w:t>
      </w:r>
      <w:r>
        <w:rPr>
          <w:color w:val="auto"/>
          <w:spacing w:val="18"/>
          <w:sz w:val="24"/>
          <w:highlight w:val="none"/>
        </w:rPr>
        <w:t xml:space="preserve"> </w:t>
      </w:r>
      <w:r>
        <w:rPr>
          <w:color w:val="auto"/>
          <w:sz w:val="24"/>
          <w:highlight w:val="none"/>
        </w:rPr>
        <w:t>não</w:t>
      </w:r>
      <w:r>
        <w:rPr>
          <w:color w:val="auto"/>
          <w:spacing w:val="18"/>
          <w:sz w:val="24"/>
          <w:highlight w:val="none"/>
        </w:rPr>
        <w:t xml:space="preserve"> </w:t>
      </w:r>
      <w:r>
        <w:rPr>
          <w:color w:val="auto"/>
          <w:sz w:val="24"/>
          <w:highlight w:val="none"/>
        </w:rPr>
        <w:t>devem</w:t>
      </w:r>
      <w:r>
        <w:rPr>
          <w:color w:val="auto"/>
          <w:spacing w:val="17"/>
          <w:sz w:val="24"/>
          <w:highlight w:val="none"/>
        </w:rPr>
        <w:t xml:space="preserve"> </w:t>
      </w:r>
      <w:r>
        <w:rPr>
          <w:color w:val="auto"/>
          <w:sz w:val="24"/>
          <w:highlight w:val="none"/>
        </w:rPr>
        <w:t>ser</w:t>
      </w:r>
      <w:r>
        <w:rPr>
          <w:color w:val="auto"/>
          <w:spacing w:val="16"/>
          <w:sz w:val="24"/>
          <w:highlight w:val="none"/>
        </w:rPr>
        <w:t xml:space="preserve"> </w:t>
      </w:r>
      <w:r>
        <w:rPr>
          <w:color w:val="auto"/>
          <w:sz w:val="24"/>
          <w:highlight w:val="none"/>
        </w:rPr>
        <w:t>limpas</w:t>
      </w:r>
      <w:r>
        <w:rPr>
          <w:color w:val="auto"/>
          <w:spacing w:val="16"/>
          <w:sz w:val="24"/>
          <w:highlight w:val="none"/>
        </w:rPr>
        <w:t xml:space="preserve"> </w:t>
      </w:r>
      <w:r>
        <w:rPr>
          <w:color w:val="auto"/>
          <w:sz w:val="24"/>
          <w:highlight w:val="none"/>
        </w:rPr>
        <w:t>no</w:t>
      </w:r>
      <w:r>
        <w:rPr>
          <w:color w:val="auto"/>
          <w:spacing w:val="18"/>
          <w:sz w:val="24"/>
          <w:highlight w:val="none"/>
        </w:rPr>
        <w:t xml:space="preserve"> </w:t>
      </w:r>
      <w:r>
        <w:rPr>
          <w:color w:val="auto"/>
          <w:sz w:val="24"/>
          <w:highlight w:val="none"/>
        </w:rPr>
        <w:t>local,</w:t>
      </w:r>
      <w:r>
        <w:rPr>
          <w:color w:val="auto"/>
          <w:spacing w:val="16"/>
          <w:sz w:val="24"/>
          <w:highlight w:val="none"/>
        </w:rPr>
        <w:t xml:space="preserve"> </w:t>
      </w:r>
      <w:r>
        <w:rPr>
          <w:color w:val="auto"/>
          <w:sz w:val="24"/>
          <w:highlight w:val="none"/>
        </w:rPr>
        <w:t>mas</w:t>
      </w:r>
      <w:r>
        <w:rPr>
          <w:color w:val="auto"/>
          <w:spacing w:val="17"/>
          <w:sz w:val="24"/>
          <w:highlight w:val="none"/>
        </w:rPr>
        <w:t xml:space="preserve"> </w:t>
      </w:r>
      <w:r>
        <w:rPr>
          <w:color w:val="auto"/>
          <w:sz w:val="24"/>
          <w:highlight w:val="none"/>
        </w:rPr>
        <w:t>sim</w:t>
      </w:r>
      <w:r>
        <w:rPr>
          <w:color w:val="auto"/>
          <w:spacing w:val="19"/>
          <w:sz w:val="24"/>
          <w:highlight w:val="none"/>
        </w:rPr>
        <w:t xml:space="preserve"> </w:t>
      </w:r>
      <w:r>
        <w:rPr>
          <w:color w:val="auto"/>
          <w:sz w:val="24"/>
          <w:highlight w:val="none"/>
        </w:rPr>
        <w:t>colocadas</w:t>
      </w:r>
      <w:r>
        <w:rPr>
          <w:color w:val="auto"/>
          <w:spacing w:val="-64"/>
          <w:sz w:val="24"/>
          <w:highlight w:val="none"/>
        </w:rPr>
        <w:t xml:space="preserve"> </w:t>
      </w:r>
      <w:r>
        <w:rPr>
          <w:color w:val="auto"/>
          <w:sz w:val="24"/>
          <w:highlight w:val="none"/>
        </w:rPr>
        <w:t>em sacos</w:t>
      </w:r>
      <w:r>
        <w:rPr>
          <w:color w:val="auto"/>
          <w:spacing w:val="-2"/>
          <w:sz w:val="24"/>
          <w:highlight w:val="none"/>
        </w:rPr>
        <w:t xml:space="preserve"> </w:t>
      </w:r>
      <w:r>
        <w:rPr>
          <w:color w:val="auto"/>
          <w:sz w:val="24"/>
          <w:highlight w:val="none"/>
        </w:rPr>
        <w:t>plásticos</w:t>
      </w:r>
      <w:r>
        <w:rPr>
          <w:color w:val="auto"/>
          <w:spacing w:val="-2"/>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momento</w:t>
      </w:r>
      <w:r>
        <w:rPr>
          <w:color w:val="auto"/>
          <w:spacing w:val="-1"/>
          <w:sz w:val="24"/>
          <w:highlight w:val="none"/>
        </w:rPr>
        <w:t xml:space="preserve"> </w:t>
      </w:r>
      <w:r>
        <w:rPr>
          <w:color w:val="auto"/>
          <w:sz w:val="24"/>
          <w:highlight w:val="none"/>
        </w:rPr>
        <w:t>da</w:t>
      </w:r>
      <w:r>
        <w:rPr>
          <w:color w:val="auto"/>
          <w:spacing w:val="-7"/>
          <w:sz w:val="24"/>
          <w:highlight w:val="none"/>
        </w:rPr>
        <w:t xml:space="preserve"> </w:t>
      </w:r>
      <w:r>
        <w:rPr>
          <w:color w:val="auto"/>
          <w:sz w:val="24"/>
          <w:highlight w:val="none"/>
        </w:rPr>
        <w:t>lavagem;</w:t>
      </w:r>
    </w:p>
    <w:p>
      <w:pPr>
        <w:pStyle w:val="19"/>
        <w:numPr>
          <w:ilvl w:val="1"/>
          <w:numId w:val="26"/>
        </w:numPr>
        <w:tabs>
          <w:tab w:val="left" w:pos="1634"/>
        </w:tabs>
        <w:spacing w:before="5"/>
        <w:ind w:left="1634" w:hanging="260"/>
        <w:rPr>
          <w:color w:val="auto"/>
          <w:sz w:val="24"/>
          <w:highlight w:val="none"/>
        </w:rPr>
      </w:pPr>
      <w:r>
        <w:rPr>
          <w:color w:val="auto"/>
          <w:sz w:val="24"/>
          <w:highlight w:val="none"/>
        </w:rPr>
        <w:t>realizar</w:t>
      </w:r>
      <w:r>
        <w:rPr>
          <w:color w:val="auto"/>
          <w:spacing w:val="-2"/>
          <w:sz w:val="24"/>
          <w:highlight w:val="none"/>
        </w:rPr>
        <w:t xml:space="preserve"> </w:t>
      </w:r>
      <w:r>
        <w:rPr>
          <w:color w:val="auto"/>
          <w:sz w:val="24"/>
          <w:highlight w:val="none"/>
        </w:rPr>
        <w:t>limpeza</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superfície</w:t>
      </w:r>
      <w:r>
        <w:rPr>
          <w:color w:val="auto"/>
          <w:spacing w:val="-2"/>
          <w:sz w:val="24"/>
          <w:highlight w:val="none"/>
        </w:rPr>
        <w:t xml:space="preserve"> </w:t>
      </w:r>
      <w:r>
        <w:rPr>
          <w:color w:val="auto"/>
          <w:sz w:val="24"/>
          <w:highlight w:val="none"/>
        </w:rPr>
        <w:t>após</w:t>
      </w:r>
      <w:r>
        <w:rPr>
          <w:color w:val="auto"/>
          <w:spacing w:val="-5"/>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 fraldas.</w:t>
      </w:r>
    </w:p>
    <w:p>
      <w:pPr>
        <w:pStyle w:val="11"/>
        <w:rPr>
          <w:color w:val="auto"/>
          <w:sz w:val="26"/>
          <w:highlight w:val="none"/>
        </w:rPr>
      </w:pPr>
    </w:p>
    <w:p>
      <w:pPr>
        <w:pStyle w:val="11"/>
        <w:rPr>
          <w:color w:val="auto"/>
          <w:sz w:val="26"/>
          <w:highlight w:val="none"/>
        </w:rPr>
      </w:pPr>
    </w:p>
    <w:p>
      <w:pPr>
        <w:pStyle w:val="3"/>
        <w:spacing w:before="182"/>
        <w:ind w:left="375" w:right="342"/>
        <w:jc w:val="center"/>
        <w:rPr>
          <w:color w:val="auto"/>
          <w:highlight w:val="none"/>
        </w:rPr>
      </w:pPr>
      <w:r>
        <w:rPr>
          <w:color w:val="auto"/>
          <w:highlight w:val="none"/>
        </w:rPr>
        <w:t>11</w:t>
      </w:r>
      <w:r>
        <w:rPr>
          <w:color w:val="auto"/>
          <w:spacing w:val="-1"/>
          <w:highlight w:val="none"/>
        </w:rPr>
        <w:t xml:space="preserve"> </w:t>
      </w:r>
      <w:r>
        <w:rPr>
          <w:color w:val="auto"/>
          <w:highlight w:val="none"/>
        </w:rPr>
        <w:t>-</w:t>
      </w:r>
      <w:r>
        <w:rPr>
          <w:color w:val="auto"/>
          <w:spacing w:val="72"/>
          <w:highlight w:val="none"/>
        </w:rPr>
        <w:t xml:space="preserve"> </w:t>
      </w:r>
      <w:r>
        <w:rPr>
          <w:color w:val="auto"/>
          <w:highlight w:val="none"/>
        </w:rPr>
        <w:t>MEDIDAS ESPECÍFICAS</w:t>
      </w:r>
      <w:r>
        <w:rPr>
          <w:color w:val="auto"/>
          <w:spacing w:val="-1"/>
          <w:highlight w:val="none"/>
        </w:rPr>
        <w:t xml:space="preserve"> </w:t>
      </w:r>
      <w:r>
        <w:rPr>
          <w:color w:val="auto"/>
          <w:highlight w:val="none"/>
        </w:rPr>
        <w:t>PARA</w:t>
      </w:r>
      <w:r>
        <w:rPr>
          <w:color w:val="auto"/>
          <w:spacing w:val="-5"/>
          <w:highlight w:val="none"/>
        </w:rPr>
        <w:t xml:space="preserve"> </w:t>
      </w:r>
      <w:r>
        <w:rPr>
          <w:color w:val="auto"/>
          <w:highlight w:val="none"/>
        </w:rPr>
        <w:t>A</w:t>
      </w:r>
      <w:r>
        <w:rPr>
          <w:color w:val="auto"/>
          <w:spacing w:val="-6"/>
          <w:highlight w:val="none"/>
        </w:rPr>
        <w:t xml:space="preserve"> </w:t>
      </w:r>
      <w:r>
        <w:rPr>
          <w:color w:val="auto"/>
          <w:highlight w:val="none"/>
        </w:rPr>
        <w:t>EDUCAÇÃO</w:t>
      </w:r>
      <w:r>
        <w:rPr>
          <w:color w:val="auto"/>
          <w:spacing w:val="-1"/>
          <w:highlight w:val="none"/>
        </w:rPr>
        <w:t xml:space="preserve"> </w:t>
      </w:r>
      <w:r>
        <w:rPr>
          <w:color w:val="auto"/>
          <w:highlight w:val="none"/>
        </w:rPr>
        <w:t>ESPECIAL</w:t>
      </w:r>
    </w:p>
    <w:p>
      <w:pPr>
        <w:pStyle w:val="11"/>
        <w:rPr>
          <w:rFonts w:ascii="Arial"/>
          <w:b/>
          <w:color w:val="auto"/>
          <w:sz w:val="30"/>
          <w:highlight w:val="none"/>
        </w:rPr>
      </w:pPr>
    </w:p>
    <w:p>
      <w:pPr>
        <w:pStyle w:val="11"/>
        <w:rPr>
          <w:rFonts w:ascii="Arial"/>
          <w:b/>
          <w:color w:val="auto"/>
          <w:sz w:val="26"/>
          <w:highlight w:val="none"/>
        </w:rPr>
      </w:pPr>
    </w:p>
    <w:p>
      <w:pPr>
        <w:pStyle w:val="19"/>
        <w:numPr>
          <w:ilvl w:val="0"/>
          <w:numId w:val="27"/>
        </w:numPr>
        <w:tabs>
          <w:tab w:val="left" w:pos="1073"/>
        </w:tabs>
        <w:spacing w:line="360" w:lineRule="auto"/>
        <w:ind w:right="224" w:hanging="32"/>
        <w:jc w:val="both"/>
        <w:rPr>
          <w:color w:val="auto"/>
          <w:sz w:val="24"/>
          <w:highlight w:val="none"/>
        </w:rPr>
      </w:pPr>
      <w:r>
        <w:rPr>
          <w:color w:val="auto"/>
          <w:sz w:val="24"/>
          <w:highlight w:val="none"/>
        </w:rPr>
        <w:t>A unidade escolar deve estabelecer entre escola e pais, as formas de condução das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necessidades</w:t>
      </w:r>
      <w:r>
        <w:rPr>
          <w:color w:val="auto"/>
          <w:spacing w:val="1"/>
          <w:sz w:val="24"/>
          <w:highlight w:val="none"/>
        </w:rPr>
        <w:t xml:space="preserve"> </w:t>
      </w:r>
      <w:r>
        <w:rPr>
          <w:color w:val="auto"/>
          <w:sz w:val="24"/>
          <w:highlight w:val="none"/>
        </w:rPr>
        <w:t>especiais,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maneira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ampliar</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segurança</w:t>
      </w:r>
      <w:r>
        <w:rPr>
          <w:color w:val="auto"/>
          <w:spacing w:val="1"/>
          <w:sz w:val="24"/>
          <w:highlight w:val="none"/>
        </w:rPr>
        <w:t xml:space="preserve"> </w:t>
      </w:r>
      <w:r>
        <w:rPr>
          <w:color w:val="auto"/>
          <w:sz w:val="24"/>
          <w:highlight w:val="none"/>
        </w:rPr>
        <w:t>e a</w:t>
      </w:r>
      <w:r>
        <w:rPr>
          <w:color w:val="auto"/>
          <w:spacing w:val="1"/>
          <w:sz w:val="24"/>
          <w:highlight w:val="none"/>
        </w:rPr>
        <w:t xml:space="preserve"> </w:t>
      </w:r>
      <w:r>
        <w:rPr>
          <w:color w:val="auto"/>
          <w:sz w:val="24"/>
          <w:highlight w:val="none"/>
        </w:rPr>
        <w:t>reintegração</w:t>
      </w:r>
      <w:r>
        <w:rPr>
          <w:color w:val="auto"/>
          <w:spacing w:val="-3"/>
          <w:sz w:val="24"/>
          <w:highlight w:val="none"/>
        </w:rPr>
        <w:t xml:space="preserve"> </w:t>
      </w:r>
      <w:r>
        <w:rPr>
          <w:color w:val="auto"/>
          <w:sz w:val="24"/>
          <w:highlight w:val="none"/>
        </w:rPr>
        <w:t>destes no</w:t>
      </w:r>
      <w:r>
        <w:rPr>
          <w:color w:val="auto"/>
          <w:spacing w:val="-2"/>
          <w:sz w:val="24"/>
          <w:highlight w:val="none"/>
        </w:rPr>
        <w:t xml:space="preserve"> </w:t>
      </w:r>
      <w:r>
        <w:rPr>
          <w:color w:val="auto"/>
          <w:sz w:val="24"/>
          <w:highlight w:val="none"/>
        </w:rPr>
        <w:t>ambiente</w:t>
      </w:r>
      <w:r>
        <w:rPr>
          <w:color w:val="auto"/>
          <w:spacing w:val="2"/>
          <w:sz w:val="24"/>
          <w:highlight w:val="none"/>
        </w:rPr>
        <w:t xml:space="preserve"> </w:t>
      </w:r>
      <w:r>
        <w:rPr>
          <w:color w:val="auto"/>
          <w:sz w:val="24"/>
          <w:highlight w:val="none"/>
        </w:rPr>
        <w:t>escolar;</w:t>
      </w:r>
    </w:p>
    <w:p>
      <w:pPr>
        <w:pStyle w:val="19"/>
        <w:numPr>
          <w:ilvl w:val="0"/>
          <w:numId w:val="27"/>
        </w:numPr>
        <w:tabs>
          <w:tab w:val="left" w:pos="1073"/>
        </w:tabs>
        <w:spacing w:before="1" w:line="360" w:lineRule="auto"/>
        <w:ind w:right="214" w:hanging="32"/>
        <w:jc w:val="both"/>
        <w:rPr>
          <w:color w:val="auto"/>
          <w:sz w:val="24"/>
          <w:highlight w:val="none"/>
        </w:rPr>
      </w:pPr>
      <w:r>
        <w:rPr>
          <w:color w:val="auto"/>
          <w:sz w:val="24"/>
          <w:highlight w:val="none"/>
        </w:rPr>
        <w:t>Estabelecer</w:t>
      </w:r>
      <w:r>
        <w:rPr>
          <w:color w:val="auto"/>
          <w:spacing w:val="13"/>
          <w:sz w:val="24"/>
          <w:highlight w:val="none"/>
        </w:rPr>
        <w:t xml:space="preserve"> </w:t>
      </w:r>
      <w:r>
        <w:rPr>
          <w:color w:val="auto"/>
          <w:sz w:val="24"/>
          <w:highlight w:val="none"/>
        </w:rPr>
        <w:t>profissionais</w:t>
      </w:r>
      <w:r>
        <w:rPr>
          <w:color w:val="auto"/>
          <w:spacing w:val="17"/>
          <w:sz w:val="24"/>
          <w:highlight w:val="none"/>
        </w:rPr>
        <w:t xml:space="preserve"> </w:t>
      </w:r>
      <w:r>
        <w:rPr>
          <w:color w:val="auto"/>
          <w:sz w:val="24"/>
          <w:highlight w:val="none"/>
        </w:rPr>
        <w:t>responsáveis</w:t>
      </w:r>
      <w:r>
        <w:rPr>
          <w:color w:val="auto"/>
          <w:spacing w:val="17"/>
          <w:sz w:val="24"/>
          <w:highlight w:val="none"/>
        </w:rPr>
        <w:t xml:space="preserve"> </w:t>
      </w:r>
      <w:r>
        <w:rPr>
          <w:color w:val="auto"/>
          <w:sz w:val="24"/>
          <w:highlight w:val="none"/>
        </w:rPr>
        <w:t>pela</w:t>
      </w:r>
      <w:r>
        <w:rPr>
          <w:color w:val="auto"/>
          <w:spacing w:val="15"/>
          <w:sz w:val="24"/>
          <w:highlight w:val="none"/>
        </w:rPr>
        <w:t xml:space="preserve"> </w:t>
      </w:r>
      <w:r>
        <w:rPr>
          <w:color w:val="auto"/>
          <w:sz w:val="24"/>
          <w:highlight w:val="none"/>
        </w:rPr>
        <w:t>entrada</w:t>
      </w:r>
      <w:r>
        <w:rPr>
          <w:color w:val="auto"/>
          <w:spacing w:val="14"/>
          <w:sz w:val="24"/>
          <w:highlight w:val="none"/>
        </w:rPr>
        <w:t xml:space="preserve"> </w:t>
      </w:r>
      <w:r>
        <w:rPr>
          <w:color w:val="auto"/>
          <w:sz w:val="24"/>
          <w:highlight w:val="none"/>
        </w:rPr>
        <w:t>e</w:t>
      </w:r>
      <w:r>
        <w:rPr>
          <w:color w:val="auto"/>
          <w:spacing w:val="18"/>
          <w:sz w:val="24"/>
          <w:highlight w:val="none"/>
        </w:rPr>
        <w:t xml:space="preserve"> </w:t>
      </w:r>
      <w:r>
        <w:rPr>
          <w:color w:val="auto"/>
          <w:sz w:val="24"/>
          <w:highlight w:val="none"/>
        </w:rPr>
        <w:t>saída</w:t>
      </w:r>
      <w:r>
        <w:rPr>
          <w:color w:val="auto"/>
          <w:spacing w:val="16"/>
          <w:sz w:val="24"/>
          <w:highlight w:val="none"/>
        </w:rPr>
        <w:t xml:space="preserve"> </w:t>
      </w:r>
      <w:r>
        <w:rPr>
          <w:color w:val="auto"/>
          <w:sz w:val="24"/>
          <w:highlight w:val="none"/>
        </w:rPr>
        <w:t>do</w:t>
      </w:r>
      <w:r>
        <w:rPr>
          <w:color w:val="auto"/>
          <w:spacing w:val="25"/>
          <w:sz w:val="24"/>
          <w:highlight w:val="none"/>
        </w:rPr>
        <w:t xml:space="preserve"> </w:t>
      </w:r>
      <w:r>
        <w:rPr>
          <w:color w:val="auto"/>
          <w:sz w:val="24"/>
          <w:highlight w:val="none"/>
        </w:rPr>
        <w:t>aluno,</w:t>
      </w:r>
      <w:r>
        <w:rPr>
          <w:color w:val="auto"/>
          <w:spacing w:val="15"/>
          <w:sz w:val="24"/>
          <w:highlight w:val="none"/>
        </w:rPr>
        <w:t xml:space="preserve"> </w:t>
      </w:r>
      <w:r>
        <w:rPr>
          <w:color w:val="auto"/>
          <w:sz w:val="24"/>
          <w:highlight w:val="none"/>
        </w:rPr>
        <w:t>SENDO</w:t>
      </w:r>
      <w:r>
        <w:rPr>
          <w:color w:val="auto"/>
          <w:spacing w:val="15"/>
          <w:sz w:val="24"/>
          <w:highlight w:val="none"/>
        </w:rPr>
        <w:t xml:space="preserve"> </w:t>
      </w:r>
      <w:r>
        <w:rPr>
          <w:color w:val="auto"/>
          <w:sz w:val="24"/>
          <w:highlight w:val="none"/>
        </w:rPr>
        <w:t>VEDADA</w:t>
      </w:r>
      <w:r>
        <w:rPr>
          <w:color w:val="auto"/>
          <w:spacing w:val="-6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entrada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pais</w:t>
      </w:r>
      <w:r>
        <w:rPr>
          <w:color w:val="auto"/>
          <w:spacing w:val="-3"/>
          <w:sz w:val="24"/>
          <w:highlight w:val="none"/>
        </w:rPr>
        <w:t xml:space="preserve"> </w:t>
      </w:r>
      <w:r>
        <w:rPr>
          <w:color w:val="auto"/>
          <w:sz w:val="24"/>
          <w:highlight w:val="none"/>
        </w:rPr>
        <w:t>ou responsáveis</w:t>
      </w:r>
      <w:r>
        <w:rPr>
          <w:color w:val="auto"/>
          <w:spacing w:val="3"/>
          <w:sz w:val="24"/>
          <w:highlight w:val="none"/>
        </w:rPr>
        <w:t xml:space="preserve"> </w:t>
      </w:r>
      <w:r>
        <w:rPr>
          <w:color w:val="auto"/>
          <w:sz w:val="24"/>
          <w:highlight w:val="none"/>
        </w:rPr>
        <w:t>no</w:t>
      </w:r>
      <w:r>
        <w:rPr>
          <w:color w:val="auto"/>
          <w:spacing w:val="-13"/>
          <w:sz w:val="24"/>
          <w:highlight w:val="none"/>
        </w:rPr>
        <w:t xml:space="preserve"> </w:t>
      </w:r>
      <w:r>
        <w:rPr>
          <w:color w:val="auto"/>
          <w:sz w:val="24"/>
          <w:highlight w:val="none"/>
        </w:rPr>
        <w:t>estabelecimento;</w:t>
      </w:r>
    </w:p>
    <w:p>
      <w:pPr>
        <w:pStyle w:val="19"/>
        <w:numPr>
          <w:ilvl w:val="0"/>
          <w:numId w:val="27"/>
        </w:numPr>
        <w:tabs>
          <w:tab w:val="left" w:pos="1073"/>
        </w:tabs>
        <w:spacing w:before="1" w:line="360" w:lineRule="auto"/>
        <w:ind w:right="225" w:hanging="32"/>
        <w:jc w:val="both"/>
        <w:rPr>
          <w:color w:val="auto"/>
          <w:sz w:val="24"/>
          <w:highlight w:val="none"/>
        </w:rPr>
      </w:pPr>
      <w:r>
        <w:rPr>
          <w:color w:val="auto"/>
          <w:sz w:val="24"/>
          <w:highlight w:val="none"/>
        </w:rPr>
        <w:t>Garantir a limpeza da cadeira de rodas, bem como de andadores e carrinhos dos alunos</w:t>
      </w:r>
      <w:r>
        <w:rPr>
          <w:color w:val="auto"/>
          <w:spacing w:val="1"/>
          <w:sz w:val="24"/>
          <w:highlight w:val="none"/>
        </w:rPr>
        <w:t xml:space="preserve"> </w:t>
      </w:r>
      <w:r>
        <w:rPr>
          <w:color w:val="auto"/>
          <w:sz w:val="24"/>
          <w:highlight w:val="none"/>
        </w:rPr>
        <w:t>cadeirantes;</w:t>
      </w:r>
    </w:p>
    <w:p>
      <w:pPr>
        <w:pStyle w:val="19"/>
        <w:numPr>
          <w:ilvl w:val="0"/>
          <w:numId w:val="27"/>
        </w:numPr>
        <w:tabs>
          <w:tab w:val="left" w:pos="1073"/>
        </w:tabs>
        <w:spacing w:line="360" w:lineRule="auto"/>
        <w:ind w:right="216" w:hanging="32"/>
        <w:jc w:val="both"/>
        <w:rPr>
          <w:color w:val="auto"/>
          <w:sz w:val="24"/>
          <w:highlight w:val="none"/>
        </w:rPr>
      </w:pPr>
      <w:r>
        <w:rPr>
          <w:color w:val="auto"/>
          <w:sz w:val="24"/>
          <w:highlight w:val="none"/>
        </w:rPr>
        <w:t>Orientar os alunos sobre a higiene de materiais de uso individual tais como: regletes,</w:t>
      </w:r>
      <w:r>
        <w:rPr>
          <w:color w:val="auto"/>
          <w:spacing w:val="1"/>
          <w:sz w:val="24"/>
          <w:highlight w:val="none"/>
        </w:rPr>
        <w:t xml:space="preserve"> </w:t>
      </w:r>
      <w:r>
        <w:rPr>
          <w:color w:val="auto"/>
          <w:sz w:val="24"/>
          <w:highlight w:val="none"/>
        </w:rPr>
        <w:t>sorobã,</w:t>
      </w:r>
      <w:r>
        <w:rPr>
          <w:color w:val="auto"/>
          <w:spacing w:val="-3"/>
          <w:sz w:val="24"/>
          <w:highlight w:val="none"/>
        </w:rPr>
        <w:t xml:space="preserve"> </w:t>
      </w:r>
      <w:r>
        <w:rPr>
          <w:color w:val="auto"/>
          <w:sz w:val="24"/>
          <w:highlight w:val="none"/>
        </w:rPr>
        <w:t>bengala, lupas, telescópios,</w:t>
      </w:r>
      <w:r>
        <w:rPr>
          <w:color w:val="auto"/>
          <w:spacing w:val="-2"/>
          <w:sz w:val="24"/>
          <w:highlight w:val="none"/>
        </w:rPr>
        <w:t xml:space="preserve"> </w:t>
      </w:r>
      <w:r>
        <w:rPr>
          <w:color w:val="auto"/>
          <w:sz w:val="24"/>
          <w:highlight w:val="none"/>
        </w:rPr>
        <w:t>etc.;</w:t>
      </w:r>
    </w:p>
    <w:p>
      <w:pPr>
        <w:pStyle w:val="19"/>
        <w:numPr>
          <w:ilvl w:val="0"/>
          <w:numId w:val="27"/>
        </w:numPr>
        <w:tabs>
          <w:tab w:val="left" w:pos="1073"/>
        </w:tabs>
        <w:spacing w:line="360" w:lineRule="auto"/>
        <w:ind w:right="226" w:hanging="32"/>
        <w:jc w:val="both"/>
        <w:rPr>
          <w:color w:val="auto"/>
          <w:sz w:val="24"/>
          <w:highlight w:val="none"/>
        </w:rPr>
      </w:pPr>
      <w:r>
        <w:rPr>
          <w:color w:val="auto"/>
          <w:sz w:val="24"/>
          <w:highlight w:val="none"/>
        </w:rPr>
        <w:t>Organizar na sala de aula, espaço adequado para que o aluno com deficiência visual</w:t>
      </w:r>
      <w:r>
        <w:rPr>
          <w:color w:val="auto"/>
          <w:spacing w:val="1"/>
          <w:sz w:val="24"/>
          <w:highlight w:val="none"/>
        </w:rPr>
        <w:t xml:space="preserve"> </w:t>
      </w:r>
      <w:r>
        <w:rPr>
          <w:color w:val="auto"/>
          <w:sz w:val="24"/>
          <w:highlight w:val="none"/>
        </w:rPr>
        <w:t>possa guardar sua máquina braille e livros em braille, bem como estabelecer uma medida de</w:t>
      </w:r>
      <w:r>
        <w:rPr>
          <w:color w:val="auto"/>
          <w:spacing w:val="1"/>
          <w:sz w:val="24"/>
          <w:highlight w:val="none"/>
        </w:rPr>
        <w:t xml:space="preserve"> </w:t>
      </w:r>
      <w:r>
        <w:rPr>
          <w:color w:val="auto"/>
          <w:sz w:val="24"/>
          <w:highlight w:val="none"/>
        </w:rPr>
        <w:t>cuidados</w:t>
      </w:r>
      <w:r>
        <w:rPr>
          <w:color w:val="auto"/>
          <w:spacing w:val="-1"/>
          <w:sz w:val="24"/>
          <w:highlight w:val="none"/>
        </w:rPr>
        <w:t xml:space="preserve"> </w:t>
      </w:r>
      <w:r>
        <w:rPr>
          <w:color w:val="auto"/>
          <w:sz w:val="24"/>
          <w:highlight w:val="none"/>
        </w:rPr>
        <w:t>de higienização deste material;</w:t>
      </w:r>
    </w:p>
    <w:p>
      <w:pPr>
        <w:pStyle w:val="19"/>
        <w:numPr>
          <w:ilvl w:val="0"/>
          <w:numId w:val="27"/>
        </w:numPr>
        <w:tabs>
          <w:tab w:val="left" w:pos="1072"/>
          <w:tab w:val="left" w:pos="1073"/>
        </w:tabs>
        <w:spacing w:line="360" w:lineRule="auto"/>
        <w:ind w:right="226" w:hanging="32"/>
        <w:jc w:val="both"/>
        <w:rPr>
          <w:color w:val="auto"/>
          <w:sz w:val="24"/>
          <w:highlight w:val="none"/>
        </w:rPr>
      </w:pPr>
      <w:r>
        <w:rPr>
          <w:color w:val="auto"/>
          <w:sz w:val="24"/>
          <w:highlight w:val="none"/>
        </w:rPr>
        <w:t>Auxiliar o aluno quanto</w:t>
      </w:r>
      <w:r>
        <w:rPr>
          <w:color w:val="auto"/>
          <w:spacing w:val="1"/>
          <w:sz w:val="24"/>
          <w:highlight w:val="none"/>
        </w:rPr>
        <w:t xml:space="preserve"> </w:t>
      </w:r>
      <w:r>
        <w:rPr>
          <w:color w:val="auto"/>
          <w:sz w:val="24"/>
          <w:highlight w:val="none"/>
        </w:rPr>
        <w:t>às medidas de higienização de mãos e demais medidas de</w:t>
      </w:r>
      <w:r>
        <w:rPr>
          <w:color w:val="auto"/>
          <w:spacing w:val="1"/>
          <w:sz w:val="24"/>
          <w:highlight w:val="none"/>
        </w:rPr>
        <w:t xml:space="preserve"> </w:t>
      </w:r>
      <w:r>
        <w:rPr>
          <w:color w:val="auto"/>
          <w:sz w:val="24"/>
          <w:highlight w:val="none"/>
        </w:rPr>
        <w:t>prevenção</w:t>
      </w:r>
      <w:r>
        <w:rPr>
          <w:color w:val="auto"/>
          <w:spacing w:val="-3"/>
          <w:sz w:val="24"/>
          <w:highlight w:val="none"/>
        </w:rPr>
        <w:t xml:space="preserve"> </w:t>
      </w:r>
      <w:r>
        <w:rPr>
          <w:color w:val="auto"/>
          <w:sz w:val="24"/>
          <w:highlight w:val="none"/>
        </w:rPr>
        <w:t>e controle;</w:t>
      </w:r>
    </w:p>
    <w:p>
      <w:pPr>
        <w:pStyle w:val="19"/>
        <w:numPr>
          <w:ilvl w:val="0"/>
          <w:numId w:val="27"/>
        </w:numPr>
        <w:tabs>
          <w:tab w:val="left" w:pos="1073"/>
        </w:tabs>
        <w:spacing w:line="360" w:lineRule="auto"/>
        <w:ind w:left="1072" w:hanging="885"/>
        <w:jc w:val="both"/>
        <w:rPr>
          <w:rFonts w:ascii="Arial" w:hAnsi="Arial" w:cs="Arial"/>
          <w:strike/>
          <w:color w:val="auto"/>
          <w:sz w:val="24"/>
          <w:szCs w:val="24"/>
          <w:highlight w:val="none"/>
        </w:rPr>
      </w:pPr>
      <w:r>
        <w:rPr>
          <w:color w:val="auto"/>
          <w:sz w:val="24"/>
          <w:highlight w:val="none"/>
        </w:rPr>
        <w:t>Garantir</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1,5m entre</w:t>
      </w:r>
      <w:r>
        <w:rPr>
          <w:color w:val="auto"/>
          <w:spacing w:val="-2"/>
          <w:sz w:val="24"/>
          <w:highlight w:val="none"/>
        </w:rPr>
        <w:t xml:space="preserve"> </w:t>
      </w:r>
      <w:r>
        <w:rPr>
          <w:color w:val="auto"/>
          <w:sz w:val="24"/>
          <w:highlight w:val="none"/>
        </w:rPr>
        <w:t>um</w:t>
      </w:r>
      <w:r>
        <w:rPr>
          <w:color w:val="auto"/>
          <w:spacing w:val="-4"/>
          <w:sz w:val="24"/>
          <w:highlight w:val="none"/>
        </w:rPr>
        <w:t xml:space="preserve"> </w:t>
      </w:r>
      <w:r>
        <w:rPr>
          <w:color w:val="auto"/>
          <w:sz w:val="24"/>
          <w:highlight w:val="none"/>
        </w:rPr>
        <w:t>aluno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outro;</w:t>
      </w:r>
    </w:p>
    <w:p>
      <w:pPr>
        <w:pStyle w:val="19"/>
        <w:numPr>
          <w:ilvl w:val="0"/>
          <w:numId w:val="27"/>
        </w:numPr>
        <w:tabs>
          <w:tab w:val="left" w:pos="1073"/>
        </w:tabs>
        <w:spacing w:line="360" w:lineRule="auto"/>
        <w:ind w:left="1072" w:hanging="885"/>
        <w:jc w:val="both"/>
        <w:rPr>
          <w:sz w:val="24"/>
          <w:highlight w:val="none"/>
        </w:rPr>
      </w:pPr>
      <w:r>
        <w:rPr>
          <w:rFonts w:ascii="Arial" w:hAnsi="Arial" w:cs="Arial"/>
          <w:color w:val="auto"/>
          <w:sz w:val="24"/>
          <w:szCs w:val="24"/>
          <w:highlight w:val="none"/>
        </w:rPr>
        <w:t>Orientar quanto ao uso de máscaras</w:t>
      </w:r>
      <w:r>
        <w:rPr>
          <w:rFonts w:ascii="Arial" w:hAnsi="Arial" w:cs="Arial"/>
          <w:color w:val="auto"/>
          <w:sz w:val="24"/>
          <w:szCs w:val="24"/>
          <w:highlight w:val="none"/>
          <w:lang w:val="pt-BR"/>
        </w:rPr>
        <w:t xml:space="preserve"> de proteção individual como medida de prevenção para a COVID-19, conforme Lei n. 14.019 de 2 de julho de 2020.</w:t>
      </w:r>
      <w:r>
        <w:rPr>
          <w:rFonts w:ascii="Arial" w:hAnsi="Arial" w:cs="Arial"/>
          <w:color w:val="auto"/>
          <w:sz w:val="24"/>
          <w:szCs w:val="24"/>
          <w:highlight w:val="none"/>
        </w:rPr>
        <w:t xml:space="preserve"> </w:t>
      </w:r>
    </w:p>
    <w:p>
      <w:pPr>
        <w:pStyle w:val="19"/>
        <w:numPr>
          <w:ilvl w:val="0"/>
          <w:numId w:val="27"/>
        </w:numPr>
        <w:tabs>
          <w:tab w:val="left" w:pos="1073"/>
        </w:tabs>
        <w:spacing w:line="360" w:lineRule="auto"/>
        <w:ind w:left="1072" w:hanging="885"/>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9"/>
        <w:numPr>
          <w:ilvl w:val="0"/>
          <w:numId w:val="27"/>
        </w:numPr>
        <w:tabs>
          <w:tab w:val="left" w:pos="1073"/>
        </w:tabs>
        <w:spacing w:line="360" w:lineRule="auto"/>
        <w:ind w:left="1072" w:hanging="885"/>
        <w:jc w:val="both"/>
        <w:rPr>
          <w:sz w:val="24"/>
          <w:highlight w:val="none"/>
        </w:rPr>
      </w:pPr>
      <w:r>
        <w:rPr>
          <w:sz w:val="24"/>
          <w:highlight w:val="none"/>
        </w:rPr>
        <w:t>Em casos de estudantes impossibilitados do uso de máscaras de proteção individual, este devem:</w:t>
      </w:r>
    </w:p>
    <w:p>
      <w:pPr>
        <w:pStyle w:val="19"/>
        <w:numPr>
          <w:ilvl w:val="0"/>
          <w:numId w:val="28"/>
        </w:numPr>
        <w:tabs>
          <w:tab w:val="left" w:pos="1465"/>
        </w:tabs>
        <w:spacing w:before="137" w:line="360" w:lineRule="auto"/>
        <w:ind w:right="202"/>
        <w:jc w:val="left"/>
        <w:rPr>
          <w:sz w:val="24"/>
          <w:highlight w:val="none"/>
        </w:rPr>
      </w:pPr>
      <w:r>
        <w:rPr>
          <w:sz w:val="24"/>
          <w:highlight w:val="none"/>
        </w:rPr>
        <w:t>Ter controle do fluxo salivar;</w:t>
      </w:r>
    </w:p>
    <w:p>
      <w:pPr>
        <w:pStyle w:val="19"/>
        <w:numPr>
          <w:ilvl w:val="0"/>
          <w:numId w:val="28"/>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9"/>
        <w:numPr>
          <w:ilvl w:val="0"/>
          <w:numId w:val="28"/>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9"/>
        <w:numPr>
          <w:ilvl w:val="0"/>
          <w:numId w:val="27"/>
        </w:numPr>
        <w:tabs>
          <w:tab w:val="left" w:pos="1072"/>
          <w:tab w:val="left" w:pos="1073"/>
        </w:tabs>
        <w:spacing w:before="140" w:line="360" w:lineRule="auto"/>
        <w:ind w:right="226" w:hanging="32"/>
        <w:rPr>
          <w:color w:val="auto"/>
          <w:sz w:val="24"/>
          <w:highlight w:val="none"/>
        </w:rPr>
      </w:pPr>
      <w:r>
        <w:rPr>
          <w:color w:val="auto"/>
          <w:sz w:val="24"/>
          <w:highlight w:val="none"/>
        </w:rPr>
        <w:t>Esclarecer</w:t>
      </w:r>
      <w:r>
        <w:rPr>
          <w:color w:val="auto"/>
          <w:spacing w:val="10"/>
          <w:sz w:val="24"/>
          <w:highlight w:val="none"/>
        </w:rPr>
        <w:t xml:space="preserve"> </w:t>
      </w:r>
      <w:r>
        <w:rPr>
          <w:color w:val="auto"/>
          <w:sz w:val="24"/>
          <w:highlight w:val="none"/>
        </w:rPr>
        <w:t>ao</w:t>
      </w:r>
      <w:r>
        <w:rPr>
          <w:color w:val="auto"/>
          <w:spacing w:val="13"/>
          <w:sz w:val="24"/>
          <w:highlight w:val="none"/>
        </w:rPr>
        <w:t xml:space="preserve"> </w:t>
      </w:r>
      <w:r>
        <w:rPr>
          <w:color w:val="auto"/>
          <w:sz w:val="24"/>
          <w:highlight w:val="none"/>
        </w:rPr>
        <w:t>segundo</w:t>
      </w:r>
      <w:r>
        <w:rPr>
          <w:color w:val="auto"/>
          <w:spacing w:val="14"/>
          <w:sz w:val="24"/>
          <w:highlight w:val="none"/>
        </w:rPr>
        <w:t xml:space="preserve"> </w:t>
      </w:r>
      <w:r>
        <w:rPr>
          <w:color w:val="auto"/>
          <w:sz w:val="24"/>
          <w:highlight w:val="none"/>
        </w:rPr>
        <w:t>professor</w:t>
      </w:r>
      <w:r>
        <w:rPr>
          <w:color w:val="auto"/>
          <w:spacing w:val="11"/>
          <w:sz w:val="24"/>
          <w:highlight w:val="none"/>
        </w:rPr>
        <w:t xml:space="preserve"> </w:t>
      </w:r>
      <w:r>
        <w:rPr>
          <w:color w:val="auto"/>
          <w:sz w:val="24"/>
          <w:highlight w:val="none"/>
        </w:rPr>
        <w:t>as</w:t>
      </w:r>
      <w:r>
        <w:rPr>
          <w:color w:val="auto"/>
          <w:spacing w:val="9"/>
          <w:sz w:val="24"/>
          <w:highlight w:val="none"/>
        </w:rPr>
        <w:t xml:space="preserve"> </w:t>
      </w:r>
      <w:r>
        <w:rPr>
          <w:color w:val="auto"/>
          <w:sz w:val="24"/>
          <w:highlight w:val="none"/>
        </w:rPr>
        <w:t>medidas</w:t>
      </w:r>
      <w:r>
        <w:rPr>
          <w:color w:val="auto"/>
          <w:spacing w:val="15"/>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higienização</w:t>
      </w:r>
      <w:r>
        <w:rPr>
          <w:color w:val="auto"/>
          <w:spacing w:val="13"/>
          <w:sz w:val="24"/>
          <w:highlight w:val="none"/>
        </w:rPr>
        <w:t xml:space="preserve"> </w:t>
      </w:r>
      <w:r>
        <w:rPr>
          <w:color w:val="auto"/>
          <w:sz w:val="24"/>
          <w:highlight w:val="none"/>
        </w:rPr>
        <w:t>necessárias</w:t>
      </w:r>
      <w:r>
        <w:rPr>
          <w:color w:val="auto"/>
          <w:spacing w:val="11"/>
          <w:sz w:val="24"/>
          <w:highlight w:val="none"/>
        </w:rPr>
        <w:t xml:space="preserve"> </w:t>
      </w:r>
      <w:r>
        <w:rPr>
          <w:color w:val="auto"/>
          <w:sz w:val="24"/>
          <w:highlight w:val="none"/>
        </w:rPr>
        <w:t>no</w:t>
      </w:r>
      <w:r>
        <w:rPr>
          <w:color w:val="auto"/>
          <w:spacing w:val="13"/>
          <w:sz w:val="24"/>
          <w:highlight w:val="none"/>
        </w:rPr>
        <w:t xml:space="preserve"> </w:t>
      </w:r>
      <w:r>
        <w:rPr>
          <w:color w:val="auto"/>
          <w:sz w:val="24"/>
          <w:highlight w:val="none"/>
        </w:rPr>
        <w:t>auxílio</w:t>
      </w:r>
      <w:r>
        <w:rPr>
          <w:color w:val="auto"/>
          <w:spacing w:val="14"/>
          <w:sz w:val="24"/>
          <w:highlight w:val="none"/>
        </w:rPr>
        <w:t xml:space="preserve"> </w:t>
      </w:r>
      <w:r>
        <w:rPr>
          <w:color w:val="auto"/>
          <w:sz w:val="24"/>
          <w:highlight w:val="none"/>
        </w:rPr>
        <w:t>das</w:t>
      </w:r>
      <w:r>
        <w:rPr>
          <w:color w:val="auto"/>
          <w:spacing w:val="-64"/>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pedagógicas, alimentação</w:t>
      </w:r>
      <w:r>
        <w:rPr>
          <w:color w:val="auto"/>
          <w:spacing w:val="-2"/>
          <w:sz w:val="24"/>
          <w:highlight w:val="none"/>
        </w:rPr>
        <w:t xml:space="preserve"> </w:t>
      </w:r>
      <w:r>
        <w:rPr>
          <w:color w:val="auto"/>
          <w:sz w:val="24"/>
          <w:highlight w:val="none"/>
        </w:rPr>
        <w:t>e na</w:t>
      </w:r>
      <w:r>
        <w:rPr>
          <w:color w:val="auto"/>
          <w:spacing w:val="-1"/>
          <w:sz w:val="24"/>
          <w:highlight w:val="none"/>
        </w:rPr>
        <w:t xml:space="preserve"> </w:t>
      </w:r>
      <w:r>
        <w:rPr>
          <w:color w:val="auto"/>
          <w:sz w:val="24"/>
          <w:highlight w:val="none"/>
        </w:rPr>
        <w:t>troca do aluno.</w:t>
      </w:r>
    </w:p>
    <w:p>
      <w:pPr>
        <w:pStyle w:val="11"/>
        <w:rPr>
          <w:color w:val="auto"/>
          <w:sz w:val="26"/>
          <w:highlight w:val="none"/>
        </w:rPr>
      </w:pPr>
    </w:p>
    <w:p>
      <w:pPr>
        <w:pStyle w:val="11"/>
        <w:rPr>
          <w:color w:val="auto"/>
          <w:sz w:val="26"/>
          <w:highlight w:val="none"/>
        </w:rPr>
      </w:pPr>
    </w:p>
    <w:p>
      <w:pPr>
        <w:pStyle w:val="5"/>
        <w:numPr>
          <w:ilvl w:val="1"/>
          <w:numId w:val="25"/>
        </w:numPr>
        <w:tabs>
          <w:tab w:val="left" w:pos="1203"/>
        </w:tabs>
        <w:spacing w:before="230"/>
        <w:ind w:hanging="417"/>
        <w:rPr>
          <w:color w:val="auto"/>
          <w:sz w:val="28"/>
          <w:szCs w:val="28"/>
          <w:highlight w:val="none"/>
        </w:rPr>
      </w:pPr>
      <w:bookmarkStart w:id="19" w:name="_TOC_250016"/>
      <w:r>
        <w:rPr>
          <w:color w:val="auto"/>
          <w:sz w:val="28"/>
          <w:szCs w:val="28"/>
          <w:highlight w:val="none"/>
          <w:lang w:val="pt-BR"/>
        </w:rPr>
        <w:t>MEDIDA</w:t>
      </w:r>
      <w:r>
        <w:rPr>
          <w:color w:val="auto"/>
          <w:sz w:val="28"/>
          <w:szCs w:val="28"/>
          <w:highlight w:val="none"/>
        </w:rPr>
        <w:t>S</w:t>
      </w:r>
      <w:r>
        <w:rPr>
          <w:color w:val="auto"/>
          <w:spacing w:val="-3"/>
          <w:sz w:val="28"/>
          <w:szCs w:val="28"/>
          <w:highlight w:val="none"/>
        </w:rPr>
        <w:t xml:space="preserve"> </w:t>
      </w:r>
      <w:r>
        <w:rPr>
          <w:color w:val="auto"/>
          <w:sz w:val="28"/>
          <w:szCs w:val="28"/>
          <w:highlight w:val="none"/>
        </w:rPr>
        <w:t>PARA</w:t>
      </w:r>
      <w:r>
        <w:rPr>
          <w:color w:val="auto"/>
          <w:spacing w:val="-8"/>
          <w:sz w:val="28"/>
          <w:szCs w:val="28"/>
          <w:highlight w:val="none"/>
        </w:rPr>
        <w:t xml:space="preserve"> </w:t>
      </w:r>
      <w:r>
        <w:rPr>
          <w:color w:val="auto"/>
          <w:sz w:val="28"/>
          <w:szCs w:val="28"/>
          <w:highlight w:val="none"/>
        </w:rPr>
        <w:t>MONITORAMENTO</w:t>
      </w:r>
      <w:r>
        <w:rPr>
          <w:color w:val="auto"/>
          <w:spacing w:val="-3"/>
          <w:sz w:val="28"/>
          <w:szCs w:val="28"/>
          <w:highlight w:val="none"/>
        </w:rPr>
        <w:t xml:space="preserve"> </w:t>
      </w:r>
      <w:r>
        <w:rPr>
          <w:color w:val="auto"/>
          <w:sz w:val="28"/>
          <w:szCs w:val="28"/>
          <w:highlight w:val="none"/>
        </w:rPr>
        <w:t>E</w:t>
      </w:r>
      <w:r>
        <w:rPr>
          <w:color w:val="auto"/>
          <w:spacing w:val="-2"/>
          <w:sz w:val="28"/>
          <w:szCs w:val="28"/>
          <w:highlight w:val="none"/>
        </w:rPr>
        <w:t xml:space="preserve"> </w:t>
      </w:r>
      <w:bookmarkEnd w:id="19"/>
      <w:r>
        <w:rPr>
          <w:color w:val="auto"/>
          <w:sz w:val="28"/>
          <w:szCs w:val="28"/>
          <w:highlight w:val="none"/>
        </w:rPr>
        <w:t>COMUNICAÇÃO</w:t>
      </w:r>
    </w:p>
    <w:p>
      <w:pPr>
        <w:pStyle w:val="11"/>
        <w:rPr>
          <w:rFonts w:ascii="Arial"/>
          <w:b/>
          <w:color w:val="auto"/>
          <w:sz w:val="26"/>
          <w:highlight w:val="none"/>
        </w:rPr>
      </w:pPr>
    </w:p>
    <w:p>
      <w:pPr>
        <w:pStyle w:val="11"/>
        <w:spacing w:before="1"/>
        <w:rPr>
          <w:rFonts w:ascii="Arial"/>
          <w:b/>
          <w:color w:val="auto"/>
          <w:sz w:val="22"/>
          <w:highlight w:val="none"/>
        </w:rPr>
      </w:pPr>
    </w:p>
    <w:p>
      <w:pPr>
        <w:pStyle w:val="19"/>
        <w:numPr>
          <w:ilvl w:val="1"/>
          <w:numId w:val="27"/>
        </w:numPr>
        <w:tabs>
          <w:tab w:val="left" w:pos="647"/>
          <w:tab w:val="left" w:pos="648"/>
        </w:tabs>
        <w:spacing w:line="350" w:lineRule="auto"/>
        <w:ind w:right="225"/>
        <w:jc w:val="left"/>
        <w:rPr>
          <w:color w:val="auto"/>
          <w:sz w:val="24"/>
          <w:highlight w:val="none"/>
        </w:rPr>
      </w:pPr>
      <w:r>
        <w:rPr>
          <w:color w:val="auto"/>
          <w:sz w:val="24"/>
          <w:highlight w:val="none"/>
        </w:rPr>
        <w:t>Orientar</w:t>
      </w:r>
      <w:r>
        <w:rPr>
          <w:color w:val="auto"/>
          <w:spacing w:val="42"/>
          <w:sz w:val="24"/>
          <w:highlight w:val="none"/>
        </w:rPr>
        <w:t xml:space="preserve"> </w:t>
      </w:r>
      <w:r>
        <w:rPr>
          <w:color w:val="auto"/>
          <w:sz w:val="24"/>
          <w:highlight w:val="none"/>
        </w:rPr>
        <w:t>pais,</w:t>
      </w:r>
      <w:r>
        <w:rPr>
          <w:color w:val="auto"/>
          <w:spacing w:val="44"/>
          <w:sz w:val="24"/>
          <w:highlight w:val="none"/>
        </w:rPr>
        <w:t xml:space="preserve"> </w:t>
      </w:r>
      <w:r>
        <w:rPr>
          <w:color w:val="auto"/>
          <w:sz w:val="24"/>
          <w:highlight w:val="none"/>
        </w:rPr>
        <w:t>responsáveis</w:t>
      </w:r>
      <w:r>
        <w:rPr>
          <w:color w:val="auto"/>
          <w:spacing w:val="42"/>
          <w:sz w:val="24"/>
          <w:highlight w:val="none"/>
        </w:rPr>
        <w:t xml:space="preserve"> </w:t>
      </w:r>
      <w:r>
        <w:rPr>
          <w:color w:val="auto"/>
          <w:sz w:val="24"/>
          <w:highlight w:val="none"/>
        </w:rPr>
        <w:t>e</w:t>
      </w:r>
      <w:r>
        <w:rPr>
          <w:color w:val="auto"/>
          <w:spacing w:val="44"/>
          <w:sz w:val="24"/>
          <w:highlight w:val="none"/>
        </w:rPr>
        <w:t xml:space="preserve"> </w:t>
      </w:r>
      <w:r>
        <w:rPr>
          <w:color w:val="auto"/>
          <w:sz w:val="24"/>
          <w:highlight w:val="none"/>
        </w:rPr>
        <w:t>estudantes</w:t>
      </w:r>
      <w:r>
        <w:rPr>
          <w:color w:val="auto"/>
          <w:spacing w:val="43"/>
          <w:sz w:val="24"/>
          <w:highlight w:val="none"/>
        </w:rPr>
        <w:t xml:space="preserve"> </w:t>
      </w:r>
      <w:r>
        <w:rPr>
          <w:color w:val="auto"/>
          <w:sz w:val="24"/>
          <w:highlight w:val="none"/>
        </w:rPr>
        <w:t>sobre</w:t>
      </w:r>
      <w:r>
        <w:rPr>
          <w:color w:val="auto"/>
          <w:spacing w:val="42"/>
          <w:sz w:val="24"/>
          <w:highlight w:val="none"/>
        </w:rPr>
        <w:t xml:space="preserve"> </w:t>
      </w:r>
      <w:r>
        <w:rPr>
          <w:color w:val="auto"/>
          <w:sz w:val="24"/>
          <w:highlight w:val="none"/>
        </w:rPr>
        <w:t>as</w:t>
      </w:r>
      <w:r>
        <w:rPr>
          <w:color w:val="auto"/>
          <w:spacing w:val="43"/>
          <w:sz w:val="24"/>
          <w:highlight w:val="none"/>
        </w:rPr>
        <w:t xml:space="preserve"> </w:t>
      </w:r>
      <w:r>
        <w:rPr>
          <w:color w:val="auto"/>
          <w:sz w:val="24"/>
          <w:highlight w:val="none"/>
        </w:rPr>
        <w:t>regras</w:t>
      </w:r>
      <w:r>
        <w:rPr>
          <w:color w:val="auto"/>
          <w:spacing w:val="44"/>
          <w:sz w:val="24"/>
          <w:highlight w:val="none"/>
        </w:rPr>
        <w:t xml:space="preserve"> </w:t>
      </w:r>
      <w:r>
        <w:rPr>
          <w:color w:val="auto"/>
          <w:sz w:val="24"/>
          <w:highlight w:val="none"/>
        </w:rPr>
        <w:t>de</w:t>
      </w:r>
      <w:r>
        <w:rPr>
          <w:color w:val="auto"/>
          <w:spacing w:val="39"/>
          <w:sz w:val="24"/>
          <w:highlight w:val="none"/>
        </w:rPr>
        <w:t xml:space="preserve"> </w:t>
      </w:r>
      <w:r>
        <w:rPr>
          <w:color w:val="auto"/>
          <w:sz w:val="24"/>
          <w:highlight w:val="none"/>
        </w:rPr>
        <w:t>funcionamento</w:t>
      </w:r>
      <w:r>
        <w:rPr>
          <w:color w:val="auto"/>
          <w:spacing w:val="43"/>
          <w:sz w:val="24"/>
          <w:highlight w:val="none"/>
        </w:rPr>
        <w:t xml:space="preserve"> </w:t>
      </w:r>
      <w:r>
        <w:rPr>
          <w:color w:val="auto"/>
          <w:sz w:val="24"/>
          <w:highlight w:val="none"/>
        </w:rPr>
        <w:t>da</w:t>
      </w:r>
      <w:r>
        <w:rPr>
          <w:color w:val="auto"/>
          <w:spacing w:val="41"/>
          <w:sz w:val="24"/>
          <w:highlight w:val="none"/>
        </w:rPr>
        <w:t xml:space="preserve"> </w:t>
      </w:r>
      <w:r>
        <w:rPr>
          <w:color w:val="auto"/>
          <w:sz w:val="24"/>
          <w:highlight w:val="none"/>
        </w:rPr>
        <w:t>escola</w:t>
      </w:r>
      <w:r>
        <w:rPr>
          <w:color w:val="auto"/>
          <w:spacing w:val="42"/>
          <w:sz w:val="24"/>
          <w:highlight w:val="none"/>
        </w:rPr>
        <w:t xml:space="preserve"> </w:t>
      </w:r>
      <w:r>
        <w:rPr>
          <w:color w:val="auto"/>
          <w:sz w:val="24"/>
          <w:highlight w:val="none"/>
        </w:rPr>
        <w:t>no</w:t>
      </w:r>
      <w:r>
        <w:rPr>
          <w:color w:val="auto"/>
          <w:spacing w:val="-64"/>
          <w:sz w:val="24"/>
          <w:highlight w:val="none"/>
        </w:rPr>
        <w:t xml:space="preserve"> </w:t>
      </w:r>
      <w:r>
        <w:rPr>
          <w:color w:val="auto"/>
          <w:sz w:val="24"/>
          <w:highlight w:val="none"/>
        </w:rPr>
        <w:t>retorno</w:t>
      </w:r>
      <w:r>
        <w:rPr>
          <w:color w:val="auto"/>
          <w:spacing w:val="-2"/>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presenciais.</w:t>
      </w:r>
    </w:p>
    <w:p>
      <w:pPr>
        <w:pStyle w:val="19"/>
        <w:numPr>
          <w:ilvl w:val="1"/>
          <w:numId w:val="27"/>
        </w:numPr>
        <w:tabs>
          <w:tab w:val="left" w:pos="647"/>
          <w:tab w:val="left" w:pos="648"/>
        </w:tabs>
        <w:spacing w:before="10" w:line="352" w:lineRule="auto"/>
        <w:ind w:right="219"/>
        <w:jc w:val="left"/>
        <w:rPr>
          <w:color w:val="auto"/>
          <w:sz w:val="24"/>
          <w:highlight w:val="none"/>
        </w:rPr>
      </w:pPr>
      <w:r>
        <w:rPr>
          <w:color w:val="auto"/>
          <w:sz w:val="24"/>
          <w:highlight w:val="none"/>
        </w:rPr>
        <w:t>Orientar</w:t>
      </w:r>
      <w:r>
        <w:rPr>
          <w:color w:val="auto"/>
          <w:spacing w:val="62"/>
          <w:sz w:val="24"/>
          <w:highlight w:val="none"/>
        </w:rPr>
        <w:t xml:space="preserve"> </w:t>
      </w:r>
      <w:r>
        <w:rPr>
          <w:color w:val="auto"/>
          <w:sz w:val="24"/>
          <w:highlight w:val="none"/>
        </w:rPr>
        <w:t>os</w:t>
      </w:r>
      <w:r>
        <w:rPr>
          <w:color w:val="auto"/>
          <w:spacing w:val="61"/>
          <w:sz w:val="24"/>
          <w:highlight w:val="none"/>
        </w:rPr>
        <w:t xml:space="preserve"> </w:t>
      </w:r>
      <w:r>
        <w:rPr>
          <w:color w:val="auto"/>
          <w:sz w:val="24"/>
          <w:highlight w:val="none"/>
        </w:rPr>
        <w:t>estudantes,</w:t>
      </w:r>
      <w:r>
        <w:rPr>
          <w:color w:val="auto"/>
          <w:spacing w:val="64"/>
          <w:sz w:val="24"/>
          <w:highlight w:val="none"/>
        </w:rPr>
        <w:t xml:space="preserve"> </w:t>
      </w:r>
      <w:r>
        <w:rPr>
          <w:color w:val="auto"/>
          <w:sz w:val="24"/>
          <w:highlight w:val="none"/>
        </w:rPr>
        <w:t>profissionais</w:t>
      </w:r>
      <w:r>
        <w:rPr>
          <w:color w:val="auto"/>
          <w:spacing w:val="62"/>
          <w:sz w:val="24"/>
          <w:highlight w:val="none"/>
        </w:rPr>
        <w:t xml:space="preserve"> </w:t>
      </w:r>
      <w:r>
        <w:rPr>
          <w:color w:val="auto"/>
          <w:sz w:val="24"/>
          <w:highlight w:val="none"/>
        </w:rPr>
        <w:t>da</w:t>
      </w:r>
      <w:r>
        <w:rPr>
          <w:color w:val="auto"/>
          <w:spacing w:val="62"/>
          <w:sz w:val="24"/>
          <w:highlight w:val="none"/>
        </w:rPr>
        <w:t xml:space="preserve"> </w:t>
      </w:r>
      <w:r>
        <w:rPr>
          <w:color w:val="auto"/>
          <w:sz w:val="24"/>
          <w:highlight w:val="none"/>
        </w:rPr>
        <w:t>educação</w:t>
      </w:r>
      <w:r>
        <w:rPr>
          <w:color w:val="auto"/>
          <w:spacing w:val="64"/>
          <w:sz w:val="24"/>
          <w:highlight w:val="none"/>
        </w:rPr>
        <w:t xml:space="preserve"> </w:t>
      </w:r>
      <w:r>
        <w:rPr>
          <w:color w:val="auto"/>
          <w:sz w:val="24"/>
          <w:highlight w:val="none"/>
        </w:rPr>
        <w:t>e</w:t>
      </w:r>
      <w:r>
        <w:rPr>
          <w:color w:val="auto"/>
          <w:spacing w:val="61"/>
          <w:sz w:val="24"/>
          <w:highlight w:val="none"/>
        </w:rPr>
        <w:t xml:space="preserve"> </w:t>
      </w:r>
      <w:r>
        <w:rPr>
          <w:color w:val="auto"/>
          <w:sz w:val="24"/>
          <w:highlight w:val="none"/>
        </w:rPr>
        <w:t>funcionários</w:t>
      </w:r>
      <w:r>
        <w:rPr>
          <w:color w:val="auto"/>
          <w:spacing w:val="64"/>
          <w:sz w:val="24"/>
          <w:highlight w:val="none"/>
        </w:rPr>
        <w:t xml:space="preserve"> </w:t>
      </w:r>
      <w:r>
        <w:rPr>
          <w:color w:val="auto"/>
          <w:sz w:val="24"/>
          <w:highlight w:val="none"/>
        </w:rPr>
        <w:t>quanto</w:t>
      </w:r>
      <w:r>
        <w:rPr>
          <w:color w:val="auto"/>
          <w:spacing w:val="62"/>
          <w:sz w:val="24"/>
          <w:highlight w:val="none"/>
        </w:rPr>
        <w:t xml:space="preserve"> </w:t>
      </w:r>
      <w:r>
        <w:rPr>
          <w:color w:val="auto"/>
          <w:sz w:val="24"/>
          <w:highlight w:val="none"/>
        </w:rPr>
        <w:t>às</w:t>
      </w:r>
      <w:r>
        <w:rPr>
          <w:color w:val="auto"/>
          <w:spacing w:val="64"/>
          <w:sz w:val="24"/>
          <w:highlight w:val="none"/>
        </w:rPr>
        <w:t xml:space="preserve"> </w:t>
      </w:r>
      <w:r>
        <w:rPr>
          <w:color w:val="auto"/>
          <w:sz w:val="24"/>
          <w:highlight w:val="none"/>
        </w:rPr>
        <w:t>medidas</w:t>
      </w:r>
      <w:r>
        <w:rPr>
          <w:color w:val="auto"/>
          <w:spacing w:val="6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prevenção.</w:t>
      </w:r>
    </w:p>
    <w:p>
      <w:pPr>
        <w:pStyle w:val="19"/>
        <w:numPr>
          <w:ilvl w:val="1"/>
          <w:numId w:val="27"/>
        </w:numPr>
        <w:tabs>
          <w:tab w:val="left" w:pos="647"/>
          <w:tab w:val="left" w:pos="648"/>
        </w:tabs>
        <w:spacing w:before="7"/>
        <w:jc w:val="left"/>
        <w:rPr>
          <w:color w:val="auto"/>
          <w:sz w:val="24"/>
          <w:highlight w:val="none"/>
        </w:rPr>
      </w:pPr>
      <w:r>
        <w:rPr>
          <w:color w:val="auto"/>
          <w:sz w:val="24"/>
          <w:highlight w:val="none"/>
        </w:rPr>
        <w:t>Afixar</w:t>
      </w:r>
      <w:r>
        <w:rPr>
          <w:color w:val="auto"/>
          <w:spacing w:val="-2"/>
          <w:sz w:val="24"/>
          <w:highlight w:val="none"/>
        </w:rPr>
        <w:t xml:space="preserve"> </w:t>
      </w:r>
      <w:r>
        <w:rPr>
          <w:color w:val="auto"/>
          <w:sz w:val="24"/>
          <w:highlight w:val="none"/>
        </w:rPr>
        <w:t>as medidas</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prevenção</w:t>
      </w:r>
      <w:r>
        <w:rPr>
          <w:color w:val="auto"/>
          <w:spacing w:val="-2"/>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meio</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visuais</w:t>
      </w:r>
      <w:r>
        <w:rPr>
          <w:color w:val="auto"/>
          <w:spacing w:val="-1"/>
          <w:sz w:val="24"/>
          <w:highlight w:val="none"/>
        </w:rPr>
        <w:t xml:space="preserve"> </w:t>
      </w:r>
      <w:r>
        <w:rPr>
          <w:color w:val="auto"/>
          <w:sz w:val="24"/>
          <w:highlight w:val="none"/>
        </w:rPr>
        <w:t>na</w:t>
      </w:r>
      <w:r>
        <w:rPr>
          <w:color w:val="auto"/>
          <w:spacing w:val="-2"/>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escolar.</w:t>
      </w:r>
    </w:p>
    <w:p>
      <w:pPr>
        <w:pStyle w:val="19"/>
        <w:numPr>
          <w:ilvl w:val="1"/>
          <w:numId w:val="27"/>
        </w:numPr>
        <w:tabs>
          <w:tab w:val="left" w:pos="647"/>
          <w:tab w:val="left" w:pos="648"/>
        </w:tabs>
        <w:spacing w:before="136" w:line="352" w:lineRule="auto"/>
        <w:ind w:right="226"/>
        <w:jc w:val="left"/>
        <w:rPr>
          <w:color w:val="auto"/>
          <w:sz w:val="24"/>
          <w:highlight w:val="none"/>
        </w:rPr>
      </w:pPr>
      <w:r>
        <w:rPr>
          <w:color w:val="auto"/>
          <w:sz w:val="24"/>
          <w:highlight w:val="none"/>
        </w:rPr>
        <w:t>Compartilhar</w:t>
      </w:r>
      <w:r>
        <w:rPr>
          <w:color w:val="auto"/>
          <w:spacing w:val="13"/>
          <w:sz w:val="24"/>
          <w:highlight w:val="none"/>
        </w:rPr>
        <w:t xml:space="preserve"> </w:t>
      </w:r>
      <w:r>
        <w:rPr>
          <w:color w:val="auto"/>
          <w:sz w:val="24"/>
          <w:highlight w:val="none"/>
        </w:rPr>
        <w:t>os</w:t>
      </w:r>
      <w:r>
        <w:rPr>
          <w:color w:val="auto"/>
          <w:spacing w:val="14"/>
          <w:sz w:val="24"/>
          <w:highlight w:val="none"/>
        </w:rPr>
        <w:t xml:space="preserve"> </w:t>
      </w:r>
      <w:r>
        <w:rPr>
          <w:color w:val="auto"/>
          <w:sz w:val="24"/>
          <w:highlight w:val="none"/>
        </w:rPr>
        <w:t>protocolos</w:t>
      </w:r>
      <w:r>
        <w:rPr>
          <w:color w:val="auto"/>
          <w:spacing w:val="14"/>
          <w:sz w:val="24"/>
          <w:highlight w:val="none"/>
        </w:rPr>
        <w:t xml:space="preserve"> </w:t>
      </w:r>
      <w:r>
        <w:rPr>
          <w:color w:val="auto"/>
          <w:sz w:val="24"/>
          <w:highlight w:val="none"/>
        </w:rPr>
        <w:t>de</w:t>
      </w:r>
      <w:r>
        <w:rPr>
          <w:color w:val="auto"/>
          <w:spacing w:val="14"/>
          <w:sz w:val="24"/>
          <w:highlight w:val="none"/>
        </w:rPr>
        <w:t xml:space="preserve"> </w:t>
      </w:r>
      <w:r>
        <w:rPr>
          <w:color w:val="auto"/>
          <w:sz w:val="24"/>
          <w:highlight w:val="none"/>
        </w:rPr>
        <w:t>higiene</w:t>
      </w:r>
      <w:r>
        <w:rPr>
          <w:color w:val="auto"/>
          <w:spacing w:val="12"/>
          <w:sz w:val="24"/>
          <w:highlight w:val="none"/>
        </w:rPr>
        <w:t xml:space="preserve"> </w:t>
      </w:r>
      <w:r>
        <w:rPr>
          <w:color w:val="auto"/>
          <w:sz w:val="24"/>
          <w:highlight w:val="none"/>
        </w:rPr>
        <w:t>da</w:t>
      </w:r>
      <w:r>
        <w:rPr>
          <w:color w:val="auto"/>
          <w:spacing w:val="12"/>
          <w:sz w:val="24"/>
          <w:highlight w:val="none"/>
        </w:rPr>
        <w:t xml:space="preserve"> </w:t>
      </w:r>
      <w:r>
        <w:rPr>
          <w:color w:val="auto"/>
          <w:sz w:val="24"/>
          <w:highlight w:val="none"/>
        </w:rPr>
        <w:t>lavagem</w:t>
      </w:r>
      <w:r>
        <w:rPr>
          <w:color w:val="auto"/>
          <w:spacing w:val="15"/>
          <w:sz w:val="24"/>
          <w:highlight w:val="none"/>
        </w:rPr>
        <w:t xml:space="preserve"> </w:t>
      </w:r>
      <w:r>
        <w:rPr>
          <w:color w:val="auto"/>
          <w:sz w:val="24"/>
          <w:highlight w:val="none"/>
        </w:rPr>
        <w:t>das</w:t>
      </w:r>
      <w:r>
        <w:rPr>
          <w:color w:val="auto"/>
          <w:spacing w:val="11"/>
          <w:sz w:val="24"/>
          <w:highlight w:val="none"/>
        </w:rPr>
        <w:t xml:space="preserve"> </w:t>
      </w:r>
      <w:r>
        <w:rPr>
          <w:color w:val="auto"/>
          <w:sz w:val="24"/>
          <w:highlight w:val="none"/>
        </w:rPr>
        <w:t>mãos</w:t>
      </w:r>
      <w:r>
        <w:rPr>
          <w:color w:val="auto"/>
          <w:spacing w:val="11"/>
          <w:sz w:val="24"/>
          <w:highlight w:val="none"/>
        </w:rPr>
        <w:t xml:space="preserve"> </w:t>
      </w:r>
      <w:r>
        <w:rPr>
          <w:color w:val="auto"/>
          <w:sz w:val="24"/>
          <w:highlight w:val="none"/>
        </w:rPr>
        <w:t>e</w:t>
      </w:r>
      <w:r>
        <w:rPr>
          <w:color w:val="auto"/>
          <w:spacing w:val="14"/>
          <w:sz w:val="24"/>
          <w:highlight w:val="none"/>
        </w:rPr>
        <w:t xml:space="preserve"> </w:t>
      </w:r>
      <w:r>
        <w:rPr>
          <w:color w:val="auto"/>
          <w:sz w:val="24"/>
          <w:highlight w:val="none"/>
        </w:rPr>
        <w:t>as</w:t>
      </w:r>
      <w:r>
        <w:rPr>
          <w:color w:val="auto"/>
          <w:spacing w:val="14"/>
          <w:sz w:val="24"/>
          <w:highlight w:val="none"/>
        </w:rPr>
        <w:t xml:space="preserve"> </w:t>
      </w:r>
      <w:r>
        <w:rPr>
          <w:color w:val="auto"/>
          <w:sz w:val="24"/>
          <w:highlight w:val="none"/>
        </w:rPr>
        <w:t>regras</w:t>
      </w:r>
      <w:r>
        <w:rPr>
          <w:color w:val="auto"/>
          <w:spacing w:val="14"/>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etiqueta</w:t>
      </w:r>
      <w:r>
        <w:rPr>
          <w:color w:val="auto"/>
          <w:spacing w:val="-64"/>
          <w:sz w:val="24"/>
          <w:highlight w:val="none"/>
        </w:rPr>
        <w:t xml:space="preserve"> </w:t>
      </w:r>
      <w:r>
        <w:rPr>
          <w:color w:val="auto"/>
          <w:sz w:val="24"/>
          <w:highlight w:val="none"/>
        </w:rPr>
        <w:t>respiratória.</w:t>
      </w:r>
    </w:p>
    <w:p>
      <w:pPr>
        <w:pStyle w:val="19"/>
        <w:numPr>
          <w:ilvl w:val="1"/>
          <w:numId w:val="27"/>
        </w:numPr>
        <w:tabs>
          <w:tab w:val="left" w:pos="647"/>
          <w:tab w:val="left" w:pos="648"/>
        </w:tabs>
        <w:spacing w:before="7"/>
        <w:jc w:val="left"/>
        <w:rPr>
          <w:color w:val="auto"/>
          <w:sz w:val="24"/>
          <w:highlight w:val="none"/>
        </w:rPr>
      </w:pPr>
      <w:r>
        <w:rPr>
          <w:color w:val="auto"/>
          <w:sz w:val="24"/>
          <w:highlight w:val="none"/>
        </w:rPr>
        <w:t>Afixar</w:t>
      </w:r>
      <w:r>
        <w:rPr>
          <w:color w:val="auto"/>
          <w:spacing w:val="-2"/>
          <w:sz w:val="24"/>
          <w:highlight w:val="none"/>
        </w:rPr>
        <w:t xml:space="preserve"> </w:t>
      </w:r>
      <w:r>
        <w:rPr>
          <w:color w:val="auto"/>
          <w:sz w:val="24"/>
          <w:highlight w:val="none"/>
        </w:rPr>
        <w:t>orientações</w:t>
      </w:r>
      <w:r>
        <w:rPr>
          <w:color w:val="auto"/>
          <w:spacing w:val="-1"/>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do</w:t>
      </w:r>
      <w:r>
        <w:rPr>
          <w:color w:val="auto"/>
          <w:spacing w:val="-4"/>
          <w:sz w:val="24"/>
          <w:highlight w:val="none"/>
        </w:rPr>
        <w:t xml:space="preserve"> </w:t>
      </w:r>
      <w:r>
        <w:rPr>
          <w:color w:val="auto"/>
          <w:sz w:val="24"/>
          <w:highlight w:val="none"/>
        </w:rPr>
        <w:t>bebedouro</w:t>
      </w:r>
      <w:r>
        <w:rPr>
          <w:color w:val="auto"/>
          <w:spacing w:val="-4"/>
          <w:sz w:val="24"/>
          <w:highlight w:val="none"/>
        </w:rPr>
        <w:t xml:space="preserve"> </w:t>
      </w:r>
      <w:r>
        <w:rPr>
          <w:color w:val="auto"/>
          <w:sz w:val="24"/>
          <w:highlight w:val="none"/>
        </w:rPr>
        <w:t>para</w:t>
      </w:r>
      <w:r>
        <w:rPr>
          <w:color w:val="auto"/>
          <w:spacing w:val="-7"/>
          <w:sz w:val="24"/>
          <w:highlight w:val="none"/>
        </w:rPr>
        <w:t xml:space="preserve"> </w:t>
      </w:r>
      <w:r>
        <w:rPr>
          <w:color w:val="auto"/>
          <w:sz w:val="24"/>
          <w:highlight w:val="none"/>
        </w:rPr>
        <w:t>abastecimento</w:t>
      </w:r>
      <w:r>
        <w:rPr>
          <w:color w:val="auto"/>
          <w:spacing w:val="-1"/>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garrafa</w:t>
      </w:r>
      <w:r>
        <w:rPr>
          <w:color w:val="auto"/>
          <w:spacing w:val="-1"/>
          <w:sz w:val="24"/>
          <w:highlight w:val="none"/>
        </w:rPr>
        <w:t xml:space="preserve"> </w:t>
      </w:r>
      <w:r>
        <w:rPr>
          <w:color w:val="auto"/>
          <w:sz w:val="24"/>
          <w:highlight w:val="none"/>
        </w:rPr>
        <w:t>individual.</w:t>
      </w:r>
    </w:p>
    <w:p>
      <w:pPr>
        <w:pStyle w:val="19"/>
        <w:numPr>
          <w:ilvl w:val="1"/>
          <w:numId w:val="27"/>
        </w:numPr>
        <w:tabs>
          <w:tab w:val="left" w:pos="648"/>
        </w:tabs>
        <w:spacing w:before="136" w:line="352" w:lineRule="auto"/>
        <w:ind w:right="225"/>
        <w:rPr>
          <w:color w:val="auto"/>
          <w:sz w:val="24"/>
          <w:highlight w:val="none"/>
        </w:rPr>
      </w:pPr>
      <w:r>
        <w:rPr>
          <w:color w:val="auto"/>
          <w:sz w:val="24"/>
          <w:highlight w:val="none"/>
        </w:rPr>
        <w:t>Esclarecer para comunidade escolar os protocolos a serem seguidos em caso de suspeita ou</w:t>
      </w:r>
      <w:r>
        <w:rPr>
          <w:color w:val="auto"/>
          <w:spacing w:val="1"/>
          <w:sz w:val="24"/>
          <w:highlight w:val="none"/>
        </w:rPr>
        <w:t xml:space="preserve"> </w:t>
      </w:r>
      <w:r>
        <w:rPr>
          <w:color w:val="auto"/>
          <w:sz w:val="24"/>
          <w:highlight w:val="none"/>
        </w:rPr>
        <w:t>confirmação</w:t>
      </w:r>
      <w:r>
        <w:rPr>
          <w:color w:val="auto"/>
          <w:spacing w:val="-3"/>
          <w:sz w:val="24"/>
          <w:highlight w:val="none"/>
        </w:rPr>
        <w:t xml:space="preserve"> </w:t>
      </w:r>
      <w:r>
        <w:rPr>
          <w:color w:val="auto"/>
          <w:sz w:val="24"/>
          <w:highlight w:val="none"/>
        </w:rPr>
        <w:t>de COVID-19.</w:t>
      </w:r>
    </w:p>
    <w:p>
      <w:pPr>
        <w:pStyle w:val="19"/>
        <w:numPr>
          <w:ilvl w:val="1"/>
          <w:numId w:val="27"/>
        </w:numPr>
        <w:tabs>
          <w:tab w:val="left" w:pos="648"/>
        </w:tabs>
        <w:spacing w:before="6" w:line="350" w:lineRule="auto"/>
        <w:ind w:right="226"/>
        <w:rPr>
          <w:color w:val="auto"/>
          <w:sz w:val="24"/>
          <w:highlight w:val="none"/>
        </w:rPr>
      </w:pPr>
      <w:r>
        <w:rPr>
          <w:color w:val="auto"/>
          <w:sz w:val="24"/>
          <w:highlight w:val="none"/>
        </w:rPr>
        <w:t>Orientar para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imediata</w:t>
      </w:r>
      <w:r>
        <w:rPr>
          <w:color w:val="auto"/>
          <w:spacing w:val="1"/>
          <w:sz w:val="24"/>
          <w:highlight w:val="none"/>
        </w:rPr>
        <w:t xml:space="preserve"> </w:t>
      </w:r>
      <w:r>
        <w:rPr>
          <w:color w:val="auto"/>
          <w:sz w:val="24"/>
          <w:highlight w:val="none"/>
        </w:rPr>
        <w:t>comunicação</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unidade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quando</w:t>
      </w:r>
      <w:r>
        <w:rPr>
          <w:color w:val="auto"/>
          <w:spacing w:val="1"/>
          <w:sz w:val="24"/>
          <w:highlight w:val="none"/>
        </w:rPr>
        <w:t xml:space="preserve"> </w:t>
      </w:r>
      <w:r>
        <w:rPr>
          <w:color w:val="auto"/>
          <w:sz w:val="24"/>
          <w:highlight w:val="none"/>
        </w:rPr>
        <w:t>houver a</w:t>
      </w:r>
      <w:r>
        <w:rPr>
          <w:color w:val="auto"/>
          <w:spacing w:val="1"/>
          <w:sz w:val="24"/>
          <w:highlight w:val="none"/>
        </w:rPr>
        <w:t xml:space="preserve"> </w:t>
      </w:r>
      <w:r>
        <w:rPr>
          <w:color w:val="auto"/>
          <w:sz w:val="24"/>
          <w:highlight w:val="none"/>
        </w:rPr>
        <w:t>suspeita ou</w:t>
      </w:r>
      <w:r>
        <w:rPr>
          <w:color w:val="auto"/>
          <w:spacing w:val="1"/>
          <w:sz w:val="24"/>
          <w:highlight w:val="none"/>
        </w:rPr>
        <w:t xml:space="preserve"> </w:t>
      </w:r>
      <w:r>
        <w:rPr>
          <w:color w:val="auto"/>
          <w:sz w:val="24"/>
          <w:highlight w:val="none"/>
        </w:rPr>
        <w:t>confirmação</w:t>
      </w:r>
      <w:r>
        <w:rPr>
          <w:color w:val="auto"/>
          <w:spacing w:val="-3"/>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Covid-19 (estudantes,</w:t>
      </w:r>
      <w:r>
        <w:rPr>
          <w:color w:val="auto"/>
          <w:spacing w:val="-1"/>
          <w:sz w:val="24"/>
          <w:highlight w:val="none"/>
        </w:rPr>
        <w:t xml:space="preserve"> </w:t>
      </w:r>
      <w:r>
        <w:rPr>
          <w:color w:val="auto"/>
          <w:sz w:val="24"/>
          <w:highlight w:val="none"/>
        </w:rPr>
        <w:t>professores,</w:t>
      </w:r>
      <w:r>
        <w:rPr>
          <w:color w:val="auto"/>
          <w:spacing w:val="-2"/>
          <w:sz w:val="24"/>
          <w:highlight w:val="none"/>
        </w:rPr>
        <w:t xml:space="preserve"> </w:t>
      </w:r>
      <w:r>
        <w:rPr>
          <w:color w:val="auto"/>
          <w:sz w:val="24"/>
          <w:highlight w:val="none"/>
        </w:rPr>
        <w:t>funcionários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outros).</w:t>
      </w:r>
    </w:p>
    <w:p>
      <w:pPr>
        <w:pStyle w:val="19"/>
        <w:numPr>
          <w:ilvl w:val="1"/>
          <w:numId w:val="27"/>
        </w:numPr>
        <w:tabs>
          <w:tab w:val="left" w:pos="648"/>
        </w:tabs>
        <w:spacing w:before="13" w:line="350" w:lineRule="auto"/>
        <w:ind w:right="227"/>
        <w:rPr>
          <w:color w:val="auto"/>
          <w:sz w:val="24"/>
          <w:highlight w:val="none"/>
        </w:rPr>
      </w:pPr>
      <w:r>
        <w:rPr>
          <w:color w:val="auto"/>
          <w:sz w:val="24"/>
          <w:highlight w:val="none"/>
        </w:rPr>
        <w:t>Realizar a busca ativa das pessoas que tiveram contato na unidade escolar com o indivíduo</w:t>
      </w:r>
      <w:r>
        <w:rPr>
          <w:color w:val="auto"/>
          <w:spacing w:val="1"/>
          <w:sz w:val="24"/>
          <w:highlight w:val="none"/>
        </w:rPr>
        <w:t xml:space="preserve"> </w:t>
      </w:r>
      <w:r>
        <w:rPr>
          <w:color w:val="auto"/>
          <w:sz w:val="24"/>
          <w:highlight w:val="none"/>
        </w:rPr>
        <w:t>positivo</w:t>
      </w:r>
      <w:r>
        <w:rPr>
          <w:color w:val="auto"/>
          <w:spacing w:val="-1"/>
          <w:sz w:val="24"/>
          <w:highlight w:val="none"/>
        </w:rPr>
        <w:t xml:space="preserve"> </w:t>
      </w:r>
      <w:r>
        <w:rPr>
          <w:color w:val="auto"/>
          <w:sz w:val="24"/>
          <w:highlight w:val="none"/>
        </w:rPr>
        <w:t>para COVID-19 e</w:t>
      </w:r>
      <w:r>
        <w:rPr>
          <w:color w:val="auto"/>
          <w:spacing w:val="1"/>
          <w:sz w:val="24"/>
          <w:highlight w:val="none"/>
        </w:rPr>
        <w:t xml:space="preserve"> </w:t>
      </w:r>
      <w:r>
        <w:rPr>
          <w:color w:val="auto"/>
          <w:sz w:val="24"/>
          <w:highlight w:val="none"/>
        </w:rPr>
        <w:t>comunicá-la.</w:t>
      </w:r>
    </w:p>
    <w:p>
      <w:pPr>
        <w:pStyle w:val="19"/>
        <w:numPr>
          <w:ilvl w:val="1"/>
          <w:numId w:val="27"/>
        </w:numPr>
        <w:tabs>
          <w:tab w:val="left" w:pos="648"/>
        </w:tabs>
        <w:spacing w:before="10" w:line="355" w:lineRule="auto"/>
        <w:ind w:right="219"/>
        <w:rPr>
          <w:color w:val="auto"/>
          <w:sz w:val="24"/>
          <w:highlight w:val="none"/>
        </w:rPr>
      </w:pPr>
      <w:r>
        <w:rPr>
          <w:color w:val="auto"/>
          <w:sz w:val="24"/>
          <w:highlight w:val="none"/>
        </w:rPr>
        <w:t>Manter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afastamento,</w:t>
      </w:r>
      <w:r>
        <w:rPr>
          <w:color w:val="auto"/>
          <w:spacing w:val="1"/>
          <w:sz w:val="24"/>
          <w:highlight w:val="none"/>
        </w:rPr>
        <w:t xml:space="preserve"> </w:t>
      </w:r>
      <w:r>
        <w:rPr>
          <w:color w:val="auto"/>
          <w:sz w:val="24"/>
          <w:highlight w:val="none"/>
        </w:rPr>
        <w:t>conforme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tempo</w:t>
      </w:r>
      <w:r>
        <w:rPr>
          <w:color w:val="auto"/>
          <w:spacing w:val="1"/>
          <w:sz w:val="24"/>
          <w:highlight w:val="none"/>
        </w:rPr>
        <w:t xml:space="preserve"> </w:t>
      </w:r>
      <w:r>
        <w:rPr>
          <w:color w:val="auto"/>
          <w:sz w:val="24"/>
          <w:highlight w:val="none"/>
        </w:rPr>
        <w:t>determinado</w:t>
      </w:r>
      <w:r>
        <w:rPr>
          <w:color w:val="auto"/>
          <w:spacing w:val="1"/>
          <w:sz w:val="24"/>
          <w:highlight w:val="none"/>
        </w:rPr>
        <w:t xml:space="preserve"> </w:t>
      </w:r>
      <w:r>
        <w:rPr>
          <w:color w:val="auto"/>
          <w:sz w:val="24"/>
          <w:highlight w:val="none"/>
        </w:rPr>
        <w:t>pelas</w:t>
      </w:r>
      <w:r>
        <w:rPr>
          <w:color w:val="auto"/>
          <w:spacing w:val="1"/>
          <w:sz w:val="24"/>
          <w:highlight w:val="none"/>
        </w:rPr>
        <w:t xml:space="preserve"> </w:t>
      </w:r>
      <w:r>
        <w:rPr>
          <w:color w:val="auto"/>
          <w:sz w:val="24"/>
          <w:highlight w:val="none"/>
        </w:rPr>
        <w:t>autoridades</w:t>
      </w:r>
      <w:r>
        <w:rPr>
          <w:color w:val="auto"/>
          <w:spacing w:val="1"/>
          <w:sz w:val="24"/>
          <w:highlight w:val="none"/>
        </w:rPr>
        <w:t xml:space="preserve"> </w:t>
      </w:r>
      <w:r>
        <w:rPr>
          <w:color w:val="auto"/>
          <w:sz w:val="24"/>
          <w:highlight w:val="none"/>
        </w:rPr>
        <w:t>sanitárias, os casos de confirmação de Covid-19 ou suspeita (os estudantes, profissionais da</w:t>
      </w:r>
      <w:r>
        <w:rPr>
          <w:color w:val="auto"/>
          <w:spacing w:val="1"/>
          <w:sz w:val="24"/>
          <w:highlight w:val="none"/>
        </w:rPr>
        <w:t xml:space="preserve"> </w:t>
      </w:r>
      <w:r>
        <w:rPr>
          <w:color w:val="auto"/>
          <w:sz w:val="24"/>
          <w:highlight w:val="none"/>
        </w:rPr>
        <w:t>educação</w:t>
      </w:r>
      <w:r>
        <w:rPr>
          <w:color w:val="auto"/>
          <w:spacing w:val="-3"/>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funcionários) ou</w:t>
      </w:r>
      <w:r>
        <w:rPr>
          <w:color w:val="auto"/>
          <w:spacing w:val="-1"/>
          <w:sz w:val="24"/>
          <w:highlight w:val="none"/>
        </w:rPr>
        <w:t xml:space="preserve"> </w:t>
      </w:r>
      <w:r>
        <w:rPr>
          <w:color w:val="auto"/>
          <w:sz w:val="24"/>
          <w:highlight w:val="none"/>
        </w:rPr>
        <w:t>conforme</w:t>
      </w:r>
      <w:r>
        <w:rPr>
          <w:color w:val="auto"/>
          <w:spacing w:val="-2"/>
          <w:sz w:val="24"/>
          <w:highlight w:val="none"/>
        </w:rPr>
        <w:t xml:space="preserve"> </w:t>
      </w:r>
      <w:r>
        <w:rPr>
          <w:color w:val="auto"/>
          <w:sz w:val="24"/>
          <w:highlight w:val="none"/>
        </w:rPr>
        <w:t>atestado</w:t>
      </w:r>
      <w:r>
        <w:rPr>
          <w:color w:val="auto"/>
          <w:spacing w:val="-2"/>
          <w:sz w:val="24"/>
          <w:highlight w:val="none"/>
        </w:rPr>
        <w:t xml:space="preserve"> </w:t>
      </w:r>
      <w:r>
        <w:rPr>
          <w:color w:val="auto"/>
          <w:sz w:val="24"/>
          <w:highlight w:val="none"/>
        </w:rPr>
        <w:t>médico.</w:t>
      </w:r>
    </w:p>
    <w:p>
      <w:pPr>
        <w:pStyle w:val="19"/>
        <w:numPr>
          <w:ilvl w:val="1"/>
          <w:numId w:val="27"/>
        </w:numPr>
        <w:tabs>
          <w:tab w:val="left" w:pos="648"/>
        </w:tabs>
        <w:spacing w:before="9" w:line="360" w:lineRule="auto"/>
        <w:rPr>
          <w:color w:val="auto"/>
          <w:sz w:val="24"/>
          <w:highlight w:val="none"/>
        </w:rPr>
      </w:pPr>
      <w:r>
        <w:rPr>
          <w:color w:val="auto"/>
          <w:sz w:val="24"/>
          <w:highlight w:val="none"/>
        </w:rPr>
        <w:t>Realizar</w:t>
      </w:r>
      <w:r>
        <w:rPr>
          <w:color w:val="auto"/>
          <w:spacing w:val="-4"/>
          <w:sz w:val="24"/>
          <w:highlight w:val="none"/>
        </w:rPr>
        <w:t xml:space="preserve"> </w:t>
      </w:r>
      <w:r>
        <w:rPr>
          <w:color w:val="auto"/>
          <w:sz w:val="24"/>
          <w:highlight w:val="none"/>
        </w:rPr>
        <w:t>ações</w:t>
      </w:r>
      <w:r>
        <w:rPr>
          <w:color w:val="auto"/>
          <w:spacing w:val="-3"/>
          <w:sz w:val="24"/>
          <w:highlight w:val="none"/>
        </w:rPr>
        <w:t xml:space="preserve"> </w:t>
      </w:r>
      <w:r>
        <w:rPr>
          <w:color w:val="auto"/>
          <w:sz w:val="24"/>
          <w:highlight w:val="none"/>
        </w:rPr>
        <w:t>permanentes</w:t>
      </w:r>
      <w:r>
        <w:rPr>
          <w:color w:val="auto"/>
          <w:spacing w:val="-3"/>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sensibilização</w:t>
      </w:r>
      <w:r>
        <w:rPr>
          <w:color w:val="auto"/>
          <w:spacing w:val="-3"/>
          <w:sz w:val="24"/>
          <w:highlight w:val="none"/>
        </w:rPr>
        <w:t xml:space="preserve"> </w:t>
      </w:r>
      <w:r>
        <w:rPr>
          <w:color w:val="auto"/>
          <w:sz w:val="24"/>
          <w:highlight w:val="none"/>
        </w:rPr>
        <w:t>dos</w:t>
      </w:r>
      <w:r>
        <w:rPr>
          <w:color w:val="auto"/>
          <w:spacing w:val="-3"/>
          <w:sz w:val="24"/>
          <w:highlight w:val="none"/>
        </w:rPr>
        <w:t xml:space="preserve"> </w:t>
      </w:r>
      <w:r>
        <w:rPr>
          <w:color w:val="auto"/>
          <w:sz w:val="24"/>
          <w:highlight w:val="none"/>
        </w:rPr>
        <w:t>estudantes,</w:t>
      </w:r>
      <w:r>
        <w:rPr>
          <w:color w:val="auto"/>
          <w:spacing w:val="-4"/>
          <w:sz w:val="24"/>
          <w:highlight w:val="none"/>
        </w:rPr>
        <w:t xml:space="preserve"> </w:t>
      </w:r>
      <w:r>
        <w:rPr>
          <w:color w:val="auto"/>
          <w:sz w:val="24"/>
          <w:highlight w:val="none"/>
        </w:rPr>
        <w:t>pais</w:t>
      </w:r>
      <w:r>
        <w:rPr>
          <w:color w:val="auto"/>
          <w:spacing w:val="-3"/>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responsáveis.</w:t>
      </w:r>
    </w:p>
    <w:p>
      <w:pPr>
        <w:pStyle w:val="19"/>
        <w:numPr>
          <w:ilvl w:val="1"/>
          <w:numId w:val="27"/>
        </w:numPr>
        <w:tabs>
          <w:tab w:val="left" w:pos="648"/>
        </w:tabs>
        <w:spacing w:before="9" w:line="360" w:lineRule="auto"/>
        <w:rPr>
          <w:color w:val="auto"/>
          <w:sz w:val="24"/>
          <w:highlight w:val="none"/>
        </w:rPr>
      </w:pPr>
      <w:r>
        <w:rPr>
          <w:color w:val="auto"/>
          <w:sz w:val="24"/>
          <w:highlight w:val="none"/>
        </w:rPr>
        <w:t>A família ou responsável legal do estudante deverá ficar atento aos sintomas do</w:t>
      </w:r>
      <w:r>
        <w:rPr>
          <w:color w:val="auto"/>
          <w:spacing w:val="1"/>
          <w:sz w:val="24"/>
          <w:highlight w:val="none"/>
        </w:rPr>
        <w:t xml:space="preserve"> </w:t>
      </w:r>
      <w:r>
        <w:rPr>
          <w:color w:val="auto"/>
          <w:sz w:val="24"/>
          <w:highlight w:val="none"/>
        </w:rPr>
        <w:t>COVID-19 e na presença de qualquer um dos sintomas deverão comunicar a escola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procurar o</w:t>
      </w:r>
      <w:r>
        <w:rPr>
          <w:color w:val="auto"/>
          <w:spacing w:val="1"/>
          <w:sz w:val="24"/>
          <w:highlight w:val="none"/>
        </w:rPr>
        <w:t xml:space="preserve"> </w:t>
      </w:r>
      <w:r>
        <w:rPr>
          <w:color w:val="auto"/>
          <w:sz w:val="24"/>
          <w:highlight w:val="none"/>
        </w:rPr>
        <w:t>serviço de</w:t>
      </w:r>
      <w:r>
        <w:rPr>
          <w:color w:val="auto"/>
          <w:spacing w:val="-2"/>
          <w:sz w:val="24"/>
          <w:highlight w:val="none"/>
        </w:rPr>
        <w:t xml:space="preserve"> </w:t>
      </w:r>
      <w:r>
        <w:rPr>
          <w:color w:val="auto"/>
          <w:sz w:val="24"/>
          <w:highlight w:val="none"/>
        </w:rPr>
        <w:t>saúde.</w:t>
      </w:r>
    </w:p>
    <w:p>
      <w:pPr>
        <w:pStyle w:val="19"/>
        <w:numPr>
          <w:ilvl w:val="1"/>
          <w:numId w:val="27"/>
        </w:numPr>
        <w:tabs>
          <w:tab w:val="left" w:pos="648"/>
        </w:tabs>
        <w:spacing w:before="9" w:line="360" w:lineRule="auto"/>
        <w:rPr>
          <w:rFonts w:ascii="Arial" w:hAnsi="Arial" w:eastAsia="Times New Roman" w:cs="Arial"/>
          <w:strike/>
          <w:color w:val="auto"/>
          <w:sz w:val="24"/>
          <w:highlight w:val="none"/>
        </w:rPr>
      </w:pPr>
      <w:r>
        <w:rPr>
          <w:color w:val="auto"/>
          <w:sz w:val="24"/>
          <w:highlight w:val="none"/>
        </w:rPr>
        <w:t>Em caso de suspeita, a escola deverá orientar a família e estudante a procurar o</w:t>
      </w:r>
      <w:r>
        <w:rPr>
          <w:color w:val="auto"/>
          <w:spacing w:val="1"/>
          <w:sz w:val="24"/>
          <w:highlight w:val="none"/>
        </w:rPr>
        <w:t xml:space="preserve"> </w:t>
      </w:r>
      <w:r>
        <w:rPr>
          <w:color w:val="auto"/>
          <w:sz w:val="24"/>
          <w:highlight w:val="none"/>
        </w:rPr>
        <w:t>Centro de</w:t>
      </w:r>
      <w:r>
        <w:rPr>
          <w:color w:val="auto"/>
          <w:spacing w:val="-2"/>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COVID-19, situado</w:t>
      </w:r>
      <w:r>
        <w:rPr>
          <w:color w:val="auto"/>
          <w:spacing w:val="-1"/>
          <w:sz w:val="24"/>
          <w:highlight w:val="none"/>
        </w:rPr>
        <w:t xml:space="preserve"> </w:t>
      </w:r>
      <w:r>
        <w:rPr>
          <w:color w:val="auto"/>
          <w:sz w:val="24"/>
          <w:highlight w:val="none"/>
        </w:rPr>
        <w:t>a Rua Paulo</w:t>
      </w:r>
      <w:r>
        <w:rPr>
          <w:color w:val="auto"/>
          <w:spacing w:val="-1"/>
          <w:sz w:val="24"/>
          <w:highlight w:val="none"/>
        </w:rPr>
        <w:t xml:space="preserve"> </w:t>
      </w:r>
      <w:r>
        <w:rPr>
          <w:color w:val="auto"/>
          <w:sz w:val="24"/>
          <w:highlight w:val="none"/>
        </w:rPr>
        <w:t>Jahn, nº 245.</w:t>
      </w:r>
    </w:p>
    <w:p>
      <w:pPr>
        <w:pStyle w:val="19"/>
        <w:numPr>
          <w:ilvl w:val="1"/>
          <w:numId w:val="27"/>
        </w:numPr>
        <w:tabs>
          <w:tab w:val="left" w:pos="648"/>
        </w:tabs>
        <w:spacing w:before="9" w:line="360" w:lineRule="auto"/>
        <w:rPr>
          <w:color w:val="auto"/>
          <w:sz w:val="24"/>
          <w:highlight w:val="none"/>
        </w:rPr>
      </w:pPr>
      <w:r>
        <w:rPr>
          <w:color w:val="auto"/>
          <w:sz w:val="24"/>
          <w:highlight w:val="none"/>
        </w:rPr>
        <w:t>É</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responsabilidade</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pelos</w:t>
      </w:r>
      <w:r>
        <w:rPr>
          <w:color w:val="auto"/>
          <w:spacing w:val="1"/>
          <w:sz w:val="24"/>
          <w:highlight w:val="none"/>
        </w:rPr>
        <w:t xml:space="preserve"> </w:t>
      </w:r>
      <w:r>
        <w:rPr>
          <w:color w:val="auto"/>
          <w:sz w:val="24"/>
          <w:highlight w:val="none"/>
        </w:rPr>
        <w:t>estudantes</w:t>
      </w:r>
      <w:r>
        <w:rPr>
          <w:color w:val="auto"/>
          <w:spacing w:val="1"/>
          <w:sz w:val="24"/>
          <w:highlight w:val="none"/>
        </w:rPr>
        <w:t xml:space="preserve"> </w:t>
      </w:r>
      <w:r>
        <w:rPr>
          <w:color w:val="auto"/>
          <w:sz w:val="24"/>
          <w:highlight w:val="none"/>
        </w:rPr>
        <w:t>comunicar</w:t>
      </w:r>
      <w:r>
        <w:rPr>
          <w:color w:val="auto"/>
          <w:spacing w:val="1"/>
          <w:sz w:val="24"/>
          <w:highlight w:val="none"/>
        </w:rPr>
        <w:t xml:space="preserve"> </w:t>
      </w:r>
      <w:r>
        <w:rPr>
          <w:color w:val="auto"/>
          <w:sz w:val="24"/>
          <w:highlight w:val="none"/>
        </w:rPr>
        <w:t>imediatamente a escola em caso de contaminação ou suspeita de COVID-19 na</w:t>
      </w:r>
      <w:r>
        <w:rPr>
          <w:color w:val="auto"/>
          <w:spacing w:val="1"/>
          <w:sz w:val="24"/>
          <w:highlight w:val="none"/>
        </w:rPr>
        <w:t xml:space="preserve"> </w:t>
      </w:r>
      <w:r>
        <w:rPr>
          <w:color w:val="auto"/>
          <w:sz w:val="24"/>
          <w:highlight w:val="none"/>
        </w:rPr>
        <w:t>família,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z w:val="24"/>
          <w:highlight w:val="none"/>
        </w:rPr>
        <w:t>de contato</w:t>
      </w:r>
      <w:r>
        <w:rPr>
          <w:color w:val="auto"/>
          <w:spacing w:val="-2"/>
          <w:sz w:val="24"/>
          <w:highlight w:val="none"/>
        </w:rPr>
        <w:t xml:space="preserve"> </w:t>
      </w:r>
      <w:r>
        <w:rPr>
          <w:color w:val="auto"/>
          <w:sz w:val="24"/>
          <w:highlight w:val="none"/>
        </w:rPr>
        <w:t>permanente</w:t>
      </w:r>
      <w:r>
        <w:rPr>
          <w:color w:val="auto"/>
          <w:spacing w:val="1"/>
          <w:sz w:val="24"/>
          <w:highlight w:val="none"/>
        </w:rPr>
        <w:t xml:space="preserve"> </w:t>
      </w:r>
      <w:r>
        <w:rPr>
          <w:color w:val="auto"/>
          <w:sz w:val="24"/>
          <w:highlight w:val="none"/>
        </w:rPr>
        <w:t>com o</w:t>
      </w:r>
      <w:r>
        <w:rPr>
          <w:color w:val="auto"/>
          <w:spacing w:val="-1"/>
          <w:sz w:val="24"/>
          <w:highlight w:val="none"/>
        </w:rPr>
        <w:t xml:space="preserve"> </w:t>
      </w:r>
      <w:r>
        <w:rPr>
          <w:color w:val="auto"/>
          <w:sz w:val="24"/>
          <w:highlight w:val="none"/>
        </w:rPr>
        <w:t>estudante.</w:t>
      </w:r>
    </w:p>
    <w:p>
      <w:pPr>
        <w:pStyle w:val="19"/>
        <w:numPr>
          <w:ilvl w:val="2"/>
          <w:numId w:val="27"/>
        </w:numPr>
        <w:tabs>
          <w:tab w:val="left" w:pos="1507"/>
        </w:tabs>
        <w:spacing w:before="8" w:line="357" w:lineRule="auto"/>
        <w:ind w:right="353"/>
        <w:rPr>
          <w:color w:val="auto"/>
          <w:sz w:val="24"/>
          <w:highlight w:val="none"/>
        </w:rPr>
      </w:pPr>
      <w:r>
        <w:rPr>
          <w:color w:val="auto"/>
          <w:sz w:val="24"/>
          <w:highlight w:val="none"/>
        </w:rPr>
        <w:t>Caso o aluno ou trabalhador apresente temperatura corporal maior ou igual a 37,8°C</w:t>
      </w:r>
      <w:r>
        <w:rPr>
          <w:color w:val="auto"/>
          <w:spacing w:val="-64"/>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sintomas</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tosse</w:t>
      </w:r>
      <w:r>
        <w:rPr>
          <w:color w:val="auto"/>
          <w:spacing w:val="1"/>
          <w:sz w:val="24"/>
          <w:highlight w:val="none"/>
        </w:rPr>
        <w:t xml:space="preserve"> </w:t>
      </w:r>
      <w:r>
        <w:rPr>
          <w:color w:val="auto"/>
          <w:sz w:val="24"/>
          <w:highlight w:val="none"/>
        </w:rPr>
        <w:t>seca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produtiva,</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corpo,</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de</w:t>
      </w:r>
      <w:r>
        <w:rPr>
          <w:color w:val="auto"/>
          <w:spacing w:val="66"/>
          <w:sz w:val="24"/>
          <w:highlight w:val="none"/>
        </w:rPr>
        <w:t xml:space="preserve"> </w:t>
      </w:r>
      <w:r>
        <w:rPr>
          <w:color w:val="auto"/>
          <w:sz w:val="24"/>
          <w:highlight w:val="none"/>
        </w:rPr>
        <w:t>garganta,</w:t>
      </w:r>
      <w:r>
        <w:rPr>
          <w:color w:val="auto"/>
          <w:spacing w:val="1"/>
          <w:sz w:val="24"/>
          <w:highlight w:val="none"/>
        </w:rPr>
        <w:t xml:space="preserve"> </w:t>
      </w:r>
      <w:r>
        <w:rPr>
          <w:color w:val="auto"/>
          <w:sz w:val="24"/>
          <w:highlight w:val="none"/>
        </w:rPr>
        <w:t>congestão nasal, dor de cabeça, falta de ar, lesões na pele, diarréia ou vômito, fica</w:t>
      </w:r>
      <w:r>
        <w:rPr>
          <w:color w:val="auto"/>
          <w:spacing w:val="1"/>
          <w:sz w:val="24"/>
          <w:highlight w:val="none"/>
        </w:rPr>
        <w:t xml:space="preserve"> </w:t>
      </w:r>
      <w:r>
        <w:rPr>
          <w:color w:val="auto"/>
          <w:sz w:val="24"/>
          <w:highlight w:val="none"/>
        </w:rPr>
        <w:t>impedido de entrar no estabelecimento de ensino e deve ser orientado a procurar</w:t>
      </w:r>
      <w:r>
        <w:rPr>
          <w:color w:val="auto"/>
          <w:sz w:val="24"/>
          <w:highlight w:val="none"/>
          <w:shd w:val="clear" w:color="auto" w:fill="FFFF00"/>
        </w:rPr>
        <w:t xml:space="preserve"> o</w:t>
      </w:r>
      <w:r>
        <w:rPr>
          <w:color w:val="auto"/>
          <w:spacing w:val="1"/>
          <w:sz w:val="24"/>
          <w:highlight w:val="none"/>
        </w:rPr>
        <w:t xml:space="preserve"> </w:t>
      </w:r>
      <w:r>
        <w:rPr>
          <w:color w:val="auto"/>
          <w:sz w:val="24"/>
          <w:highlight w:val="none"/>
        </w:rPr>
        <w:t>Centro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COVID-19</w:t>
      </w:r>
      <w:r>
        <w:rPr>
          <w:color w:val="auto"/>
          <w:spacing w:val="1"/>
          <w:sz w:val="24"/>
          <w:highlight w:val="none"/>
        </w:rPr>
        <w:t xml:space="preserve"> </w:t>
      </w:r>
      <w:r>
        <w:rPr>
          <w:color w:val="auto"/>
          <w:sz w:val="24"/>
          <w:highlight w:val="none"/>
        </w:rPr>
        <w:t>localizado</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Rua</w:t>
      </w:r>
      <w:r>
        <w:rPr>
          <w:color w:val="auto"/>
          <w:spacing w:val="1"/>
          <w:sz w:val="24"/>
          <w:highlight w:val="none"/>
        </w:rPr>
        <w:t xml:space="preserve"> </w:t>
      </w:r>
      <w:r>
        <w:rPr>
          <w:color w:val="auto"/>
          <w:sz w:val="24"/>
          <w:highlight w:val="none"/>
        </w:rPr>
        <w:t>Paulo</w:t>
      </w:r>
      <w:r>
        <w:rPr>
          <w:color w:val="auto"/>
          <w:spacing w:val="1"/>
          <w:sz w:val="24"/>
          <w:highlight w:val="none"/>
        </w:rPr>
        <w:t xml:space="preserve"> </w:t>
      </w:r>
      <w:r>
        <w:rPr>
          <w:color w:val="auto"/>
          <w:sz w:val="24"/>
          <w:highlight w:val="none"/>
        </w:rPr>
        <w:t>Jahn,</w:t>
      </w:r>
      <w:r>
        <w:rPr>
          <w:color w:val="auto"/>
          <w:spacing w:val="1"/>
          <w:sz w:val="24"/>
          <w:highlight w:val="none"/>
        </w:rPr>
        <w:t xml:space="preserve"> </w:t>
      </w:r>
      <w:r>
        <w:rPr>
          <w:color w:val="auto"/>
          <w:sz w:val="24"/>
          <w:highlight w:val="none"/>
        </w:rPr>
        <w:t>n.</w:t>
      </w:r>
      <w:r>
        <w:rPr>
          <w:color w:val="auto"/>
          <w:spacing w:val="1"/>
          <w:sz w:val="24"/>
          <w:highlight w:val="none"/>
        </w:rPr>
        <w:t xml:space="preserve"> </w:t>
      </w:r>
      <w:r>
        <w:rPr>
          <w:color w:val="auto"/>
          <w:sz w:val="24"/>
          <w:highlight w:val="none"/>
        </w:rPr>
        <w:t>245,</w:t>
      </w:r>
      <w:r>
        <w:rPr>
          <w:color w:val="auto"/>
          <w:spacing w:val="66"/>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município;</w:t>
      </w:r>
    </w:p>
    <w:p>
      <w:pPr>
        <w:pStyle w:val="19"/>
        <w:numPr>
          <w:ilvl w:val="2"/>
          <w:numId w:val="27"/>
        </w:numPr>
        <w:tabs>
          <w:tab w:val="left" w:pos="1507"/>
        </w:tabs>
        <w:spacing w:before="5" w:line="355" w:lineRule="auto"/>
        <w:ind w:right="360"/>
        <w:rPr>
          <w:color w:val="auto"/>
          <w:sz w:val="24"/>
          <w:highlight w:val="none"/>
        </w:rPr>
      </w:pPr>
      <w:r>
        <w:rPr>
          <w:color w:val="auto"/>
          <w:sz w:val="24"/>
          <w:highlight w:val="none"/>
        </w:rPr>
        <w:t>Caso o estudante apresentar algum sintoma do COVID-19, o mesmo só poderá</w:t>
      </w:r>
      <w:r>
        <w:rPr>
          <w:color w:val="auto"/>
          <w:spacing w:val="1"/>
          <w:sz w:val="24"/>
          <w:highlight w:val="none"/>
        </w:rPr>
        <w:t xml:space="preserve"> </w:t>
      </w:r>
      <w:r>
        <w:rPr>
          <w:color w:val="auto"/>
          <w:sz w:val="24"/>
          <w:highlight w:val="none"/>
        </w:rPr>
        <w:t>retornar às atividades escolares presenciais mediante comprovação de avaliação</w:t>
      </w:r>
      <w:r>
        <w:rPr>
          <w:color w:val="auto"/>
          <w:spacing w:val="1"/>
          <w:sz w:val="24"/>
          <w:highlight w:val="none"/>
        </w:rPr>
        <w:t xml:space="preserve"> </w:t>
      </w:r>
      <w:r>
        <w:rPr>
          <w:color w:val="auto"/>
          <w:sz w:val="24"/>
          <w:highlight w:val="none"/>
        </w:rPr>
        <w:t>médica,</w:t>
      </w:r>
      <w:r>
        <w:rPr>
          <w:color w:val="auto"/>
          <w:spacing w:val="-1"/>
          <w:sz w:val="24"/>
          <w:highlight w:val="none"/>
        </w:rPr>
        <w:t xml:space="preserve"> </w:t>
      </w:r>
      <w:r>
        <w:rPr>
          <w:color w:val="auto"/>
          <w:sz w:val="24"/>
          <w:highlight w:val="none"/>
        </w:rPr>
        <w:t>descartando a</w:t>
      </w:r>
      <w:r>
        <w:rPr>
          <w:color w:val="auto"/>
          <w:spacing w:val="-1"/>
          <w:sz w:val="24"/>
          <w:highlight w:val="none"/>
        </w:rPr>
        <w:t xml:space="preserve"> </w:t>
      </w:r>
      <w:r>
        <w:rPr>
          <w:color w:val="auto"/>
          <w:sz w:val="24"/>
          <w:highlight w:val="none"/>
        </w:rPr>
        <w:t>suspeita.</w:t>
      </w:r>
    </w:p>
    <w:p>
      <w:pPr>
        <w:pStyle w:val="19"/>
        <w:numPr>
          <w:ilvl w:val="2"/>
          <w:numId w:val="27"/>
        </w:numPr>
        <w:tabs>
          <w:tab w:val="left" w:pos="1507"/>
        </w:tabs>
        <w:spacing w:before="5" w:line="357" w:lineRule="auto"/>
        <w:ind w:right="357"/>
        <w:rPr>
          <w:color w:val="auto"/>
          <w:sz w:val="24"/>
          <w:highlight w:val="none"/>
        </w:rPr>
      </w:pPr>
      <w:r>
        <w:rPr>
          <w:color w:val="auto"/>
          <w:sz w:val="24"/>
          <w:highlight w:val="none"/>
        </w:rPr>
        <w:t>Os alunos, trabalhadores, visitantes COM AUTORIZAÇÃO DA DIREÇÃO ESCOLAR</w:t>
      </w:r>
      <w:r>
        <w:rPr>
          <w:color w:val="auto"/>
          <w:spacing w:val="-64"/>
          <w:sz w:val="24"/>
          <w:highlight w:val="none"/>
        </w:rPr>
        <w:t xml:space="preserve"> </w:t>
      </w:r>
      <w:r>
        <w:rPr>
          <w:color w:val="auto"/>
          <w:sz w:val="24"/>
          <w:highlight w:val="none"/>
        </w:rPr>
        <w:t>e prestadores de serviços suspeitos ou confirmados devem ser afastados conforme</w:t>
      </w:r>
      <w:r>
        <w:rPr>
          <w:color w:val="auto"/>
          <w:spacing w:val="1"/>
          <w:sz w:val="24"/>
          <w:highlight w:val="none"/>
        </w:rPr>
        <w:t xml:space="preserve"> </w:t>
      </w:r>
      <w:r>
        <w:rPr>
          <w:color w:val="auto"/>
          <w:sz w:val="24"/>
          <w:highlight w:val="none"/>
        </w:rPr>
        <w:t>orientações do Manual de Orientações da COVID-19 (vírus SARS COV-2) de Santa</w:t>
      </w:r>
      <w:r>
        <w:rPr>
          <w:color w:val="auto"/>
          <w:spacing w:val="1"/>
          <w:sz w:val="24"/>
          <w:highlight w:val="none"/>
        </w:rPr>
        <w:t xml:space="preserve"> </w:t>
      </w:r>
      <w:r>
        <w:rPr>
          <w:color w:val="auto"/>
          <w:sz w:val="24"/>
          <w:highlight w:val="none"/>
        </w:rPr>
        <w:t>Catarina</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23/10/2020 e</w:t>
      </w:r>
      <w:r>
        <w:rPr>
          <w:color w:val="auto"/>
          <w:spacing w:val="1"/>
          <w:sz w:val="24"/>
          <w:highlight w:val="none"/>
        </w:rPr>
        <w:t xml:space="preserve"> </w:t>
      </w:r>
      <w:r>
        <w:rPr>
          <w:color w:val="auto"/>
          <w:sz w:val="24"/>
          <w:highlight w:val="none"/>
        </w:rPr>
        <w:t>suas</w:t>
      </w:r>
      <w:r>
        <w:rPr>
          <w:color w:val="auto"/>
          <w:spacing w:val="-4"/>
          <w:sz w:val="24"/>
          <w:highlight w:val="none"/>
        </w:rPr>
        <w:t xml:space="preserve"> </w:t>
      </w:r>
      <w:r>
        <w:rPr>
          <w:color w:val="auto"/>
          <w:sz w:val="24"/>
          <w:highlight w:val="none"/>
        </w:rPr>
        <w:t>atualizações;</w:t>
      </w:r>
    </w:p>
    <w:p>
      <w:pPr>
        <w:pStyle w:val="19"/>
        <w:numPr>
          <w:ilvl w:val="2"/>
          <w:numId w:val="27"/>
        </w:numPr>
        <w:tabs>
          <w:tab w:val="left" w:pos="1507"/>
        </w:tabs>
        <w:spacing w:before="2" w:line="350" w:lineRule="auto"/>
        <w:ind w:right="358"/>
        <w:rPr>
          <w:color w:val="auto"/>
          <w:sz w:val="24"/>
          <w:highlight w:val="none"/>
        </w:rPr>
      </w:pPr>
      <w:r>
        <w:rPr>
          <w:color w:val="auto"/>
          <w:sz w:val="24"/>
          <w:highlight w:val="none"/>
        </w:rPr>
        <w:t>Organizar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disponibilizar</w:t>
      </w:r>
      <w:r>
        <w:rPr>
          <w:color w:val="auto"/>
          <w:spacing w:val="1"/>
          <w:sz w:val="24"/>
          <w:highlight w:val="none"/>
        </w:rPr>
        <w:t xml:space="preserve"> </w:t>
      </w:r>
      <w:r>
        <w:rPr>
          <w:color w:val="auto"/>
          <w:sz w:val="24"/>
          <w:highlight w:val="none"/>
        </w:rPr>
        <w:t>uma</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isolamento</w:t>
      </w:r>
      <w:r>
        <w:rPr>
          <w:color w:val="auto"/>
          <w:spacing w:val="-2"/>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casos</w:t>
      </w:r>
      <w:r>
        <w:rPr>
          <w:color w:val="auto"/>
          <w:spacing w:val="-4"/>
          <w:sz w:val="24"/>
          <w:highlight w:val="none"/>
        </w:rPr>
        <w:t xml:space="preserve"> </w:t>
      </w:r>
      <w:r>
        <w:rPr>
          <w:color w:val="auto"/>
          <w:sz w:val="24"/>
          <w:highlight w:val="none"/>
        </w:rPr>
        <w:t>que apresentem</w:t>
      </w:r>
      <w:r>
        <w:rPr>
          <w:color w:val="auto"/>
          <w:spacing w:val="-1"/>
          <w:sz w:val="24"/>
          <w:highlight w:val="none"/>
        </w:rPr>
        <w:t xml:space="preserve"> </w:t>
      </w:r>
      <w:r>
        <w:rPr>
          <w:color w:val="auto"/>
          <w:sz w:val="24"/>
          <w:highlight w:val="none"/>
        </w:rPr>
        <w:t>sintomas</w:t>
      </w:r>
      <w:r>
        <w:rPr>
          <w:color w:val="auto"/>
          <w:spacing w:val="-3"/>
          <w:sz w:val="24"/>
          <w:highlight w:val="none"/>
        </w:rPr>
        <w:t xml:space="preserve"> </w:t>
      </w:r>
      <w:r>
        <w:rPr>
          <w:color w:val="auto"/>
          <w:sz w:val="24"/>
          <w:highlight w:val="none"/>
        </w:rPr>
        <w:t>de síndrome</w:t>
      </w:r>
      <w:r>
        <w:rPr>
          <w:color w:val="auto"/>
          <w:spacing w:val="-2"/>
          <w:sz w:val="24"/>
          <w:highlight w:val="none"/>
        </w:rPr>
        <w:t xml:space="preserve"> </w:t>
      </w:r>
      <w:r>
        <w:rPr>
          <w:color w:val="auto"/>
          <w:sz w:val="24"/>
          <w:highlight w:val="none"/>
        </w:rPr>
        <w:t>gripal;</w:t>
      </w:r>
    </w:p>
    <w:p>
      <w:pPr>
        <w:pStyle w:val="19"/>
        <w:numPr>
          <w:ilvl w:val="2"/>
          <w:numId w:val="27"/>
        </w:numPr>
        <w:tabs>
          <w:tab w:val="left" w:pos="1507"/>
        </w:tabs>
        <w:spacing w:before="13" w:line="350" w:lineRule="auto"/>
        <w:ind w:right="367"/>
        <w:rPr>
          <w:color w:val="auto"/>
          <w:sz w:val="24"/>
          <w:highlight w:val="none"/>
        </w:rPr>
      </w:pPr>
      <w:r>
        <w:rPr>
          <w:color w:val="auto"/>
          <w:sz w:val="24"/>
          <w:highlight w:val="none"/>
        </w:rPr>
        <w:t>Promover o isolamento imediato de qualquer pessoa que apresente os sintomas</w:t>
      </w:r>
      <w:r>
        <w:rPr>
          <w:color w:val="auto"/>
          <w:spacing w:val="1"/>
          <w:sz w:val="24"/>
          <w:highlight w:val="none"/>
        </w:rPr>
        <w:t xml:space="preserve"> </w:t>
      </w:r>
      <w:r>
        <w:rPr>
          <w:color w:val="auto"/>
          <w:sz w:val="24"/>
          <w:highlight w:val="none"/>
        </w:rPr>
        <w:t>gripais</w:t>
      </w:r>
      <w:r>
        <w:rPr>
          <w:color w:val="auto"/>
          <w:spacing w:val="-1"/>
          <w:sz w:val="24"/>
          <w:highlight w:val="none"/>
        </w:rPr>
        <w:t xml:space="preserve"> </w:t>
      </w:r>
      <w:r>
        <w:rPr>
          <w:color w:val="auto"/>
          <w:sz w:val="24"/>
          <w:highlight w:val="none"/>
        </w:rPr>
        <w:t>e realizar as</w:t>
      </w:r>
      <w:r>
        <w:rPr>
          <w:color w:val="auto"/>
          <w:spacing w:val="1"/>
          <w:sz w:val="24"/>
          <w:highlight w:val="none"/>
        </w:rPr>
        <w:t xml:space="preserve"> </w:t>
      </w:r>
      <w:r>
        <w:rPr>
          <w:color w:val="auto"/>
          <w:sz w:val="24"/>
          <w:highlight w:val="none"/>
        </w:rPr>
        <w:t>seguintes ações:</w:t>
      </w:r>
    </w:p>
    <w:p>
      <w:pPr>
        <w:pStyle w:val="19"/>
        <w:numPr>
          <w:ilvl w:val="0"/>
          <w:numId w:val="29"/>
        </w:numPr>
        <w:tabs>
          <w:tab w:val="left" w:pos="1107"/>
        </w:tabs>
        <w:spacing w:before="9" w:line="360" w:lineRule="auto"/>
        <w:ind w:right="215" w:hanging="476"/>
        <w:jc w:val="both"/>
        <w:rPr>
          <w:color w:val="auto"/>
          <w:sz w:val="24"/>
          <w:highlight w:val="none"/>
        </w:rPr>
      </w:pPr>
      <w:r>
        <w:rPr>
          <w:color w:val="auto"/>
          <w:sz w:val="24"/>
          <w:highlight w:val="none"/>
        </w:rPr>
        <w:t>Se o aluno for menor de idade, comunicar imediatamente aos pais ou responsáveis,</w:t>
      </w:r>
      <w:r>
        <w:rPr>
          <w:color w:val="auto"/>
          <w:spacing w:val="1"/>
          <w:sz w:val="24"/>
          <w:highlight w:val="none"/>
        </w:rPr>
        <w:t xml:space="preserve"> </w:t>
      </w:r>
      <w:r>
        <w:rPr>
          <w:color w:val="auto"/>
          <w:sz w:val="24"/>
          <w:highlight w:val="none"/>
        </w:rPr>
        <w:t>mantendo-o em área segregada de outros alunos, sob supervisão de um responsável</w:t>
      </w:r>
      <w:r>
        <w:rPr>
          <w:color w:val="auto"/>
          <w:spacing w:val="1"/>
          <w:sz w:val="24"/>
          <w:highlight w:val="none"/>
        </w:rPr>
        <w:t xml:space="preserve"> </w:t>
      </w:r>
      <w:r>
        <w:rPr>
          <w:color w:val="auto"/>
          <w:sz w:val="24"/>
          <w:highlight w:val="none"/>
        </w:rPr>
        <w:t>trabalhador da instituição, respeitando as medidas de distanciamento e utilização de</w:t>
      </w:r>
      <w:r>
        <w:rPr>
          <w:color w:val="auto"/>
          <w:spacing w:val="1"/>
          <w:sz w:val="24"/>
          <w:highlight w:val="none"/>
        </w:rPr>
        <w:t xml:space="preserve"> </w:t>
      </w:r>
      <w:r>
        <w:rPr>
          <w:color w:val="auto"/>
          <w:sz w:val="24"/>
          <w:highlight w:val="none"/>
        </w:rPr>
        <w:t>EPI,</w:t>
      </w:r>
      <w:r>
        <w:rPr>
          <w:color w:val="auto"/>
          <w:spacing w:val="1"/>
          <w:sz w:val="24"/>
          <w:highlight w:val="none"/>
        </w:rPr>
        <w:t xml:space="preserve"> </w:t>
      </w:r>
      <w:r>
        <w:rPr>
          <w:color w:val="auto"/>
          <w:sz w:val="24"/>
          <w:highlight w:val="none"/>
        </w:rPr>
        <w:t>aguardando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presença</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devidos</w:t>
      </w:r>
      <w:r>
        <w:rPr>
          <w:color w:val="auto"/>
          <w:spacing w:val="1"/>
          <w:sz w:val="24"/>
          <w:highlight w:val="none"/>
        </w:rPr>
        <w:t xml:space="preserve"> </w:t>
      </w:r>
      <w:r>
        <w:rPr>
          <w:color w:val="auto"/>
          <w:sz w:val="24"/>
          <w:highlight w:val="none"/>
        </w:rPr>
        <w:t>encaminhamentos;</w:t>
      </w:r>
    </w:p>
    <w:p>
      <w:pPr>
        <w:pStyle w:val="19"/>
        <w:numPr>
          <w:ilvl w:val="0"/>
          <w:numId w:val="29"/>
        </w:numPr>
        <w:tabs>
          <w:tab w:val="left" w:pos="1107"/>
        </w:tabs>
        <w:spacing w:before="2" w:line="360" w:lineRule="auto"/>
        <w:ind w:right="222" w:hanging="476"/>
        <w:jc w:val="both"/>
        <w:rPr>
          <w:color w:val="auto"/>
          <w:sz w:val="24"/>
          <w:highlight w:val="none"/>
        </w:rPr>
      </w:pPr>
      <w:r>
        <w:rPr>
          <w:color w:val="auto"/>
          <w:sz w:val="24"/>
          <w:highlight w:val="none"/>
        </w:rPr>
        <w:t>Se</w:t>
      </w:r>
      <w:r>
        <w:rPr>
          <w:color w:val="auto"/>
          <w:spacing w:val="28"/>
          <w:sz w:val="24"/>
          <w:highlight w:val="none"/>
        </w:rPr>
        <w:t xml:space="preserve"> </w:t>
      </w:r>
      <w:r>
        <w:rPr>
          <w:color w:val="auto"/>
          <w:sz w:val="24"/>
          <w:highlight w:val="none"/>
        </w:rPr>
        <w:t>o</w:t>
      </w:r>
      <w:r>
        <w:rPr>
          <w:color w:val="auto"/>
          <w:spacing w:val="26"/>
          <w:sz w:val="24"/>
          <w:highlight w:val="none"/>
        </w:rPr>
        <w:t xml:space="preserve"> </w:t>
      </w:r>
      <w:r>
        <w:rPr>
          <w:color w:val="auto"/>
          <w:sz w:val="24"/>
          <w:highlight w:val="none"/>
        </w:rPr>
        <w:t>aluno</w:t>
      </w:r>
      <w:r>
        <w:rPr>
          <w:color w:val="auto"/>
          <w:spacing w:val="24"/>
          <w:sz w:val="24"/>
          <w:highlight w:val="none"/>
        </w:rPr>
        <w:t xml:space="preserve"> </w:t>
      </w:r>
      <w:r>
        <w:rPr>
          <w:color w:val="auto"/>
          <w:sz w:val="24"/>
          <w:highlight w:val="none"/>
        </w:rPr>
        <w:t>for</w:t>
      </w:r>
      <w:r>
        <w:rPr>
          <w:color w:val="auto"/>
          <w:spacing w:val="24"/>
          <w:sz w:val="24"/>
          <w:highlight w:val="none"/>
        </w:rPr>
        <w:t xml:space="preserve"> </w:t>
      </w:r>
      <w:r>
        <w:rPr>
          <w:color w:val="auto"/>
          <w:sz w:val="24"/>
          <w:highlight w:val="none"/>
        </w:rPr>
        <w:t>maior</w:t>
      </w:r>
      <w:r>
        <w:rPr>
          <w:color w:val="auto"/>
          <w:spacing w:val="24"/>
          <w:sz w:val="24"/>
          <w:highlight w:val="none"/>
        </w:rPr>
        <w:t xml:space="preserve"> </w:t>
      </w:r>
      <w:r>
        <w:rPr>
          <w:color w:val="auto"/>
          <w:sz w:val="24"/>
          <w:highlight w:val="none"/>
        </w:rPr>
        <w:t>de</w:t>
      </w:r>
      <w:r>
        <w:rPr>
          <w:color w:val="auto"/>
          <w:spacing w:val="28"/>
          <w:sz w:val="24"/>
          <w:highlight w:val="none"/>
        </w:rPr>
        <w:t xml:space="preserve"> </w:t>
      </w:r>
      <w:r>
        <w:rPr>
          <w:color w:val="auto"/>
          <w:sz w:val="24"/>
          <w:highlight w:val="none"/>
        </w:rPr>
        <w:t>idade,</w:t>
      </w:r>
      <w:r>
        <w:rPr>
          <w:color w:val="auto"/>
          <w:spacing w:val="26"/>
          <w:sz w:val="24"/>
          <w:highlight w:val="none"/>
        </w:rPr>
        <w:t xml:space="preserve"> </w:t>
      </w:r>
      <w:r>
        <w:rPr>
          <w:color w:val="auto"/>
          <w:sz w:val="24"/>
          <w:highlight w:val="none"/>
        </w:rPr>
        <w:t>mantê-lo</w:t>
      </w:r>
      <w:r>
        <w:rPr>
          <w:color w:val="auto"/>
          <w:spacing w:val="26"/>
          <w:sz w:val="24"/>
          <w:highlight w:val="none"/>
        </w:rPr>
        <w:t xml:space="preserve"> </w:t>
      </w:r>
      <w:r>
        <w:rPr>
          <w:color w:val="auto"/>
          <w:sz w:val="24"/>
          <w:highlight w:val="none"/>
        </w:rPr>
        <w:t>em</w:t>
      </w:r>
      <w:r>
        <w:rPr>
          <w:color w:val="auto"/>
          <w:spacing w:val="28"/>
          <w:sz w:val="24"/>
          <w:highlight w:val="none"/>
        </w:rPr>
        <w:t xml:space="preserve"> </w:t>
      </w:r>
      <w:r>
        <w:rPr>
          <w:color w:val="auto"/>
          <w:sz w:val="24"/>
          <w:highlight w:val="none"/>
        </w:rPr>
        <w:t>área</w:t>
      </w:r>
      <w:r>
        <w:rPr>
          <w:color w:val="auto"/>
          <w:spacing w:val="28"/>
          <w:sz w:val="24"/>
          <w:highlight w:val="none"/>
        </w:rPr>
        <w:t xml:space="preserve"> </w:t>
      </w:r>
      <w:r>
        <w:rPr>
          <w:color w:val="auto"/>
          <w:sz w:val="24"/>
          <w:highlight w:val="none"/>
        </w:rPr>
        <w:t>segregada</w:t>
      </w:r>
      <w:r>
        <w:rPr>
          <w:color w:val="auto"/>
          <w:spacing w:val="28"/>
          <w:sz w:val="24"/>
          <w:highlight w:val="none"/>
        </w:rPr>
        <w:t xml:space="preserve"> </w:t>
      </w:r>
      <w:r>
        <w:rPr>
          <w:color w:val="auto"/>
          <w:sz w:val="24"/>
          <w:highlight w:val="none"/>
        </w:rPr>
        <w:t>com</w:t>
      </w:r>
      <w:r>
        <w:rPr>
          <w:color w:val="auto"/>
          <w:spacing w:val="29"/>
          <w:sz w:val="24"/>
          <w:highlight w:val="none"/>
        </w:rPr>
        <w:t xml:space="preserve"> </w:t>
      </w:r>
      <w:r>
        <w:rPr>
          <w:color w:val="auto"/>
          <w:sz w:val="24"/>
          <w:highlight w:val="none"/>
        </w:rPr>
        <w:t>acompanhamento</w:t>
      </w:r>
      <w:r>
        <w:rPr>
          <w:color w:val="auto"/>
          <w:spacing w:val="25"/>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trabalhador</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respeitando</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medidas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EPI</w:t>
      </w:r>
      <w:r>
        <w:rPr>
          <w:color w:val="auto"/>
          <w:spacing w:val="-2"/>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definição dos encaminhamentos;</w:t>
      </w:r>
    </w:p>
    <w:p>
      <w:pPr>
        <w:pStyle w:val="19"/>
        <w:numPr>
          <w:ilvl w:val="0"/>
          <w:numId w:val="29"/>
        </w:numPr>
        <w:tabs>
          <w:tab w:val="left" w:pos="1107"/>
        </w:tabs>
        <w:spacing w:line="360" w:lineRule="auto"/>
        <w:ind w:right="220" w:hanging="476"/>
        <w:jc w:val="both"/>
        <w:rPr>
          <w:color w:val="auto"/>
          <w:sz w:val="24"/>
          <w:highlight w:val="none"/>
        </w:rPr>
      </w:pPr>
      <w:r>
        <w:rPr>
          <w:color w:val="auto"/>
          <w:sz w:val="24"/>
          <w:highlight w:val="none"/>
        </w:rPr>
        <w:t>Se for trabalhador (inclusive professor) afastá-lo imediatamente das suas atividades até</w:t>
      </w:r>
      <w:r>
        <w:rPr>
          <w:color w:val="auto"/>
          <w:spacing w:val="1"/>
          <w:sz w:val="24"/>
          <w:highlight w:val="none"/>
        </w:rPr>
        <w:t xml:space="preserve"> </w:t>
      </w:r>
      <w:r>
        <w:rPr>
          <w:color w:val="auto"/>
          <w:sz w:val="24"/>
          <w:highlight w:val="none"/>
        </w:rPr>
        <w:t>elucidação</w:t>
      </w:r>
      <w:r>
        <w:rPr>
          <w:color w:val="auto"/>
          <w:spacing w:val="-1"/>
          <w:sz w:val="24"/>
          <w:highlight w:val="none"/>
        </w:rPr>
        <w:t xml:space="preserve"> </w:t>
      </w:r>
      <w:r>
        <w:rPr>
          <w:color w:val="auto"/>
          <w:sz w:val="24"/>
          <w:highlight w:val="none"/>
        </w:rPr>
        <w:t>do diagnóstico.</w:t>
      </w:r>
    </w:p>
    <w:p>
      <w:pPr>
        <w:pStyle w:val="19"/>
        <w:numPr>
          <w:ilvl w:val="0"/>
          <w:numId w:val="30"/>
        </w:numPr>
        <w:tabs>
          <w:tab w:val="left" w:pos="941"/>
          <w:tab w:val="clear" w:pos="420"/>
        </w:tabs>
        <w:spacing w:line="360" w:lineRule="auto"/>
        <w:ind w:right="225"/>
        <w:rPr>
          <w:color w:val="auto"/>
          <w:sz w:val="24"/>
          <w:highlight w:val="none"/>
        </w:rPr>
      </w:pPr>
      <w:r>
        <w:rPr>
          <w:color w:val="auto"/>
          <w:sz w:val="24"/>
          <w:highlight w:val="none"/>
        </w:rPr>
        <w:t>Reforçar</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limpeza</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objetos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superfícies</w:t>
      </w:r>
      <w:r>
        <w:rPr>
          <w:color w:val="auto"/>
          <w:spacing w:val="1"/>
          <w:sz w:val="24"/>
          <w:highlight w:val="none"/>
        </w:rPr>
        <w:t xml:space="preserve"> </w:t>
      </w:r>
      <w:r>
        <w:rPr>
          <w:color w:val="auto"/>
          <w:sz w:val="24"/>
          <w:highlight w:val="none"/>
        </w:rPr>
        <w:t>utilizadas</w:t>
      </w:r>
      <w:r>
        <w:rPr>
          <w:color w:val="auto"/>
          <w:spacing w:val="1"/>
          <w:sz w:val="24"/>
          <w:highlight w:val="none"/>
        </w:rPr>
        <w:t xml:space="preserve"> </w:t>
      </w:r>
      <w:r>
        <w:rPr>
          <w:color w:val="auto"/>
          <w:sz w:val="24"/>
          <w:highlight w:val="none"/>
        </w:rPr>
        <w:t>pelo</w:t>
      </w:r>
      <w:r>
        <w:rPr>
          <w:color w:val="auto"/>
          <w:spacing w:val="1"/>
          <w:sz w:val="24"/>
          <w:highlight w:val="none"/>
        </w:rPr>
        <w:t xml:space="preserve"> </w:t>
      </w:r>
      <w:r>
        <w:rPr>
          <w:color w:val="auto"/>
          <w:sz w:val="24"/>
          <w:highlight w:val="none"/>
        </w:rPr>
        <w:t>caso</w:t>
      </w:r>
      <w:r>
        <w:rPr>
          <w:color w:val="auto"/>
          <w:spacing w:val="-64"/>
          <w:sz w:val="24"/>
          <w:highlight w:val="none"/>
        </w:rPr>
        <w:t xml:space="preserve"> </w:t>
      </w:r>
      <w:r>
        <w:rPr>
          <w:color w:val="auto"/>
          <w:sz w:val="24"/>
          <w:highlight w:val="none"/>
        </w:rPr>
        <w:t>suspeito,</w:t>
      </w:r>
      <w:r>
        <w:rPr>
          <w:color w:val="auto"/>
          <w:spacing w:val="-1"/>
          <w:sz w:val="24"/>
          <w:highlight w:val="none"/>
        </w:rPr>
        <w:t xml:space="preserve"> </w:t>
      </w:r>
      <w:r>
        <w:rPr>
          <w:color w:val="auto"/>
          <w:sz w:val="24"/>
          <w:highlight w:val="none"/>
        </w:rPr>
        <w:t>bem</w:t>
      </w:r>
      <w:r>
        <w:rPr>
          <w:color w:val="auto"/>
          <w:spacing w:val="-1"/>
          <w:sz w:val="24"/>
          <w:highlight w:val="none"/>
        </w:rPr>
        <w:t xml:space="preserve"> </w:t>
      </w:r>
      <w:r>
        <w:rPr>
          <w:color w:val="auto"/>
          <w:sz w:val="24"/>
          <w:highlight w:val="none"/>
        </w:rPr>
        <w:t>como</w:t>
      </w:r>
      <w:r>
        <w:rPr>
          <w:color w:val="auto"/>
          <w:spacing w:val="-2"/>
          <w:sz w:val="24"/>
          <w:highlight w:val="none"/>
        </w:rPr>
        <w:t xml:space="preserve"> </w:t>
      </w:r>
      <w:r>
        <w:rPr>
          <w:color w:val="auto"/>
          <w:sz w:val="24"/>
          <w:highlight w:val="none"/>
        </w:rPr>
        <w:t>da área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isolamento;</w:t>
      </w:r>
    </w:p>
    <w:p>
      <w:pPr>
        <w:pStyle w:val="19"/>
        <w:numPr>
          <w:ilvl w:val="0"/>
          <w:numId w:val="30"/>
        </w:numPr>
        <w:tabs>
          <w:tab w:val="left" w:pos="941"/>
          <w:tab w:val="clear" w:pos="420"/>
        </w:tabs>
        <w:spacing w:line="360" w:lineRule="auto"/>
        <w:ind w:right="225"/>
        <w:rPr>
          <w:rFonts w:ascii="Arial" w:hAnsi="Arial" w:cs="Arial"/>
          <w:color w:val="auto"/>
          <w:sz w:val="24"/>
          <w:szCs w:val="24"/>
          <w:highlight w:val="none"/>
        </w:rPr>
      </w:pPr>
      <w:r>
        <w:rPr>
          <w:color w:val="auto"/>
          <w:sz w:val="24"/>
          <w:highlight w:val="none"/>
        </w:rPr>
        <w:t>Manter</w:t>
      </w:r>
      <w:r>
        <w:rPr>
          <w:color w:val="auto"/>
          <w:spacing w:val="1"/>
          <w:sz w:val="24"/>
          <w:highlight w:val="none"/>
        </w:rPr>
        <w:t xml:space="preserve"> </w:t>
      </w:r>
      <w:r>
        <w:rPr>
          <w:color w:val="auto"/>
          <w:sz w:val="24"/>
          <w:highlight w:val="none"/>
        </w:rPr>
        <w:t>registro</w:t>
      </w:r>
      <w:r>
        <w:rPr>
          <w:color w:val="auto"/>
          <w:spacing w:val="1"/>
          <w:sz w:val="24"/>
          <w:highlight w:val="none"/>
        </w:rPr>
        <w:t xml:space="preserve"> </w:t>
      </w:r>
      <w:r>
        <w:rPr>
          <w:color w:val="auto"/>
          <w:sz w:val="24"/>
          <w:highlight w:val="none"/>
        </w:rPr>
        <w:t>atualizado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acompanhamento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todos</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trabalhadores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afastados</w:t>
      </w:r>
      <w:r>
        <w:rPr>
          <w:color w:val="auto"/>
          <w:spacing w:val="-4"/>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isolamento</w:t>
      </w:r>
      <w:r>
        <w:rPr>
          <w:color w:val="auto"/>
          <w:spacing w:val="-1"/>
          <w:sz w:val="24"/>
          <w:highlight w:val="none"/>
        </w:rPr>
        <w:t xml:space="preserve"> </w:t>
      </w:r>
      <w:r>
        <w:rPr>
          <w:color w:val="auto"/>
          <w:sz w:val="24"/>
          <w:highlight w:val="none"/>
        </w:rPr>
        <w:t>por COVID-19;</w:t>
      </w:r>
    </w:p>
    <w:p>
      <w:pPr>
        <w:pStyle w:val="19"/>
        <w:numPr>
          <w:ilvl w:val="0"/>
          <w:numId w:val="30"/>
        </w:numPr>
        <w:tabs>
          <w:tab w:val="left" w:pos="941"/>
          <w:tab w:val="clear" w:pos="420"/>
        </w:tabs>
        <w:spacing w:line="360" w:lineRule="auto"/>
        <w:ind w:right="225"/>
        <w:rPr>
          <w:color w:val="auto"/>
          <w:sz w:val="24"/>
          <w:highlight w:val="none"/>
        </w:rPr>
      </w:pPr>
      <w:r>
        <w:rPr>
          <w:rFonts w:ascii="Arial" w:hAnsi="Arial" w:cs="Arial"/>
          <w:color w:val="auto"/>
          <w:sz w:val="24"/>
          <w:szCs w:val="24"/>
          <w:highlight w:val="none"/>
          <w:lang w:val="pt-BR"/>
        </w:rPr>
        <w:t xml:space="preserve">Informar a Secretaria Municipal de Educação e Cultura dos casos suspeitos e de isolamento de alunos e funcionários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9"/>
          <w:rFonts w:ascii="Arial" w:hAnsi="Arial" w:cs="Arial"/>
          <w:color w:val="auto"/>
          <w:sz w:val="24"/>
          <w:szCs w:val="24"/>
          <w:highlight w:val="none"/>
          <w:lang w:val="pt-BR"/>
        </w:rPr>
        <w:t>djuli.k@schroeder.sc.gov.br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9"/>
          <w:rFonts w:ascii="Arial" w:hAnsi="Arial" w:cs="Arial"/>
          <w:color w:val="auto"/>
          <w:sz w:val="24"/>
          <w:szCs w:val="24"/>
          <w:highlight w:val="none"/>
          <w:lang w:val="pt-BR"/>
        </w:rPr>
        <w:t>ivone.s@schroeder.sc.gov.br</w:t>
      </w:r>
      <w:r>
        <w:rPr>
          <w:rStyle w:val="9"/>
          <w:rFonts w:ascii="Arial" w:hAnsi="Arial" w:cs="Arial"/>
          <w:color w:val="auto"/>
          <w:sz w:val="24"/>
          <w:szCs w:val="24"/>
          <w:highlight w:val="none"/>
          <w:lang w:val="pt-BR"/>
        </w:rPr>
        <w:fldChar w:fldCharType="end"/>
      </w:r>
    </w:p>
    <w:p>
      <w:pPr>
        <w:pStyle w:val="19"/>
        <w:numPr>
          <w:ilvl w:val="0"/>
          <w:numId w:val="30"/>
        </w:numPr>
        <w:tabs>
          <w:tab w:val="left" w:pos="941"/>
          <w:tab w:val="clear" w:pos="420"/>
        </w:tabs>
        <w:spacing w:before="217" w:line="360" w:lineRule="auto"/>
        <w:ind w:right="232"/>
        <w:jc w:val="left"/>
        <w:rPr>
          <w:color w:val="auto"/>
          <w:sz w:val="24"/>
          <w:highlight w:val="none"/>
        </w:rPr>
      </w:pPr>
      <w:r>
        <w:rPr>
          <w:color w:val="auto"/>
          <w:sz w:val="24"/>
          <w:highlight w:val="none"/>
        </w:rPr>
        <w:t>Monitorar</w:t>
      </w:r>
      <w:r>
        <w:rPr>
          <w:color w:val="auto"/>
          <w:spacing w:val="34"/>
          <w:sz w:val="24"/>
          <w:highlight w:val="none"/>
        </w:rPr>
        <w:t xml:space="preserve"> </w:t>
      </w:r>
      <w:r>
        <w:rPr>
          <w:color w:val="auto"/>
          <w:sz w:val="24"/>
          <w:highlight w:val="none"/>
        </w:rPr>
        <w:t>o</w:t>
      </w:r>
      <w:r>
        <w:rPr>
          <w:color w:val="auto"/>
          <w:spacing w:val="35"/>
          <w:sz w:val="24"/>
          <w:highlight w:val="none"/>
        </w:rPr>
        <w:t xml:space="preserve"> </w:t>
      </w:r>
      <w:r>
        <w:rPr>
          <w:color w:val="auto"/>
          <w:sz w:val="24"/>
          <w:highlight w:val="none"/>
        </w:rPr>
        <w:t>retorno</w:t>
      </w:r>
      <w:r>
        <w:rPr>
          <w:color w:val="auto"/>
          <w:spacing w:val="36"/>
          <w:sz w:val="24"/>
          <w:highlight w:val="none"/>
        </w:rPr>
        <w:t xml:space="preserve"> </w:t>
      </w:r>
      <w:r>
        <w:rPr>
          <w:color w:val="auto"/>
          <w:sz w:val="24"/>
          <w:highlight w:val="none"/>
        </w:rPr>
        <w:t>dos</w:t>
      </w:r>
      <w:r>
        <w:rPr>
          <w:color w:val="auto"/>
          <w:spacing w:val="34"/>
          <w:sz w:val="24"/>
          <w:highlight w:val="none"/>
        </w:rPr>
        <w:t xml:space="preserve"> </w:t>
      </w:r>
      <w:r>
        <w:rPr>
          <w:color w:val="auto"/>
          <w:sz w:val="24"/>
          <w:highlight w:val="none"/>
        </w:rPr>
        <w:t>alunos</w:t>
      </w:r>
      <w:r>
        <w:rPr>
          <w:color w:val="auto"/>
          <w:spacing w:val="33"/>
          <w:sz w:val="24"/>
          <w:highlight w:val="none"/>
        </w:rPr>
        <w:t xml:space="preserve"> </w:t>
      </w:r>
      <w:r>
        <w:rPr>
          <w:color w:val="auto"/>
          <w:sz w:val="24"/>
          <w:highlight w:val="none"/>
        </w:rPr>
        <w:t>após</w:t>
      </w:r>
      <w:r>
        <w:rPr>
          <w:color w:val="auto"/>
          <w:spacing w:val="34"/>
          <w:sz w:val="24"/>
          <w:highlight w:val="none"/>
        </w:rPr>
        <w:t xml:space="preserve"> </w:t>
      </w:r>
      <w:r>
        <w:rPr>
          <w:color w:val="auto"/>
          <w:sz w:val="24"/>
          <w:highlight w:val="none"/>
        </w:rPr>
        <w:t>a</w:t>
      </w:r>
      <w:r>
        <w:rPr>
          <w:color w:val="auto"/>
          <w:spacing w:val="33"/>
          <w:sz w:val="24"/>
          <w:highlight w:val="none"/>
        </w:rPr>
        <w:t xml:space="preserve"> </w:t>
      </w:r>
      <w:r>
        <w:rPr>
          <w:color w:val="auto"/>
          <w:sz w:val="24"/>
          <w:highlight w:val="none"/>
        </w:rPr>
        <w:t>alta</w:t>
      </w:r>
      <w:r>
        <w:rPr>
          <w:color w:val="auto"/>
          <w:spacing w:val="33"/>
          <w:sz w:val="24"/>
          <w:highlight w:val="none"/>
        </w:rPr>
        <w:t xml:space="preserve"> </w:t>
      </w:r>
      <w:r>
        <w:rPr>
          <w:color w:val="auto"/>
          <w:sz w:val="24"/>
          <w:highlight w:val="none"/>
        </w:rPr>
        <w:t>e</w:t>
      </w:r>
      <w:r>
        <w:rPr>
          <w:color w:val="auto"/>
          <w:spacing w:val="36"/>
          <w:sz w:val="24"/>
          <w:highlight w:val="none"/>
        </w:rPr>
        <w:t xml:space="preserve"> </w:t>
      </w:r>
      <w:r>
        <w:rPr>
          <w:color w:val="auto"/>
          <w:sz w:val="24"/>
          <w:highlight w:val="none"/>
        </w:rPr>
        <w:t>a</w:t>
      </w:r>
      <w:r>
        <w:rPr>
          <w:color w:val="auto"/>
          <w:spacing w:val="35"/>
          <w:sz w:val="24"/>
          <w:highlight w:val="none"/>
        </w:rPr>
        <w:t xml:space="preserve"> </w:t>
      </w:r>
      <w:r>
        <w:rPr>
          <w:color w:val="auto"/>
          <w:sz w:val="24"/>
          <w:highlight w:val="none"/>
        </w:rPr>
        <w:t>autorização</w:t>
      </w:r>
      <w:r>
        <w:rPr>
          <w:color w:val="auto"/>
          <w:spacing w:val="36"/>
          <w:sz w:val="24"/>
          <w:highlight w:val="none"/>
        </w:rPr>
        <w:t xml:space="preserve"> </w:t>
      </w:r>
      <w:r>
        <w:rPr>
          <w:color w:val="auto"/>
          <w:sz w:val="24"/>
          <w:highlight w:val="none"/>
        </w:rPr>
        <w:t>da</w:t>
      </w:r>
      <w:r>
        <w:rPr>
          <w:color w:val="auto"/>
          <w:spacing w:val="32"/>
          <w:sz w:val="24"/>
          <w:highlight w:val="none"/>
        </w:rPr>
        <w:t xml:space="preserve"> </w:t>
      </w:r>
      <w:r>
        <w:rPr>
          <w:color w:val="auto"/>
          <w:sz w:val="24"/>
          <w:highlight w:val="none"/>
        </w:rPr>
        <w:t>área</w:t>
      </w:r>
      <w:r>
        <w:rPr>
          <w:color w:val="auto"/>
          <w:spacing w:val="36"/>
          <w:sz w:val="24"/>
          <w:highlight w:val="none"/>
        </w:rPr>
        <w:t xml:space="preserve"> </w:t>
      </w:r>
      <w:r>
        <w:rPr>
          <w:color w:val="auto"/>
          <w:sz w:val="24"/>
          <w:highlight w:val="none"/>
        </w:rPr>
        <w:t>da</w:t>
      </w:r>
      <w:r>
        <w:rPr>
          <w:color w:val="auto"/>
          <w:spacing w:val="35"/>
          <w:sz w:val="24"/>
          <w:highlight w:val="none"/>
        </w:rPr>
        <w:t xml:space="preserve"> </w:t>
      </w:r>
      <w:r>
        <w:rPr>
          <w:color w:val="auto"/>
          <w:sz w:val="24"/>
          <w:highlight w:val="none"/>
        </w:rPr>
        <w:t>saúde,</w:t>
      </w:r>
      <w:r>
        <w:rPr>
          <w:color w:val="auto"/>
          <w:spacing w:val="33"/>
          <w:sz w:val="24"/>
          <w:highlight w:val="none"/>
        </w:rPr>
        <w:t xml:space="preserve"> </w:t>
      </w:r>
      <w:r>
        <w:rPr>
          <w:color w:val="auto"/>
          <w:sz w:val="24"/>
          <w:highlight w:val="none"/>
        </w:rPr>
        <w:t>evitando</w:t>
      </w:r>
      <w:r>
        <w:rPr>
          <w:color w:val="auto"/>
          <w:spacing w:val="-64"/>
          <w:sz w:val="24"/>
          <w:highlight w:val="none"/>
        </w:rPr>
        <w:t xml:space="preserve"> </w:t>
      </w:r>
      <w:r>
        <w:rPr>
          <w:color w:val="auto"/>
          <w:sz w:val="24"/>
          <w:highlight w:val="none"/>
        </w:rPr>
        <w:t>evasão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abandono</w:t>
      </w:r>
      <w:r>
        <w:rPr>
          <w:color w:val="auto"/>
          <w:spacing w:val="-2"/>
          <w:sz w:val="24"/>
          <w:highlight w:val="none"/>
        </w:rPr>
        <w:t xml:space="preserve"> </w:t>
      </w:r>
      <w:r>
        <w:rPr>
          <w:color w:val="auto"/>
          <w:sz w:val="24"/>
          <w:highlight w:val="none"/>
        </w:rPr>
        <w:t>escolar.</w:t>
      </w:r>
    </w:p>
    <w:p>
      <w:pPr>
        <w:pStyle w:val="11"/>
        <w:spacing w:before="2"/>
        <w:rPr>
          <w:color w:val="auto"/>
          <w:sz w:val="36"/>
          <w:highlight w:val="none"/>
        </w:rPr>
      </w:pPr>
    </w:p>
    <w:p>
      <w:pPr>
        <w:pStyle w:val="5"/>
        <w:numPr>
          <w:ilvl w:val="2"/>
          <w:numId w:val="25"/>
        </w:numPr>
        <w:tabs>
          <w:tab w:val="left" w:pos="1323"/>
        </w:tabs>
        <w:spacing w:before="0"/>
        <w:ind w:hanging="537"/>
        <w:rPr>
          <w:color w:val="auto"/>
          <w:highlight w:val="none"/>
        </w:rPr>
      </w:pPr>
      <w:bookmarkStart w:id="20" w:name="_TOC_250015"/>
      <w:r>
        <w:rPr>
          <w:color w:val="auto"/>
          <w:highlight w:val="none"/>
        </w:rPr>
        <w:t>-</w:t>
      </w:r>
      <w:r>
        <w:rPr>
          <w:color w:val="auto"/>
          <w:spacing w:val="-2"/>
          <w:highlight w:val="none"/>
        </w:rPr>
        <w:t xml:space="preserve"> </w:t>
      </w:r>
      <w:r>
        <w:rPr>
          <w:color w:val="auto"/>
          <w:highlight w:val="none"/>
        </w:rPr>
        <w:t>Casos</w:t>
      </w:r>
      <w:r>
        <w:rPr>
          <w:color w:val="auto"/>
          <w:spacing w:val="-2"/>
          <w:highlight w:val="none"/>
        </w:rPr>
        <w:t xml:space="preserve"> </w:t>
      </w:r>
      <w:r>
        <w:rPr>
          <w:color w:val="auto"/>
          <w:highlight w:val="none"/>
        </w:rPr>
        <w:t>de</w:t>
      </w:r>
      <w:r>
        <w:rPr>
          <w:color w:val="auto"/>
          <w:spacing w:val="1"/>
          <w:highlight w:val="none"/>
        </w:rPr>
        <w:t xml:space="preserve"> </w:t>
      </w:r>
      <w:bookmarkEnd w:id="20"/>
      <w:r>
        <w:rPr>
          <w:color w:val="auto"/>
          <w:highlight w:val="none"/>
        </w:rPr>
        <w:t>contaminação</w:t>
      </w:r>
    </w:p>
    <w:p>
      <w:pPr>
        <w:pStyle w:val="11"/>
        <w:rPr>
          <w:rFonts w:ascii="Arial"/>
          <w:b/>
          <w:color w:val="auto"/>
          <w:sz w:val="26"/>
          <w:highlight w:val="none"/>
        </w:rPr>
      </w:pPr>
    </w:p>
    <w:p>
      <w:pPr>
        <w:pStyle w:val="11"/>
        <w:rPr>
          <w:rFonts w:ascii="Arial"/>
          <w:b/>
          <w:color w:val="auto"/>
          <w:sz w:val="22"/>
          <w:highlight w:val="none"/>
        </w:rPr>
      </w:pPr>
    </w:p>
    <w:p>
      <w:pPr>
        <w:pStyle w:val="19"/>
        <w:numPr>
          <w:ilvl w:val="0"/>
          <w:numId w:val="31"/>
        </w:numPr>
        <w:tabs>
          <w:tab w:val="left" w:pos="917"/>
        </w:tabs>
        <w:spacing w:line="360" w:lineRule="auto"/>
        <w:ind w:right="359"/>
        <w:jc w:val="both"/>
        <w:rPr>
          <w:color w:val="auto"/>
          <w:sz w:val="24"/>
          <w:highlight w:val="none"/>
        </w:rPr>
      </w:pPr>
      <w:r>
        <w:rPr>
          <w:color w:val="auto"/>
          <w:sz w:val="24"/>
          <w:highlight w:val="none"/>
        </w:rPr>
        <w:t>Se</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Município</w:t>
      </w:r>
      <w:r>
        <w:rPr>
          <w:color w:val="auto"/>
          <w:spacing w:val="1"/>
          <w:sz w:val="24"/>
          <w:highlight w:val="none"/>
        </w:rPr>
        <w:t xml:space="preserve"> </w:t>
      </w:r>
      <w:r>
        <w:rPr>
          <w:color w:val="auto"/>
          <w:sz w:val="24"/>
          <w:highlight w:val="none"/>
        </w:rPr>
        <w:t>houver</w:t>
      </w:r>
      <w:r>
        <w:rPr>
          <w:color w:val="auto"/>
          <w:spacing w:val="1"/>
          <w:sz w:val="24"/>
          <w:highlight w:val="none"/>
        </w:rPr>
        <w:t xml:space="preserve"> </w:t>
      </w:r>
      <w:r>
        <w:rPr>
          <w:color w:val="auto"/>
          <w:sz w:val="24"/>
          <w:highlight w:val="none"/>
        </w:rPr>
        <w:t>ascensão</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casos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contaminação,</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presenciais</w:t>
      </w:r>
      <w:r>
        <w:rPr>
          <w:color w:val="auto"/>
          <w:spacing w:val="-2"/>
          <w:sz w:val="24"/>
          <w:highlight w:val="none"/>
        </w:rPr>
        <w:t xml:space="preserve"> </w:t>
      </w:r>
      <w:r>
        <w:rPr>
          <w:color w:val="auto"/>
          <w:sz w:val="24"/>
          <w:highlight w:val="none"/>
        </w:rPr>
        <w:t>poderão</w:t>
      </w:r>
      <w:r>
        <w:rPr>
          <w:color w:val="auto"/>
          <w:spacing w:val="8"/>
          <w:sz w:val="24"/>
          <w:highlight w:val="none"/>
        </w:rPr>
        <w:t xml:space="preserve"> </w:t>
      </w:r>
      <w:r>
        <w:rPr>
          <w:color w:val="auto"/>
          <w:sz w:val="24"/>
          <w:highlight w:val="none"/>
        </w:rPr>
        <w:t>ser</w:t>
      </w:r>
      <w:r>
        <w:rPr>
          <w:color w:val="auto"/>
          <w:spacing w:val="14"/>
          <w:sz w:val="24"/>
          <w:highlight w:val="none"/>
        </w:rPr>
        <w:t xml:space="preserve"> </w:t>
      </w:r>
      <w:r>
        <w:rPr>
          <w:color w:val="auto"/>
          <w:sz w:val="24"/>
          <w:highlight w:val="none"/>
        </w:rPr>
        <w:t>retomadas;</w:t>
      </w:r>
    </w:p>
    <w:p>
      <w:pPr>
        <w:pStyle w:val="19"/>
        <w:numPr>
          <w:ilvl w:val="0"/>
          <w:numId w:val="31"/>
        </w:numPr>
        <w:tabs>
          <w:tab w:val="left" w:pos="917"/>
        </w:tabs>
        <w:spacing w:line="360" w:lineRule="auto"/>
        <w:ind w:right="352"/>
        <w:jc w:val="both"/>
        <w:rPr>
          <w:rFonts w:ascii="Arial" w:hAnsi="Arial" w:cs="Arial"/>
          <w:color w:val="auto"/>
          <w:sz w:val="24"/>
          <w:highlight w:val="none"/>
        </w:rPr>
      </w:pPr>
      <w:r>
        <w:rPr>
          <w:color w:val="auto"/>
          <w:sz w:val="24"/>
          <w:highlight w:val="none"/>
        </w:rPr>
        <w:t>A instituição de ensino deverá informar os casos de contágios a sua chefia imediata para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Secretaria</w:t>
      </w:r>
      <w:r>
        <w:rPr>
          <w:color w:val="auto"/>
          <w:spacing w:val="1"/>
          <w:sz w:val="24"/>
          <w:highlight w:val="none"/>
        </w:rPr>
        <w:t xml:space="preserve"> </w:t>
      </w:r>
      <w:r>
        <w:rPr>
          <w:color w:val="auto"/>
          <w:sz w:val="24"/>
          <w:highlight w:val="none"/>
        </w:rPr>
        <w:t>Municipal</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Saúde</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comunicada</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monitoramento</w:t>
      </w:r>
      <w:r>
        <w:rPr>
          <w:color w:val="auto"/>
          <w:spacing w:val="1"/>
          <w:sz w:val="24"/>
          <w:highlight w:val="none"/>
        </w:rPr>
        <w:t xml:space="preserve"> </w:t>
      </w:r>
      <w:r>
        <w:rPr>
          <w:color w:val="auto"/>
          <w:sz w:val="24"/>
          <w:highlight w:val="none"/>
        </w:rPr>
        <w:t>destas</w:t>
      </w:r>
      <w:r>
        <w:rPr>
          <w:color w:val="auto"/>
          <w:spacing w:val="1"/>
          <w:sz w:val="24"/>
          <w:highlight w:val="none"/>
        </w:rPr>
        <w:t xml:space="preserve"> </w:t>
      </w:r>
      <w:r>
        <w:rPr>
          <w:color w:val="auto"/>
          <w:sz w:val="24"/>
          <w:highlight w:val="none"/>
        </w:rPr>
        <w:t>situações;</w:t>
      </w:r>
    </w:p>
    <w:p>
      <w:pPr>
        <w:pStyle w:val="19"/>
        <w:numPr>
          <w:ilvl w:val="0"/>
          <w:numId w:val="31"/>
        </w:numPr>
        <w:tabs>
          <w:tab w:val="left" w:pos="917"/>
        </w:tabs>
        <w:spacing w:line="360" w:lineRule="auto"/>
        <w:ind w:right="352"/>
        <w:jc w:val="both"/>
        <w:rPr>
          <w:color w:val="auto"/>
          <w:sz w:val="36"/>
          <w:highlight w:val="none"/>
        </w:rPr>
      </w:pPr>
      <w:r>
        <w:rPr>
          <w:rFonts w:ascii="Arial" w:hAnsi="Arial" w:cs="Arial"/>
          <w:color w:val="auto"/>
          <w:sz w:val="24"/>
          <w:highlight w:val="none"/>
        </w:rPr>
        <w:t>A Direção da Unidade Escolar deverá comunicar o caso de suspeita e/ou confirmação para o Setor da Vigilância Epidemiológica do município através do telefone 3374-6443 para a enfermeira Cristiane o</w:t>
      </w:r>
      <w:r>
        <w:rPr>
          <w:rFonts w:ascii="Arial" w:hAnsi="Arial" w:cs="Arial"/>
          <w:color w:val="auto"/>
          <w:sz w:val="24"/>
          <w:highlight w:val="none"/>
          <w:lang w:val="pt-BR"/>
        </w:rPr>
        <w:t>u</w:t>
      </w:r>
      <w:r>
        <w:rPr>
          <w:rFonts w:ascii="Arial" w:hAnsi="Arial" w:cs="Arial"/>
          <w:color w:val="auto"/>
          <w:sz w:val="24"/>
          <w:szCs w:val="24"/>
          <w:highlight w:val="none"/>
        </w:rPr>
        <w:t xml:space="preserve"> a</w:t>
      </w:r>
      <w:r>
        <w:rPr>
          <w:rFonts w:ascii="Arial" w:hAnsi="Arial" w:cs="Arial"/>
          <w:color w:val="auto"/>
          <w:sz w:val="24"/>
          <w:szCs w:val="24"/>
          <w:highlight w:val="none"/>
        </w:rPr>
        <w:t xml:space="preserve">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9"/>
          <w:rFonts w:ascii="Arial" w:hAnsi="Arial" w:cs="Arial"/>
          <w:color w:val="auto"/>
          <w:sz w:val="24"/>
          <w:szCs w:val="24"/>
          <w:highlight w:val="none"/>
        </w:rPr>
        <w:t>cristiane.lima@schroeder.sc.gov.br</w:t>
      </w:r>
      <w:r>
        <w:rPr>
          <w:rStyle w:val="9"/>
          <w:rFonts w:ascii="Arial" w:hAnsi="Arial" w:cs="Arial"/>
          <w:color w:val="auto"/>
          <w:sz w:val="24"/>
          <w:szCs w:val="24"/>
          <w:highlight w:val="none"/>
          <w:lang w:val="pt-BR"/>
        </w:rPr>
        <w:t>,</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com cópia para a Secretaria Municipal de Educação e Cultura,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9"/>
          <w:rFonts w:ascii="Arial" w:hAnsi="Arial" w:cs="Arial"/>
          <w:color w:val="auto"/>
          <w:sz w:val="24"/>
          <w:szCs w:val="24"/>
          <w:highlight w:val="none"/>
          <w:lang w:val="pt-BR"/>
        </w:rPr>
        <w:t>djuli.k@schroeder.sc.gov.br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9"/>
          <w:rFonts w:ascii="Arial" w:hAnsi="Arial" w:cs="Arial"/>
          <w:color w:val="auto"/>
          <w:sz w:val="24"/>
          <w:szCs w:val="24"/>
          <w:highlight w:val="none"/>
          <w:lang w:val="pt-BR"/>
        </w:rPr>
        <w:t>ivone.s@schroeder.sc.gov.br;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pStyle w:val="19"/>
        <w:numPr>
          <w:ilvl w:val="0"/>
          <w:numId w:val="31"/>
        </w:numPr>
        <w:tabs>
          <w:tab w:val="left" w:pos="917"/>
        </w:tabs>
        <w:spacing w:line="360" w:lineRule="auto"/>
        <w:ind w:right="358"/>
        <w:jc w:val="both"/>
        <w:rPr>
          <w:color w:val="auto"/>
          <w:sz w:val="24"/>
          <w:highlight w:val="none"/>
        </w:rPr>
      </w:pPr>
      <w:r>
        <w:rPr>
          <w:color w:val="auto"/>
          <w:sz w:val="24"/>
          <w:highlight w:val="none"/>
        </w:rPr>
        <w:t>Caso ocorra contaminação de algum estudante, o mesmo</w:t>
      </w:r>
      <w:r>
        <w:rPr>
          <w:color w:val="auto"/>
          <w:spacing w:val="1"/>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permanecer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isolamento</w:t>
      </w:r>
      <w:r>
        <w:rPr>
          <w:color w:val="auto"/>
          <w:spacing w:val="-2"/>
          <w:sz w:val="24"/>
          <w:highlight w:val="none"/>
        </w:rPr>
        <w:t xml:space="preserve"> </w:t>
      </w:r>
      <w:r>
        <w:rPr>
          <w:color w:val="auto"/>
          <w:sz w:val="24"/>
          <w:highlight w:val="none"/>
        </w:rPr>
        <w:t>social,</w:t>
      </w:r>
      <w:r>
        <w:rPr>
          <w:color w:val="auto"/>
          <w:spacing w:val="28"/>
          <w:sz w:val="24"/>
          <w:highlight w:val="none"/>
        </w:rPr>
        <w:t xml:space="preserve"> </w:t>
      </w:r>
      <w:r>
        <w:rPr>
          <w:color w:val="auto"/>
          <w:sz w:val="24"/>
          <w:highlight w:val="none"/>
        </w:rPr>
        <w:t>conforme</w:t>
      </w:r>
      <w:r>
        <w:rPr>
          <w:color w:val="auto"/>
          <w:spacing w:val="32"/>
          <w:sz w:val="24"/>
          <w:highlight w:val="none"/>
        </w:rPr>
        <w:t xml:space="preserve"> </w:t>
      </w:r>
      <w:r>
        <w:rPr>
          <w:color w:val="auto"/>
          <w:sz w:val="24"/>
          <w:highlight w:val="none"/>
        </w:rPr>
        <w:t>estabelecido</w:t>
      </w:r>
      <w:r>
        <w:rPr>
          <w:color w:val="auto"/>
          <w:spacing w:val="35"/>
          <w:sz w:val="24"/>
          <w:highlight w:val="none"/>
        </w:rPr>
        <w:t xml:space="preserve"> </w:t>
      </w:r>
      <w:r>
        <w:rPr>
          <w:color w:val="auto"/>
          <w:sz w:val="24"/>
          <w:highlight w:val="none"/>
        </w:rPr>
        <w:t>pela</w:t>
      </w:r>
      <w:r>
        <w:rPr>
          <w:color w:val="auto"/>
          <w:spacing w:val="34"/>
          <w:sz w:val="24"/>
          <w:highlight w:val="none"/>
        </w:rPr>
        <w:t xml:space="preserve"> </w:t>
      </w:r>
      <w:r>
        <w:rPr>
          <w:color w:val="auto"/>
          <w:sz w:val="24"/>
          <w:highlight w:val="none"/>
        </w:rPr>
        <w:t>Secretaria</w:t>
      </w:r>
      <w:r>
        <w:rPr>
          <w:color w:val="auto"/>
          <w:spacing w:val="35"/>
          <w:sz w:val="24"/>
          <w:highlight w:val="none"/>
        </w:rPr>
        <w:t xml:space="preserve"> </w:t>
      </w:r>
      <w:r>
        <w:rPr>
          <w:color w:val="auto"/>
          <w:sz w:val="24"/>
          <w:highlight w:val="none"/>
        </w:rPr>
        <w:t>Municipal</w:t>
      </w:r>
      <w:r>
        <w:rPr>
          <w:color w:val="auto"/>
          <w:spacing w:val="35"/>
          <w:sz w:val="24"/>
          <w:highlight w:val="none"/>
        </w:rPr>
        <w:t xml:space="preserve"> </w:t>
      </w:r>
      <w:r>
        <w:rPr>
          <w:color w:val="auto"/>
          <w:sz w:val="24"/>
          <w:highlight w:val="none"/>
        </w:rPr>
        <w:t>de</w:t>
      </w:r>
      <w:r>
        <w:rPr>
          <w:color w:val="auto"/>
          <w:spacing w:val="31"/>
          <w:sz w:val="24"/>
          <w:highlight w:val="none"/>
        </w:rPr>
        <w:t xml:space="preserve"> </w:t>
      </w:r>
      <w:r>
        <w:rPr>
          <w:color w:val="auto"/>
          <w:sz w:val="24"/>
          <w:highlight w:val="none"/>
        </w:rPr>
        <w:t>Saúde.</w:t>
      </w:r>
    </w:p>
    <w:p>
      <w:pPr>
        <w:pStyle w:val="19"/>
        <w:numPr>
          <w:ilvl w:val="0"/>
          <w:numId w:val="31"/>
        </w:numPr>
        <w:tabs>
          <w:tab w:val="left" w:pos="917"/>
        </w:tabs>
        <w:spacing w:line="360" w:lineRule="auto"/>
        <w:ind w:right="365"/>
        <w:jc w:val="both"/>
        <w:rPr>
          <w:color w:val="auto"/>
          <w:sz w:val="24"/>
          <w:highlight w:val="none"/>
        </w:rPr>
      </w:pPr>
      <w:r>
        <w:rPr>
          <w:color w:val="auto"/>
          <w:sz w:val="24"/>
          <w:highlight w:val="none"/>
        </w:rPr>
        <w:t>Os demais estudantes da turma que manifestarem sintomas para o coronavírus deverão</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afastados para serem</w:t>
      </w:r>
      <w:r>
        <w:rPr>
          <w:color w:val="auto"/>
          <w:spacing w:val="-1"/>
          <w:sz w:val="24"/>
          <w:highlight w:val="none"/>
        </w:rPr>
        <w:t xml:space="preserve"> </w:t>
      </w:r>
      <w:r>
        <w:rPr>
          <w:color w:val="auto"/>
          <w:sz w:val="24"/>
          <w:highlight w:val="none"/>
        </w:rPr>
        <w:t>testados.</w:t>
      </w:r>
    </w:p>
    <w:p>
      <w:pPr>
        <w:pStyle w:val="19"/>
        <w:numPr>
          <w:ilvl w:val="0"/>
          <w:numId w:val="31"/>
        </w:numPr>
        <w:tabs>
          <w:tab w:val="left" w:pos="917"/>
        </w:tabs>
        <w:spacing w:line="360" w:lineRule="auto"/>
        <w:ind w:right="369"/>
        <w:jc w:val="both"/>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será</w:t>
      </w:r>
      <w:r>
        <w:rPr>
          <w:color w:val="auto"/>
          <w:spacing w:val="1"/>
          <w:sz w:val="24"/>
          <w:highlight w:val="none"/>
        </w:rPr>
        <w:t xml:space="preserve"> </w:t>
      </w:r>
      <w:r>
        <w:rPr>
          <w:color w:val="auto"/>
          <w:sz w:val="24"/>
          <w:highlight w:val="none"/>
        </w:rPr>
        <w:t>higienizada,</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demais</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possam</w:t>
      </w:r>
      <w:r>
        <w:rPr>
          <w:color w:val="auto"/>
          <w:spacing w:val="1"/>
          <w:sz w:val="24"/>
          <w:highlight w:val="none"/>
        </w:rPr>
        <w:t xml:space="preserve"> </w:t>
      </w:r>
      <w:r>
        <w:rPr>
          <w:color w:val="auto"/>
          <w:sz w:val="24"/>
          <w:highlight w:val="none"/>
        </w:rPr>
        <w:t>continuar</w:t>
      </w:r>
      <w:r>
        <w:rPr>
          <w:color w:val="auto"/>
          <w:spacing w:val="1"/>
          <w:sz w:val="24"/>
          <w:highlight w:val="none"/>
        </w:rPr>
        <w:t xml:space="preserve"> </w:t>
      </w:r>
      <w:r>
        <w:rPr>
          <w:color w:val="auto"/>
          <w:sz w:val="24"/>
          <w:highlight w:val="none"/>
        </w:rPr>
        <w:t>frequentando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Escola.</w:t>
      </w:r>
    </w:p>
    <w:p>
      <w:pPr>
        <w:pStyle w:val="19"/>
        <w:numPr>
          <w:ilvl w:val="0"/>
          <w:numId w:val="31"/>
        </w:numPr>
        <w:tabs>
          <w:tab w:val="left" w:pos="917"/>
        </w:tabs>
        <w:spacing w:line="360" w:lineRule="auto"/>
        <w:ind w:right="360"/>
        <w:jc w:val="both"/>
        <w:rPr>
          <w:color w:val="auto"/>
          <w:sz w:val="24"/>
          <w:highlight w:val="none"/>
        </w:rPr>
      </w:pPr>
      <w:r>
        <w:rPr>
          <w:color w:val="auto"/>
          <w:sz w:val="24"/>
          <w:highlight w:val="none"/>
        </w:rPr>
        <w:t>Caso</w:t>
      </w:r>
      <w:r>
        <w:rPr>
          <w:color w:val="auto"/>
          <w:spacing w:val="1"/>
          <w:sz w:val="24"/>
          <w:highlight w:val="none"/>
        </w:rPr>
        <w:t xml:space="preserve"> </w:t>
      </w:r>
      <w:r>
        <w:rPr>
          <w:color w:val="auto"/>
          <w:sz w:val="24"/>
          <w:highlight w:val="none"/>
        </w:rPr>
        <w:t>ocorra</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surto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contaminação de</w:t>
      </w:r>
      <w:r>
        <w:rPr>
          <w:color w:val="auto"/>
          <w:spacing w:val="1"/>
          <w:sz w:val="24"/>
          <w:highlight w:val="none"/>
        </w:rPr>
        <w:t xml:space="preserve"> </w:t>
      </w:r>
      <w:r>
        <w:rPr>
          <w:color w:val="auto"/>
          <w:sz w:val="24"/>
          <w:highlight w:val="none"/>
        </w:rPr>
        <w:t>estudantes, professores</w:t>
      </w:r>
      <w:r>
        <w:rPr>
          <w:color w:val="auto"/>
          <w:spacing w:val="1"/>
          <w:sz w:val="24"/>
          <w:highlight w:val="none"/>
        </w:rPr>
        <w:t xml:space="preserve"> </w:t>
      </w:r>
      <w:r>
        <w:rPr>
          <w:color w:val="auto"/>
          <w:sz w:val="24"/>
          <w:highlight w:val="none"/>
        </w:rPr>
        <w:t>e funcionários o</w:t>
      </w:r>
      <w:r>
        <w:rPr>
          <w:color w:val="auto"/>
          <w:spacing w:val="1"/>
          <w:sz w:val="24"/>
          <w:highlight w:val="none"/>
        </w:rPr>
        <w:t xml:space="preserve"> </w:t>
      </w:r>
      <w:r>
        <w:rPr>
          <w:color w:val="auto"/>
          <w:sz w:val="24"/>
          <w:highlight w:val="none"/>
        </w:rPr>
        <w:t>Estabelecimento de Ensino deverá ser interditado, as pessoas permanecer em isolamento</w:t>
      </w:r>
      <w:r>
        <w:rPr>
          <w:color w:val="auto"/>
          <w:spacing w:val="-64"/>
          <w:sz w:val="24"/>
          <w:highlight w:val="none"/>
        </w:rPr>
        <w:t xml:space="preserve"> </w:t>
      </w:r>
      <w:r>
        <w:rPr>
          <w:color w:val="auto"/>
          <w:sz w:val="24"/>
          <w:highlight w:val="none"/>
        </w:rPr>
        <w:t>conforme</w:t>
      </w:r>
      <w:r>
        <w:rPr>
          <w:color w:val="auto"/>
          <w:spacing w:val="26"/>
          <w:sz w:val="24"/>
          <w:highlight w:val="none"/>
        </w:rPr>
        <w:t xml:space="preserve"> </w:t>
      </w:r>
      <w:r>
        <w:rPr>
          <w:color w:val="auto"/>
          <w:sz w:val="24"/>
          <w:highlight w:val="none"/>
        </w:rPr>
        <w:t>orientações</w:t>
      </w:r>
      <w:r>
        <w:rPr>
          <w:color w:val="auto"/>
          <w:spacing w:val="26"/>
          <w:sz w:val="24"/>
          <w:highlight w:val="none"/>
        </w:rPr>
        <w:t xml:space="preserve"> </w:t>
      </w:r>
      <w:r>
        <w:rPr>
          <w:color w:val="auto"/>
          <w:sz w:val="24"/>
          <w:highlight w:val="none"/>
        </w:rPr>
        <w:t>da</w:t>
      </w:r>
      <w:r>
        <w:rPr>
          <w:color w:val="auto"/>
          <w:spacing w:val="30"/>
          <w:sz w:val="24"/>
          <w:highlight w:val="none"/>
        </w:rPr>
        <w:t xml:space="preserve"> </w:t>
      </w:r>
      <w:r>
        <w:rPr>
          <w:color w:val="auto"/>
          <w:sz w:val="24"/>
          <w:highlight w:val="none"/>
        </w:rPr>
        <w:t>Secretaria</w:t>
      </w:r>
      <w:r>
        <w:rPr>
          <w:color w:val="auto"/>
          <w:spacing w:val="29"/>
          <w:sz w:val="24"/>
          <w:highlight w:val="none"/>
        </w:rPr>
        <w:t xml:space="preserve"> </w:t>
      </w:r>
      <w:r>
        <w:rPr>
          <w:color w:val="auto"/>
          <w:sz w:val="24"/>
          <w:highlight w:val="none"/>
        </w:rPr>
        <w:t>Municipal</w:t>
      </w:r>
      <w:r>
        <w:rPr>
          <w:color w:val="auto"/>
          <w:spacing w:val="28"/>
          <w:sz w:val="24"/>
          <w:highlight w:val="none"/>
        </w:rPr>
        <w:t xml:space="preserve"> </w:t>
      </w:r>
      <w:r>
        <w:rPr>
          <w:color w:val="auto"/>
          <w:sz w:val="24"/>
          <w:highlight w:val="none"/>
        </w:rPr>
        <w:t>da</w:t>
      </w:r>
      <w:r>
        <w:rPr>
          <w:color w:val="auto"/>
          <w:spacing w:val="30"/>
          <w:sz w:val="24"/>
          <w:highlight w:val="none"/>
        </w:rPr>
        <w:t xml:space="preserve"> </w:t>
      </w:r>
      <w:r>
        <w:rPr>
          <w:color w:val="auto"/>
          <w:sz w:val="24"/>
          <w:highlight w:val="none"/>
        </w:rPr>
        <w:t>Saúde.</w:t>
      </w:r>
      <w:r>
        <w:rPr>
          <w:color w:val="auto"/>
          <w:spacing w:val="28"/>
          <w:sz w:val="24"/>
          <w:highlight w:val="none"/>
        </w:rPr>
        <w:t xml:space="preserve"> </w:t>
      </w:r>
      <w:r>
        <w:rPr>
          <w:color w:val="auto"/>
          <w:sz w:val="24"/>
          <w:highlight w:val="none"/>
        </w:rPr>
        <w:t>Neste</w:t>
      </w:r>
      <w:r>
        <w:rPr>
          <w:color w:val="auto"/>
          <w:spacing w:val="29"/>
          <w:sz w:val="24"/>
          <w:highlight w:val="none"/>
        </w:rPr>
        <w:t xml:space="preserve"> </w:t>
      </w:r>
      <w:r>
        <w:rPr>
          <w:color w:val="auto"/>
          <w:sz w:val="24"/>
          <w:highlight w:val="none"/>
        </w:rPr>
        <w:t>caso,</w:t>
      </w:r>
      <w:r>
        <w:rPr>
          <w:color w:val="auto"/>
          <w:spacing w:val="29"/>
          <w:sz w:val="24"/>
          <w:highlight w:val="none"/>
        </w:rPr>
        <w:t xml:space="preserve"> </w:t>
      </w:r>
      <w:r>
        <w:rPr>
          <w:color w:val="auto"/>
          <w:sz w:val="24"/>
          <w:highlight w:val="none"/>
        </w:rPr>
        <w:t>a</w:t>
      </w:r>
      <w:r>
        <w:rPr>
          <w:color w:val="auto"/>
          <w:spacing w:val="26"/>
          <w:sz w:val="24"/>
          <w:highlight w:val="none"/>
        </w:rPr>
        <w:t xml:space="preserve"> </w:t>
      </w:r>
      <w:r>
        <w:rPr>
          <w:color w:val="auto"/>
          <w:sz w:val="24"/>
          <w:highlight w:val="none"/>
        </w:rPr>
        <w:t>Escola</w:t>
      </w:r>
      <w:r>
        <w:rPr>
          <w:color w:val="auto"/>
          <w:spacing w:val="27"/>
          <w:sz w:val="24"/>
          <w:highlight w:val="none"/>
        </w:rPr>
        <w:t xml:space="preserve"> </w:t>
      </w:r>
      <w:r>
        <w:rPr>
          <w:color w:val="auto"/>
          <w:sz w:val="24"/>
          <w:highlight w:val="none"/>
        </w:rPr>
        <w:t>passará</w:t>
      </w:r>
      <w:r>
        <w:rPr>
          <w:color w:val="auto"/>
          <w:spacing w:val="-65"/>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higienização</w:t>
      </w:r>
      <w:r>
        <w:rPr>
          <w:color w:val="auto"/>
          <w:spacing w:val="-2"/>
          <w:sz w:val="24"/>
          <w:highlight w:val="none"/>
        </w:rPr>
        <w:t xml:space="preserve"> </w:t>
      </w:r>
      <w:r>
        <w:rPr>
          <w:color w:val="auto"/>
          <w:sz w:val="24"/>
          <w:highlight w:val="none"/>
        </w:rPr>
        <w:t>mais</w:t>
      </w:r>
      <w:r>
        <w:rPr>
          <w:color w:val="auto"/>
          <w:spacing w:val="-3"/>
          <w:sz w:val="24"/>
          <w:highlight w:val="none"/>
        </w:rPr>
        <w:t xml:space="preserve"> </w:t>
      </w:r>
      <w:r>
        <w:rPr>
          <w:color w:val="auto"/>
          <w:sz w:val="24"/>
          <w:highlight w:val="none"/>
        </w:rPr>
        <w:t>detalhada.</w:t>
      </w:r>
    </w:p>
    <w:p>
      <w:pPr>
        <w:pStyle w:val="11"/>
        <w:rPr>
          <w:color w:val="auto"/>
          <w:sz w:val="26"/>
          <w:highlight w:val="none"/>
        </w:rPr>
      </w:pPr>
    </w:p>
    <w:p>
      <w:pPr>
        <w:pStyle w:val="11"/>
        <w:rPr>
          <w:color w:val="auto"/>
          <w:sz w:val="26"/>
          <w:highlight w:val="none"/>
        </w:rPr>
      </w:pPr>
    </w:p>
    <w:p>
      <w:pPr>
        <w:pStyle w:val="5"/>
        <w:numPr>
          <w:ilvl w:val="0"/>
          <w:numId w:val="32"/>
        </w:numPr>
        <w:tabs>
          <w:tab w:val="left" w:pos="1123"/>
        </w:tabs>
        <w:spacing w:before="231"/>
        <w:ind w:hanging="337"/>
        <w:rPr>
          <w:color w:val="auto"/>
          <w:highlight w:val="none"/>
        </w:rPr>
      </w:pPr>
      <w:bookmarkStart w:id="21" w:name="_TOC_250014"/>
      <w:r>
        <w:rPr>
          <w:color w:val="auto"/>
          <w:highlight w:val="none"/>
        </w:rPr>
        <w:t>-</w:t>
      </w:r>
      <w:r>
        <w:rPr>
          <w:color w:val="auto"/>
          <w:spacing w:val="-4"/>
          <w:highlight w:val="none"/>
        </w:rPr>
        <w:t xml:space="preserve"> </w:t>
      </w:r>
      <w:r>
        <w:rPr>
          <w:color w:val="auto"/>
          <w:highlight w:val="none"/>
        </w:rPr>
        <w:t>ALIMENTAÇÃO</w:t>
      </w:r>
      <w:r>
        <w:rPr>
          <w:color w:val="auto"/>
          <w:spacing w:val="-2"/>
          <w:highlight w:val="none"/>
        </w:rPr>
        <w:t xml:space="preserve"> </w:t>
      </w:r>
      <w:bookmarkEnd w:id="21"/>
      <w:r>
        <w:rPr>
          <w:color w:val="auto"/>
          <w:highlight w:val="none"/>
        </w:rPr>
        <w:t>ESCOLAR</w:t>
      </w:r>
    </w:p>
    <w:p>
      <w:pPr>
        <w:pStyle w:val="11"/>
        <w:rPr>
          <w:rFonts w:ascii="Arial"/>
          <w:b/>
          <w:color w:val="auto"/>
          <w:sz w:val="26"/>
          <w:highlight w:val="none"/>
        </w:rPr>
      </w:pPr>
    </w:p>
    <w:p>
      <w:pPr>
        <w:pStyle w:val="11"/>
        <w:rPr>
          <w:rFonts w:ascii="Arial"/>
          <w:b/>
          <w:color w:val="auto"/>
          <w:sz w:val="22"/>
          <w:highlight w:val="none"/>
        </w:rPr>
      </w:pPr>
    </w:p>
    <w:p>
      <w:pPr>
        <w:pStyle w:val="11"/>
        <w:spacing w:line="360" w:lineRule="auto"/>
        <w:ind w:left="220" w:right="220" w:firstLine="720"/>
        <w:jc w:val="both"/>
        <w:rPr>
          <w:color w:val="auto"/>
          <w:highlight w:val="none"/>
        </w:rPr>
      </w:pPr>
      <w:r>
        <w:rPr>
          <w:color w:val="auto"/>
          <w:highlight w:val="none"/>
        </w:rPr>
        <w:t>A</w:t>
      </w:r>
      <w:r>
        <w:rPr>
          <w:color w:val="auto"/>
          <w:spacing w:val="1"/>
          <w:highlight w:val="none"/>
        </w:rPr>
        <w:t xml:space="preserve"> </w:t>
      </w:r>
      <w:r>
        <w:rPr>
          <w:color w:val="auto"/>
          <w:highlight w:val="none"/>
        </w:rPr>
        <w:t>garantia</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segurança</w:t>
      </w:r>
      <w:r>
        <w:rPr>
          <w:color w:val="auto"/>
          <w:spacing w:val="1"/>
          <w:highlight w:val="none"/>
        </w:rPr>
        <w:t xml:space="preserve"> </w:t>
      </w:r>
      <w:r>
        <w:rPr>
          <w:color w:val="auto"/>
          <w:highlight w:val="none"/>
        </w:rPr>
        <w:t>sanitária</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distribuição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alimentação</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nos</w:t>
      </w:r>
      <w:r>
        <w:rPr>
          <w:color w:val="auto"/>
          <w:spacing w:val="1"/>
          <w:highlight w:val="none"/>
        </w:rPr>
        <w:t xml:space="preserve"> </w:t>
      </w:r>
      <w:r>
        <w:rPr>
          <w:color w:val="auto"/>
          <w:highlight w:val="none"/>
        </w:rPr>
        <w:t>estabelecimentos de ensino, durante a pandemia da COVID-19, é uma importante atividade que</w:t>
      </w:r>
      <w:r>
        <w:rPr>
          <w:color w:val="auto"/>
          <w:spacing w:val="1"/>
          <w:highlight w:val="none"/>
        </w:rPr>
        <w:t xml:space="preserve"> </w:t>
      </w:r>
      <w:r>
        <w:rPr>
          <w:color w:val="auto"/>
          <w:highlight w:val="none"/>
        </w:rPr>
        <w:t>requer</w:t>
      </w:r>
      <w:r>
        <w:rPr>
          <w:color w:val="auto"/>
          <w:spacing w:val="1"/>
          <w:highlight w:val="none"/>
        </w:rPr>
        <w:t xml:space="preserve"> </w:t>
      </w:r>
      <w:r>
        <w:rPr>
          <w:color w:val="auto"/>
          <w:highlight w:val="none"/>
        </w:rPr>
        <w:t>organização</w:t>
      </w:r>
      <w:r>
        <w:rPr>
          <w:color w:val="auto"/>
          <w:spacing w:val="1"/>
          <w:highlight w:val="none"/>
        </w:rPr>
        <w:t xml:space="preserve"> </w:t>
      </w:r>
      <w:r>
        <w:rPr>
          <w:color w:val="auto"/>
          <w:highlight w:val="none"/>
        </w:rPr>
        <w:t>dos</w:t>
      </w:r>
      <w:r>
        <w:rPr>
          <w:color w:val="auto"/>
          <w:spacing w:val="1"/>
          <w:highlight w:val="none"/>
        </w:rPr>
        <w:t xml:space="preserve"> </w:t>
      </w:r>
      <w:r>
        <w:rPr>
          <w:color w:val="auto"/>
          <w:highlight w:val="none"/>
        </w:rPr>
        <w:t>estabelecimentos e</w:t>
      </w:r>
      <w:r>
        <w:rPr>
          <w:color w:val="auto"/>
          <w:spacing w:val="1"/>
          <w:highlight w:val="none"/>
        </w:rPr>
        <w:t xml:space="preserve"> </w:t>
      </w:r>
      <w:r>
        <w:rPr>
          <w:color w:val="auto"/>
          <w:highlight w:val="none"/>
        </w:rPr>
        <w:t>colaboração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comunidade</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portanto</w:t>
      </w:r>
      <w:r>
        <w:rPr>
          <w:color w:val="auto"/>
          <w:spacing w:val="1"/>
          <w:highlight w:val="none"/>
        </w:rPr>
        <w:t xml:space="preserve"> </w:t>
      </w:r>
      <w:r>
        <w:rPr>
          <w:color w:val="auto"/>
          <w:highlight w:val="none"/>
        </w:rPr>
        <w:t>é</w:t>
      </w:r>
      <w:r>
        <w:rPr>
          <w:color w:val="auto"/>
          <w:spacing w:val="1"/>
          <w:highlight w:val="none"/>
        </w:rPr>
        <w:t xml:space="preserve"> </w:t>
      </w:r>
      <w:r>
        <w:rPr>
          <w:color w:val="auto"/>
          <w:highlight w:val="none"/>
        </w:rPr>
        <w:t>necessário:</w:t>
      </w:r>
    </w:p>
    <w:p>
      <w:pPr>
        <w:pStyle w:val="19"/>
        <w:numPr>
          <w:ilvl w:val="1"/>
          <w:numId w:val="27"/>
        </w:numPr>
        <w:tabs>
          <w:tab w:val="left" w:pos="648"/>
        </w:tabs>
        <w:spacing w:before="1" w:line="350" w:lineRule="auto"/>
        <w:ind w:right="217"/>
        <w:rPr>
          <w:color w:val="auto"/>
          <w:highlight w:val="none"/>
        </w:rPr>
      </w:pPr>
      <w:r>
        <w:rPr>
          <w:color w:val="auto"/>
          <w:sz w:val="24"/>
          <w:highlight w:val="none"/>
        </w:rPr>
        <w:t>O estabelecimento que manipule alimentos deve prepará-los de acordo com as orientações</w:t>
      </w:r>
      <w:r>
        <w:rPr>
          <w:color w:val="auto"/>
          <w:spacing w:val="1"/>
          <w:sz w:val="24"/>
          <w:highlight w:val="none"/>
        </w:rPr>
        <w:t xml:space="preserve"> </w:t>
      </w:r>
      <w:r>
        <w:rPr>
          <w:color w:val="auto"/>
          <w:sz w:val="24"/>
          <w:highlight w:val="none"/>
        </w:rPr>
        <w:t>descritas</w:t>
      </w:r>
      <w:r>
        <w:rPr>
          <w:color w:val="auto"/>
          <w:spacing w:val="31"/>
          <w:sz w:val="24"/>
          <w:highlight w:val="none"/>
        </w:rPr>
        <w:t xml:space="preserve"> </w:t>
      </w:r>
      <w:r>
        <w:rPr>
          <w:color w:val="auto"/>
          <w:sz w:val="24"/>
          <w:highlight w:val="none"/>
        </w:rPr>
        <w:t>na</w:t>
      </w:r>
      <w:r>
        <w:rPr>
          <w:color w:val="auto"/>
          <w:spacing w:val="32"/>
          <w:sz w:val="24"/>
          <w:highlight w:val="none"/>
        </w:rPr>
        <w:t xml:space="preserve"> </w:t>
      </w:r>
      <w:r>
        <w:rPr>
          <w:color w:val="auto"/>
          <w:sz w:val="24"/>
          <w:highlight w:val="none"/>
        </w:rPr>
        <w:t>Resolução</w:t>
      </w:r>
      <w:r>
        <w:rPr>
          <w:color w:val="auto"/>
          <w:spacing w:val="32"/>
          <w:sz w:val="24"/>
          <w:highlight w:val="none"/>
        </w:rPr>
        <w:t xml:space="preserve"> </w:t>
      </w:r>
      <w:r>
        <w:rPr>
          <w:color w:val="auto"/>
          <w:sz w:val="24"/>
          <w:highlight w:val="none"/>
        </w:rPr>
        <w:t>Nº</w:t>
      </w:r>
      <w:r>
        <w:rPr>
          <w:color w:val="auto"/>
          <w:spacing w:val="29"/>
          <w:sz w:val="24"/>
          <w:highlight w:val="none"/>
        </w:rPr>
        <w:t xml:space="preserve"> </w:t>
      </w:r>
      <w:r>
        <w:rPr>
          <w:color w:val="auto"/>
          <w:sz w:val="24"/>
          <w:highlight w:val="none"/>
        </w:rPr>
        <w:t>216,</w:t>
      </w:r>
      <w:r>
        <w:rPr>
          <w:color w:val="auto"/>
          <w:spacing w:val="30"/>
          <w:sz w:val="24"/>
          <w:highlight w:val="none"/>
        </w:rPr>
        <w:t xml:space="preserve"> </w:t>
      </w:r>
      <w:r>
        <w:rPr>
          <w:color w:val="auto"/>
          <w:sz w:val="24"/>
          <w:highlight w:val="none"/>
        </w:rPr>
        <w:t>de</w:t>
      </w:r>
      <w:r>
        <w:rPr>
          <w:color w:val="auto"/>
          <w:spacing w:val="31"/>
          <w:sz w:val="24"/>
          <w:highlight w:val="none"/>
        </w:rPr>
        <w:t xml:space="preserve"> </w:t>
      </w:r>
      <w:r>
        <w:rPr>
          <w:color w:val="auto"/>
          <w:sz w:val="24"/>
          <w:highlight w:val="none"/>
        </w:rPr>
        <w:t>15</w:t>
      </w:r>
      <w:r>
        <w:rPr>
          <w:color w:val="auto"/>
          <w:spacing w:val="32"/>
          <w:sz w:val="24"/>
          <w:highlight w:val="none"/>
        </w:rPr>
        <w:t xml:space="preserve"> </w:t>
      </w:r>
      <w:r>
        <w:rPr>
          <w:color w:val="auto"/>
          <w:sz w:val="24"/>
          <w:highlight w:val="none"/>
        </w:rPr>
        <w:t>de</w:t>
      </w:r>
      <w:r>
        <w:rPr>
          <w:color w:val="auto"/>
          <w:spacing w:val="32"/>
          <w:sz w:val="24"/>
          <w:highlight w:val="none"/>
        </w:rPr>
        <w:t xml:space="preserve"> </w:t>
      </w:r>
      <w:r>
        <w:rPr>
          <w:color w:val="auto"/>
          <w:sz w:val="24"/>
          <w:highlight w:val="none"/>
        </w:rPr>
        <w:t>setembro</w:t>
      </w:r>
      <w:r>
        <w:rPr>
          <w:color w:val="auto"/>
          <w:spacing w:val="29"/>
          <w:sz w:val="24"/>
          <w:highlight w:val="none"/>
        </w:rPr>
        <w:t xml:space="preserve"> </w:t>
      </w:r>
      <w:r>
        <w:rPr>
          <w:color w:val="auto"/>
          <w:sz w:val="24"/>
          <w:highlight w:val="none"/>
        </w:rPr>
        <w:t>de</w:t>
      </w:r>
      <w:r>
        <w:rPr>
          <w:color w:val="auto"/>
          <w:spacing w:val="31"/>
          <w:sz w:val="24"/>
          <w:highlight w:val="none"/>
        </w:rPr>
        <w:t xml:space="preserve"> </w:t>
      </w:r>
      <w:r>
        <w:rPr>
          <w:color w:val="auto"/>
          <w:sz w:val="24"/>
          <w:highlight w:val="none"/>
        </w:rPr>
        <w:t>2020</w:t>
      </w:r>
      <w:r>
        <w:rPr>
          <w:color w:val="auto"/>
          <w:spacing w:val="30"/>
          <w:sz w:val="24"/>
          <w:highlight w:val="none"/>
        </w:rPr>
        <w:t xml:space="preserve"> </w:t>
      </w:r>
      <w:r>
        <w:rPr>
          <w:color w:val="auto"/>
          <w:sz w:val="24"/>
          <w:highlight w:val="none"/>
        </w:rPr>
        <w:t>e</w:t>
      </w:r>
      <w:r>
        <w:rPr>
          <w:color w:val="auto"/>
          <w:spacing w:val="32"/>
          <w:sz w:val="24"/>
          <w:highlight w:val="none"/>
        </w:rPr>
        <w:t xml:space="preserve"> </w:t>
      </w:r>
      <w:r>
        <w:rPr>
          <w:color w:val="auto"/>
          <w:sz w:val="24"/>
          <w:highlight w:val="none"/>
        </w:rPr>
        <w:t>na</w:t>
      </w:r>
      <w:r>
        <w:rPr>
          <w:color w:val="auto"/>
          <w:spacing w:val="32"/>
          <w:sz w:val="24"/>
          <w:highlight w:val="none"/>
        </w:rPr>
        <w:t xml:space="preserve"> </w:t>
      </w:r>
      <w:r>
        <w:rPr>
          <w:color w:val="auto"/>
          <w:sz w:val="24"/>
          <w:highlight w:val="none"/>
        </w:rPr>
        <w:t>Portaria</w:t>
      </w:r>
      <w:r>
        <w:rPr>
          <w:color w:val="auto"/>
          <w:spacing w:val="31"/>
          <w:sz w:val="24"/>
          <w:highlight w:val="none"/>
        </w:rPr>
        <w:t xml:space="preserve"> </w:t>
      </w:r>
      <w:r>
        <w:rPr>
          <w:color w:val="auto"/>
          <w:sz w:val="24"/>
          <w:highlight w:val="none"/>
        </w:rPr>
        <w:t>SES</w:t>
      </w:r>
      <w:r>
        <w:rPr>
          <w:color w:val="auto"/>
          <w:spacing w:val="32"/>
          <w:sz w:val="24"/>
          <w:highlight w:val="none"/>
        </w:rPr>
        <w:t xml:space="preserve"> </w:t>
      </w:r>
      <w:r>
        <w:rPr>
          <w:color w:val="auto"/>
          <w:sz w:val="24"/>
          <w:highlight w:val="none"/>
        </w:rPr>
        <w:t>Nº</w:t>
      </w:r>
      <w:r>
        <w:rPr>
          <w:color w:val="auto"/>
          <w:spacing w:val="30"/>
          <w:sz w:val="24"/>
          <w:highlight w:val="none"/>
        </w:rPr>
        <w:t xml:space="preserve"> </w:t>
      </w:r>
      <w:r>
        <w:rPr>
          <w:color w:val="auto"/>
          <w:sz w:val="24"/>
          <w:highlight w:val="none"/>
        </w:rPr>
        <w:t>256</w:t>
      </w:r>
      <w:r>
        <w:rPr>
          <w:color w:val="auto"/>
          <w:spacing w:val="31"/>
          <w:sz w:val="24"/>
          <w:highlight w:val="none"/>
        </w:rPr>
        <w:t xml:space="preserve"> </w:t>
      </w:r>
      <w:r>
        <w:rPr>
          <w:color w:val="auto"/>
          <w:sz w:val="24"/>
          <w:highlight w:val="none"/>
        </w:rPr>
        <w:t>de</w:t>
      </w:r>
      <w:r>
        <w:rPr>
          <w:rFonts w:hint="default"/>
          <w:color w:val="auto"/>
          <w:sz w:val="24"/>
          <w:highlight w:val="none"/>
          <w:lang w:val="pt-BR"/>
        </w:rPr>
        <w:t xml:space="preserve"> </w:t>
      </w:r>
      <w:r>
        <w:rPr>
          <w:color w:val="auto"/>
          <w:highlight w:val="none"/>
        </w:rPr>
        <w:t>21/04/</w:t>
      </w:r>
      <w:r>
        <w:rPr>
          <w:color w:val="auto"/>
          <w:spacing w:val="-3"/>
          <w:highlight w:val="none"/>
        </w:rPr>
        <w:t xml:space="preserve"> </w:t>
      </w:r>
      <w:r>
        <w:rPr>
          <w:color w:val="auto"/>
          <w:highlight w:val="none"/>
        </w:rPr>
        <w:t>2020, de</w:t>
      </w:r>
      <w:r>
        <w:rPr>
          <w:color w:val="auto"/>
          <w:spacing w:val="-3"/>
          <w:highlight w:val="none"/>
        </w:rPr>
        <w:t xml:space="preserve"> </w:t>
      </w:r>
      <w:r>
        <w:rPr>
          <w:color w:val="auto"/>
          <w:highlight w:val="none"/>
        </w:rPr>
        <w:t>forma</w:t>
      </w:r>
      <w:r>
        <w:rPr>
          <w:color w:val="auto"/>
          <w:spacing w:val="-4"/>
          <w:highlight w:val="none"/>
        </w:rPr>
        <w:t xml:space="preserve"> </w:t>
      </w:r>
      <w:r>
        <w:rPr>
          <w:color w:val="auto"/>
          <w:highlight w:val="none"/>
        </w:rPr>
        <w:t>a</w:t>
      </w:r>
      <w:r>
        <w:rPr>
          <w:color w:val="auto"/>
          <w:spacing w:val="-1"/>
          <w:highlight w:val="none"/>
        </w:rPr>
        <w:t xml:space="preserve"> </w:t>
      </w:r>
      <w:r>
        <w:rPr>
          <w:color w:val="auto"/>
          <w:highlight w:val="none"/>
        </w:rPr>
        <w:t>combater a</w:t>
      </w:r>
      <w:r>
        <w:rPr>
          <w:color w:val="auto"/>
          <w:spacing w:val="-3"/>
          <w:highlight w:val="none"/>
        </w:rPr>
        <w:t xml:space="preserve"> </w:t>
      </w:r>
      <w:r>
        <w:rPr>
          <w:color w:val="auto"/>
          <w:highlight w:val="none"/>
        </w:rPr>
        <w:t>disseminação</w:t>
      </w:r>
      <w:r>
        <w:rPr>
          <w:color w:val="auto"/>
          <w:spacing w:val="-2"/>
          <w:highlight w:val="none"/>
        </w:rPr>
        <w:t xml:space="preserve"> </w:t>
      </w:r>
      <w:r>
        <w:rPr>
          <w:color w:val="auto"/>
          <w:highlight w:val="none"/>
        </w:rPr>
        <w:t>da</w:t>
      </w:r>
      <w:r>
        <w:rPr>
          <w:color w:val="auto"/>
          <w:spacing w:val="-1"/>
          <w:highlight w:val="none"/>
        </w:rPr>
        <w:t xml:space="preserve"> </w:t>
      </w:r>
      <w:r>
        <w:rPr>
          <w:color w:val="auto"/>
          <w:highlight w:val="none"/>
        </w:rPr>
        <w:t>COVID-19;</w:t>
      </w:r>
    </w:p>
    <w:p>
      <w:pPr>
        <w:pStyle w:val="19"/>
        <w:numPr>
          <w:ilvl w:val="1"/>
          <w:numId w:val="27"/>
        </w:numPr>
        <w:tabs>
          <w:tab w:val="left" w:pos="648"/>
        </w:tabs>
        <w:spacing w:before="140" w:line="357" w:lineRule="auto"/>
        <w:ind w:right="212"/>
        <w:rPr>
          <w:color w:val="auto"/>
          <w:sz w:val="24"/>
          <w:highlight w:val="none"/>
        </w:rPr>
      </w:pPr>
      <w:r>
        <w:rPr>
          <w:color w:val="auto"/>
          <w:sz w:val="24"/>
          <w:highlight w:val="none"/>
        </w:rPr>
        <w:t>Devem ser utilizados utensílios higienizados conforme orientações descritas na Resolução Nº</w:t>
      </w:r>
      <w:r>
        <w:rPr>
          <w:color w:val="auto"/>
          <w:spacing w:val="1"/>
          <w:sz w:val="24"/>
          <w:highlight w:val="none"/>
        </w:rPr>
        <w:t xml:space="preserve"> </w:t>
      </w:r>
      <w:r>
        <w:rPr>
          <w:color w:val="auto"/>
          <w:sz w:val="24"/>
          <w:highlight w:val="none"/>
        </w:rPr>
        <w:t>216, de 15 de setembro de 2020 e na Portaria SES Nº 256 de 21/04/2020.</w:t>
      </w:r>
      <w:r>
        <w:rPr>
          <w:color w:val="auto"/>
          <w:spacing w:val="1"/>
          <w:sz w:val="24"/>
          <w:highlight w:val="none"/>
        </w:rPr>
        <w:t xml:space="preserve"> </w:t>
      </w:r>
      <w:r>
        <w:rPr>
          <w:color w:val="auto"/>
          <w:sz w:val="24"/>
          <w:highlight w:val="none"/>
        </w:rPr>
        <w:t>Os detergentes e</w:t>
      </w:r>
      <w:r>
        <w:rPr>
          <w:color w:val="auto"/>
          <w:spacing w:val="1"/>
          <w:sz w:val="24"/>
          <w:highlight w:val="none"/>
        </w:rPr>
        <w:t xml:space="preserve"> </w:t>
      </w:r>
      <w:r>
        <w:rPr>
          <w:color w:val="auto"/>
          <w:sz w:val="24"/>
          <w:highlight w:val="none"/>
        </w:rPr>
        <w:t>desinfetantes utilizados</w:t>
      </w:r>
      <w:r>
        <w:rPr>
          <w:color w:val="auto"/>
          <w:spacing w:val="1"/>
          <w:sz w:val="24"/>
          <w:highlight w:val="none"/>
        </w:rPr>
        <w:t xml:space="preserve"> </w:t>
      </w:r>
      <w:r>
        <w:rPr>
          <w:color w:val="auto"/>
          <w:sz w:val="24"/>
          <w:highlight w:val="none"/>
        </w:rPr>
        <w:t>devem ser adequados para a</w:t>
      </w:r>
      <w:r>
        <w:rPr>
          <w:color w:val="auto"/>
          <w:spacing w:val="1"/>
          <w:sz w:val="24"/>
          <w:highlight w:val="none"/>
        </w:rPr>
        <w:t xml:space="preserve"> </w:t>
      </w:r>
      <w:r>
        <w:rPr>
          <w:color w:val="auto"/>
          <w:sz w:val="24"/>
          <w:highlight w:val="none"/>
        </w:rPr>
        <w:t>sua finalidade</w:t>
      </w:r>
      <w:r>
        <w:rPr>
          <w:color w:val="auto"/>
          <w:spacing w:val="66"/>
          <w:sz w:val="24"/>
          <w:highlight w:val="none"/>
        </w:rPr>
        <w:t xml:space="preserve"> </w:t>
      </w:r>
      <w:r>
        <w:rPr>
          <w:color w:val="auto"/>
          <w:sz w:val="24"/>
          <w:highlight w:val="none"/>
        </w:rPr>
        <w:t>(ver rótulo) e</w:t>
      </w:r>
      <w:r>
        <w:rPr>
          <w:color w:val="auto"/>
          <w:spacing w:val="67"/>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estar regularizados pela ANVISA. Para desinfecção (diminuição da quantidade de micro-</w:t>
      </w:r>
      <w:r>
        <w:rPr>
          <w:color w:val="auto"/>
          <w:spacing w:val="1"/>
          <w:sz w:val="24"/>
          <w:highlight w:val="none"/>
        </w:rPr>
        <w:t xml:space="preserve"> </w:t>
      </w:r>
      <w:r>
        <w:rPr>
          <w:color w:val="auto"/>
          <w:sz w:val="24"/>
          <w:highlight w:val="none"/>
        </w:rPr>
        <w:t>organismos) das superfícies, podem ser utilizados, por exemplo: solução de hipoclorito na</w:t>
      </w:r>
      <w:r>
        <w:rPr>
          <w:color w:val="auto"/>
          <w:spacing w:val="1"/>
          <w:sz w:val="24"/>
          <w:highlight w:val="none"/>
        </w:rPr>
        <w:t xml:space="preserve"> </w:t>
      </w:r>
      <w:r>
        <w:rPr>
          <w:color w:val="auto"/>
          <w:sz w:val="24"/>
          <w:highlight w:val="none"/>
        </w:rPr>
        <w:t>diluição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tempo</w:t>
      </w:r>
      <w:r>
        <w:rPr>
          <w:color w:val="auto"/>
          <w:spacing w:val="1"/>
          <w:sz w:val="24"/>
          <w:highlight w:val="none"/>
        </w:rPr>
        <w:t xml:space="preserve"> </w:t>
      </w:r>
      <w:r>
        <w:rPr>
          <w:color w:val="auto"/>
          <w:sz w:val="24"/>
          <w:highlight w:val="none"/>
        </w:rPr>
        <w:t>recomendados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rótulo,</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1"/>
          <w:sz w:val="24"/>
          <w:highlight w:val="none"/>
        </w:rPr>
        <w:t xml:space="preserve"> </w:t>
      </w:r>
      <w:r>
        <w:rPr>
          <w:color w:val="auto"/>
          <w:sz w:val="24"/>
          <w:highlight w:val="none"/>
        </w:rPr>
        <w:t>líquido</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gel,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próprios</w:t>
      </w:r>
      <w:r>
        <w:rPr>
          <w:color w:val="auto"/>
          <w:spacing w:val="1"/>
          <w:sz w:val="24"/>
          <w:highlight w:val="none"/>
        </w:rPr>
        <w:t xml:space="preserve"> </w:t>
      </w:r>
      <w:r>
        <w:rPr>
          <w:color w:val="auto"/>
          <w:sz w:val="24"/>
          <w:highlight w:val="none"/>
        </w:rPr>
        <w:t>desinfetantes</w:t>
      </w:r>
      <w:r>
        <w:rPr>
          <w:color w:val="auto"/>
          <w:spacing w:val="-1"/>
          <w:sz w:val="24"/>
          <w:highlight w:val="none"/>
        </w:rPr>
        <w:t xml:space="preserve"> </w:t>
      </w:r>
      <w:r>
        <w:rPr>
          <w:color w:val="auto"/>
          <w:sz w:val="24"/>
          <w:highlight w:val="none"/>
        </w:rPr>
        <w:t>(seguir</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orientação</w:t>
      </w:r>
      <w:r>
        <w:rPr>
          <w:color w:val="auto"/>
          <w:spacing w:val="-2"/>
          <w:sz w:val="24"/>
          <w:highlight w:val="none"/>
        </w:rPr>
        <w:t xml:space="preserve"> </w:t>
      </w:r>
      <w:r>
        <w:rPr>
          <w:color w:val="auto"/>
          <w:sz w:val="24"/>
          <w:highlight w:val="none"/>
        </w:rPr>
        <w:t>do rótulo);</w:t>
      </w:r>
    </w:p>
    <w:p>
      <w:pPr>
        <w:pStyle w:val="11"/>
        <w:spacing w:before="9" w:line="360" w:lineRule="auto"/>
        <w:ind w:left="220" w:right="228" w:firstLine="566"/>
        <w:jc w:val="both"/>
        <w:rPr>
          <w:color w:val="auto"/>
          <w:highlight w:val="none"/>
        </w:rPr>
      </w:pPr>
      <w:r>
        <w:rPr>
          <w:color w:val="auto"/>
          <w:highlight w:val="none"/>
        </w:rPr>
        <w:t>Todos os manipuladores devem evitar tocar o rosto, em especial os olhos e a máscara,</w:t>
      </w:r>
      <w:r>
        <w:rPr>
          <w:color w:val="auto"/>
          <w:spacing w:val="1"/>
          <w:highlight w:val="none"/>
        </w:rPr>
        <w:t xml:space="preserve"> </w:t>
      </w:r>
      <w:r>
        <w:rPr>
          <w:color w:val="auto"/>
          <w:highlight w:val="none"/>
        </w:rPr>
        <w:t>durante a produção e distribuição dos alimentos, seguindo as orientações descritas na Resolução</w:t>
      </w:r>
      <w:r>
        <w:rPr>
          <w:color w:val="auto"/>
          <w:spacing w:val="-64"/>
          <w:highlight w:val="none"/>
        </w:rPr>
        <w:t xml:space="preserve"> </w:t>
      </w:r>
      <w:r>
        <w:rPr>
          <w:color w:val="auto"/>
          <w:highlight w:val="none"/>
        </w:rPr>
        <w:t>Nº</w:t>
      </w:r>
      <w:r>
        <w:rPr>
          <w:color w:val="auto"/>
          <w:spacing w:val="-1"/>
          <w:highlight w:val="none"/>
        </w:rPr>
        <w:t xml:space="preserve"> </w:t>
      </w:r>
      <w:r>
        <w:rPr>
          <w:color w:val="auto"/>
          <w:highlight w:val="none"/>
        </w:rPr>
        <w:t>216, de</w:t>
      </w:r>
      <w:r>
        <w:rPr>
          <w:color w:val="auto"/>
          <w:spacing w:val="-1"/>
          <w:highlight w:val="none"/>
        </w:rPr>
        <w:t xml:space="preserve"> </w:t>
      </w:r>
      <w:r>
        <w:rPr>
          <w:color w:val="auto"/>
          <w:highlight w:val="none"/>
        </w:rPr>
        <w:t>15</w:t>
      </w:r>
      <w:r>
        <w:rPr>
          <w:color w:val="auto"/>
          <w:spacing w:val="3"/>
          <w:highlight w:val="none"/>
        </w:rPr>
        <w:t xml:space="preserve"> </w:t>
      </w:r>
      <w:r>
        <w:rPr>
          <w:color w:val="auto"/>
          <w:highlight w:val="none"/>
        </w:rPr>
        <w:t>de</w:t>
      </w:r>
      <w:r>
        <w:rPr>
          <w:color w:val="auto"/>
          <w:spacing w:val="-1"/>
          <w:highlight w:val="none"/>
        </w:rPr>
        <w:t xml:space="preserve"> </w:t>
      </w:r>
      <w:r>
        <w:rPr>
          <w:color w:val="auto"/>
          <w:highlight w:val="none"/>
        </w:rPr>
        <w:t>setembro</w:t>
      </w:r>
      <w:r>
        <w:rPr>
          <w:color w:val="auto"/>
          <w:spacing w:val="-2"/>
          <w:highlight w:val="none"/>
        </w:rPr>
        <w:t xml:space="preserve"> </w:t>
      </w:r>
      <w:r>
        <w:rPr>
          <w:color w:val="auto"/>
          <w:highlight w:val="none"/>
        </w:rPr>
        <w:t>de</w:t>
      </w:r>
      <w:r>
        <w:rPr>
          <w:color w:val="auto"/>
          <w:spacing w:val="-3"/>
          <w:highlight w:val="none"/>
        </w:rPr>
        <w:t xml:space="preserve"> </w:t>
      </w:r>
      <w:r>
        <w:rPr>
          <w:color w:val="auto"/>
          <w:highlight w:val="none"/>
        </w:rPr>
        <w:t>2020 e</w:t>
      </w:r>
      <w:r>
        <w:rPr>
          <w:color w:val="auto"/>
          <w:spacing w:val="-2"/>
          <w:highlight w:val="none"/>
        </w:rPr>
        <w:t xml:space="preserve"> </w:t>
      </w:r>
      <w:r>
        <w:rPr>
          <w:color w:val="auto"/>
          <w:highlight w:val="none"/>
        </w:rPr>
        <w:t>na</w:t>
      </w:r>
      <w:r>
        <w:rPr>
          <w:color w:val="auto"/>
          <w:spacing w:val="-2"/>
          <w:highlight w:val="none"/>
        </w:rPr>
        <w:t xml:space="preserve"> </w:t>
      </w:r>
      <w:r>
        <w:rPr>
          <w:color w:val="auto"/>
          <w:highlight w:val="none"/>
        </w:rPr>
        <w:t>Portaria</w:t>
      </w:r>
      <w:r>
        <w:rPr>
          <w:color w:val="auto"/>
          <w:spacing w:val="-1"/>
          <w:highlight w:val="none"/>
        </w:rPr>
        <w:t xml:space="preserve"> </w:t>
      </w:r>
      <w:r>
        <w:rPr>
          <w:color w:val="auto"/>
          <w:highlight w:val="none"/>
        </w:rPr>
        <w:t>SES Nº</w:t>
      </w:r>
      <w:r>
        <w:rPr>
          <w:color w:val="auto"/>
          <w:spacing w:val="-1"/>
          <w:highlight w:val="none"/>
        </w:rPr>
        <w:t xml:space="preserve"> </w:t>
      </w:r>
      <w:r>
        <w:rPr>
          <w:color w:val="auto"/>
          <w:highlight w:val="none"/>
        </w:rPr>
        <w:t>256</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21</w:t>
      </w:r>
      <w:r>
        <w:rPr>
          <w:color w:val="auto"/>
          <w:spacing w:val="-1"/>
          <w:highlight w:val="none"/>
        </w:rPr>
        <w:t xml:space="preserve"> </w:t>
      </w:r>
      <w:r>
        <w:rPr>
          <w:color w:val="auto"/>
          <w:highlight w:val="none"/>
        </w:rPr>
        <w:t>/04/ 2020.</w:t>
      </w:r>
    </w:p>
    <w:p>
      <w:pPr>
        <w:pStyle w:val="19"/>
        <w:numPr>
          <w:ilvl w:val="1"/>
          <w:numId w:val="27"/>
        </w:numPr>
        <w:tabs>
          <w:tab w:val="left" w:pos="648"/>
        </w:tabs>
        <w:spacing w:line="352" w:lineRule="auto"/>
        <w:ind w:right="224"/>
        <w:rPr>
          <w:color w:val="auto"/>
          <w:sz w:val="24"/>
          <w:highlight w:val="none"/>
        </w:rPr>
      </w:pPr>
      <w:r>
        <w:rPr>
          <w:color w:val="auto"/>
          <w:sz w:val="24"/>
          <w:highlight w:val="none"/>
        </w:rPr>
        <w:t>Os</w:t>
      </w:r>
      <w:r>
        <w:rPr>
          <w:color w:val="auto"/>
          <w:spacing w:val="1"/>
          <w:sz w:val="24"/>
          <w:highlight w:val="none"/>
        </w:rPr>
        <w:t xml:space="preserve"> </w:t>
      </w:r>
      <w:r>
        <w:rPr>
          <w:color w:val="auto"/>
          <w:sz w:val="24"/>
          <w:highlight w:val="none"/>
        </w:rPr>
        <w:t>uniformes</w:t>
      </w:r>
      <w:r>
        <w:rPr>
          <w:color w:val="auto"/>
          <w:spacing w:val="1"/>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trocados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lavados</w:t>
      </w:r>
      <w:r>
        <w:rPr>
          <w:color w:val="auto"/>
          <w:spacing w:val="1"/>
          <w:sz w:val="24"/>
          <w:highlight w:val="none"/>
        </w:rPr>
        <w:t xml:space="preserve"> </w:t>
      </w:r>
      <w:r>
        <w:rPr>
          <w:color w:val="auto"/>
          <w:sz w:val="24"/>
          <w:highlight w:val="none"/>
        </w:rPr>
        <w:t>diariamente</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usados</w:t>
      </w:r>
      <w:r>
        <w:rPr>
          <w:color w:val="auto"/>
          <w:spacing w:val="1"/>
          <w:sz w:val="24"/>
          <w:highlight w:val="none"/>
        </w:rPr>
        <w:t xml:space="preserve"> </w:t>
      </w:r>
      <w:r>
        <w:rPr>
          <w:color w:val="auto"/>
          <w:sz w:val="24"/>
          <w:highlight w:val="none"/>
        </w:rPr>
        <w:t>exclusivamente</w:t>
      </w:r>
      <w:r>
        <w:rPr>
          <w:color w:val="auto"/>
          <w:spacing w:val="1"/>
          <w:sz w:val="24"/>
          <w:highlight w:val="none"/>
        </w:rPr>
        <w:t xml:space="preserve"> </w:t>
      </w:r>
      <w:r>
        <w:rPr>
          <w:color w:val="auto"/>
          <w:sz w:val="24"/>
          <w:highlight w:val="none"/>
        </w:rPr>
        <w:t>nas</w:t>
      </w:r>
      <w:r>
        <w:rPr>
          <w:color w:val="auto"/>
          <w:spacing w:val="1"/>
          <w:sz w:val="24"/>
          <w:highlight w:val="none"/>
        </w:rPr>
        <w:t xml:space="preserve"> </w:t>
      </w:r>
      <w:r>
        <w:rPr>
          <w:color w:val="auto"/>
          <w:sz w:val="24"/>
          <w:highlight w:val="none"/>
        </w:rPr>
        <w:t>dependências</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armazenamento,</w:t>
      </w:r>
      <w:r>
        <w:rPr>
          <w:color w:val="auto"/>
          <w:spacing w:val="-3"/>
          <w:sz w:val="24"/>
          <w:highlight w:val="none"/>
        </w:rPr>
        <w:t xml:space="preserve"> </w:t>
      </w:r>
      <w:r>
        <w:rPr>
          <w:color w:val="auto"/>
          <w:sz w:val="24"/>
          <w:highlight w:val="none"/>
        </w:rPr>
        <w:t>preparo</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distribuição</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alimentos;</w:t>
      </w:r>
    </w:p>
    <w:p>
      <w:pPr>
        <w:pStyle w:val="19"/>
        <w:numPr>
          <w:ilvl w:val="1"/>
          <w:numId w:val="27"/>
        </w:numPr>
        <w:tabs>
          <w:tab w:val="left" w:pos="648"/>
        </w:tabs>
        <w:spacing w:before="6" w:line="355" w:lineRule="auto"/>
        <w:ind w:right="219"/>
        <w:rPr>
          <w:color w:val="auto"/>
          <w:sz w:val="24"/>
          <w:highlight w:val="none"/>
        </w:rPr>
      </w:pPr>
      <w:r>
        <w:rPr>
          <w:color w:val="auto"/>
          <w:sz w:val="24"/>
          <w:highlight w:val="none"/>
        </w:rPr>
        <w:t>O estabelecimento deve substituir os sistemas de autos serviço de bufê, utilizando porções</w:t>
      </w:r>
      <w:r>
        <w:rPr>
          <w:color w:val="auto"/>
          <w:spacing w:val="1"/>
          <w:sz w:val="24"/>
          <w:highlight w:val="none"/>
        </w:rPr>
        <w:t xml:space="preserve"> </w:t>
      </w:r>
      <w:r>
        <w:rPr>
          <w:color w:val="auto"/>
          <w:sz w:val="24"/>
          <w:highlight w:val="none"/>
        </w:rPr>
        <w:t>individualizadas ou disponibilizando funcionário(s) específico(s) para servir todos os pratos e</w:t>
      </w:r>
      <w:r>
        <w:rPr>
          <w:color w:val="auto"/>
          <w:spacing w:val="1"/>
          <w:sz w:val="24"/>
          <w:highlight w:val="none"/>
        </w:rPr>
        <w:t xml:space="preserve"> </w:t>
      </w:r>
      <w:r>
        <w:rPr>
          <w:color w:val="auto"/>
          <w:sz w:val="24"/>
          <w:highlight w:val="none"/>
        </w:rPr>
        <w:t>entregar</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utensílios,</w:t>
      </w:r>
      <w:r>
        <w:rPr>
          <w:color w:val="auto"/>
          <w:spacing w:val="-2"/>
          <w:sz w:val="24"/>
          <w:highlight w:val="none"/>
        </w:rPr>
        <w:t xml:space="preserve"> </w:t>
      </w:r>
      <w:r>
        <w:rPr>
          <w:color w:val="auto"/>
          <w:sz w:val="24"/>
          <w:highlight w:val="none"/>
        </w:rPr>
        <w:t>estando</w:t>
      </w:r>
      <w:r>
        <w:rPr>
          <w:color w:val="auto"/>
          <w:spacing w:val="-3"/>
          <w:sz w:val="24"/>
          <w:highlight w:val="none"/>
        </w:rPr>
        <w:t xml:space="preserve"> </w:t>
      </w:r>
      <w:r>
        <w:rPr>
          <w:color w:val="auto"/>
          <w:sz w:val="24"/>
          <w:highlight w:val="none"/>
        </w:rPr>
        <w:t>este</w:t>
      </w:r>
      <w:r>
        <w:rPr>
          <w:color w:val="auto"/>
          <w:spacing w:val="-2"/>
          <w:sz w:val="24"/>
          <w:highlight w:val="none"/>
        </w:rPr>
        <w:t xml:space="preserve"> </w:t>
      </w:r>
      <w:r>
        <w:rPr>
          <w:color w:val="auto"/>
          <w:sz w:val="24"/>
          <w:highlight w:val="none"/>
        </w:rPr>
        <w:t>utilizando</w:t>
      </w:r>
      <w:r>
        <w:rPr>
          <w:color w:val="auto"/>
          <w:spacing w:val="-4"/>
          <w:sz w:val="24"/>
          <w:highlight w:val="none"/>
        </w:rPr>
        <w:t xml:space="preserve"> </w:t>
      </w:r>
      <w:r>
        <w:rPr>
          <w:color w:val="auto"/>
          <w:sz w:val="24"/>
          <w:highlight w:val="none"/>
        </w:rPr>
        <w:t>Equipamentos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Proteção</w:t>
      </w:r>
      <w:r>
        <w:rPr>
          <w:color w:val="auto"/>
          <w:spacing w:val="-3"/>
          <w:sz w:val="24"/>
          <w:highlight w:val="none"/>
        </w:rPr>
        <w:t xml:space="preserve"> </w:t>
      </w:r>
      <w:r>
        <w:rPr>
          <w:color w:val="auto"/>
          <w:sz w:val="24"/>
          <w:highlight w:val="none"/>
        </w:rPr>
        <w:t>Individual</w:t>
      </w:r>
      <w:r>
        <w:rPr>
          <w:color w:val="auto"/>
          <w:spacing w:val="-2"/>
          <w:sz w:val="24"/>
          <w:highlight w:val="none"/>
        </w:rPr>
        <w:t xml:space="preserve"> </w:t>
      </w:r>
      <w:r>
        <w:rPr>
          <w:color w:val="auto"/>
          <w:sz w:val="24"/>
          <w:highlight w:val="none"/>
        </w:rPr>
        <w:t>(EPI);</w:t>
      </w:r>
    </w:p>
    <w:p>
      <w:pPr>
        <w:pStyle w:val="19"/>
        <w:numPr>
          <w:ilvl w:val="1"/>
          <w:numId w:val="27"/>
        </w:numPr>
        <w:tabs>
          <w:tab w:val="left" w:pos="648"/>
        </w:tabs>
        <w:spacing w:before="6" w:line="352" w:lineRule="auto"/>
        <w:ind w:right="224"/>
        <w:rPr>
          <w:color w:val="auto"/>
          <w:sz w:val="24"/>
          <w:highlight w:val="none"/>
        </w:rPr>
      </w:pPr>
      <w:r>
        <w:rPr>
          <w:color w:val="auto"/>
          <w:sz w:val="24"/>
          <w:highlight w:val="none"/>
        </w:rPr>
        <w:t>Realizar higienização adequada das mesas, cadeiras, bancos e similares, a cada uso. Não</w:t>
      </w:r>
      <w:r>
        <w:rPr>
          <w:color w:val="auto"/>
          <w:spacing w:val="1"/>
          <w:sz w:val="24"/>
          <w:highlight w:val="none"/>
        </w:rPr>
        <w:t xml:space="preserve"> </w:t>
      </w:r>
      <w:r>
        <w:rPr>
          <w:color w:val="auto"/>
          <w:sz w:val="24"/>
          <w:highlight w:val="none"/>
        </w:rPr>
        <w:t>utilizar</w:t>
      </w:r>
      <w:r>
        <w:rPr>
          <w:color w:val="auto"/>
          <w:spacing w:val="-1"/>
          <w:sz w:val="24"/>
          <w:highlight w:val="none"/>
        </w:rPr>
        <w:t xml:space="preserve"> </w:t>
      </w:r>
      <w:r>
        <w:rPr>
          <w:color w:val="auto"/>
          <w:sz w:val="24"/>
          <w:highlight w:val="none"/>
        </w:rPr>
        <w:t>toalhas de tecido ou</w:t>
      </w:r>
      <w:r>
        <w:rPr>
          <w:color w:val="auto"/>
          <w:spacing w:val="-2"/>
          <w:sz w:val="24"/>
          <w:highlight w:val="none"/>
        </w:rPr>
        <w:t xml:space="preserve"> </w:t>
      </w:r>
      <w:r>
        <w:rPr>
          <w:color w:val="auto"/>
          <w:sz w:val="24"/>
          <w:highlight w:val="none"/>
        </w:rPr>
        <w:t>outro</w:t>
      </w:r>
      <w:r>
        <w:rPr>
          <w:color w:val="auto"/>
          <w:spacing w:val="-2"/>
          <w:sz w:val="24"/>
          <w:highlight w:val="none"/>
        </w:rPr>
        <w:t xml:space="preserve"> </w:t>
      </w:r>
      <w:r>
        <w:rPr>
          <w:color w:val="auto"/>
          <w:sz w:val="24"/>
          <w:highlight w:val="none"/>
        </w:rPr>
        <w:t>material;</w:t>
      </w:r>
    </w:p>
    <w:p>
      <w:pPr>
        <w:pStyle w:val="19"/>
        <w:numPr>
          <w:ilvl w:val="1"/>
          <w:numId w:val="27"/>
        </w:numPr>
        <w:tabs>
          <w:tab w:val="left" w:pos="648"/>
        </w:tabs>
        <w:spacing w:before="7" w:line="350" w:lineRule="auto"/>
        <w:ind w:right="225"/>
        <w:rPr>
          <w:color w:val="auto"/>
          <w:sz w:val="24"/>
          <w:highlight w:val="none"/>
        </w:rPr>
      </w:pPr>
      <w:r>
        <w:rPr>
          <w:color w:val="auto"/>
          <w:sz w:val="24"/>
          <w:highlight w:val="none"/>
        </w:rPr>
        <w:t>Estabelecer horários alternados de distribuição de alimentos e utilização de refeitórios e</w:t>
      </w:r>
      <w:r>
        <w:rPr>
          <w:color w:val="auto"/>
          <w:spacing w:val="1"/>
          <w:sz w:val="24"/>
          <w:highlight w:val="none"/>
        </w:rPr>
        <w:t xml:space="preserve"> </w:t>
      </w:r>
      <w:r>
        <w:rPr>
          <w:color w:val="auto"/>
          <w:sz w:val="24"/>
          <w:highlight w:val="none"/>
        </w:rPr>
        <w:t>praças</w:t>
      </w:r>
      <w:r>
        <w:rPr>
          <w:color w:val="auto"/>
          <w:spacing w:val="-1"/>
          <w:sz w:val="24"/>
          <w:highlight w:val="none"/>
        </w:rPr>
        <w:t xml:space="preserve"> </w:t>
      </w:r>
      <w:r>
        <w:rPr>
          <w:color w:val="auto"/>
          <w:sz w:val="24"/>
          <w:highlight w:val="none"/>
        </w:rPr>
        <w:t>de alimentação, com</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objetivo de evitar aglomerações;</w:t>
      </w:r>
    </w:p>
    <w:p>
      <w:pPr>
        <w:pStyle w:val="19"/>
        <w:numPr>
          <w:ilvl w:val="1"/>
          <w:numId w:val="27"/>
        </w:numPr>
        <w:tabs>
          <w:tab w:val="left" w:pos="648"/>
        </w:tabs>
        <w:spacing w:before="12" w:line="355" w:lineRule="auto"/>
        <w:ind w:right="227"/>
        <w:rPr>
          <w:color w:val="auto"/>
          <w:sz w:val="24"/>
          <w:highlight w:val="none"/>
        </w:rPr>
      </w:pPr>
      <w:r>
        <w:rPr>
          <w:color w:val="auto"/>
          <w:sz w:val="24"/>
          <w:highlight w:val="none"/>
        </w:rPr>
        <w:t>O estabelecimento deve organizar a disposição das mesas e cadeiras de modo a assegurar</w:t>
      </w:r>
      <w:r>
        <w:rPr>
          <w:color w:val="auto"/>
          <w:spacing w:val="1"/>
          <w:sz w:val="24"/>
          <w:highlight w:val="none"/>
        </w:rPr>
        <w:t xml:space="preserve"> </w:t>
      </w:r>
      <w:r>
        <w:rPr>
          <w:color w:val="auto"/>
          <w:sz w:val="24"/>
          <w:highlight w:val="none"/>
        </w:rPr>
        <w:t>que a sua utilização proporcione o distanciamento mínimo de 1,5 metros (um metro e meio)</w:t>
      </w:r>
      <w:r>
        <w:rPr>
          <w:color w:val="auto"/>
          <w:spacing w:val="1"/>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as pessoas;</w:t>
      </w:r>
    </w:p>
    <w:p>
      <w:pPr>
        <w:pStyle w:val="19"/>
        <w:numPr>
          <w:ilvl w:val="1"/>
          <w:numId w:val="27"/>
        </w:numPr>
        <w:tabs>
          <w:tab w:val="left" w:pos="648"/>
        </w:tabs>
        <w:spacing w:before="7" w:line="350" w:lineRule="auto"/>
        <w:ind w:right="219"/>
        <w:rPr>
          <w:color w:val="auto"/>
          <w:sz w:val="24"/>
          <w:highlight w:val="none"/>
        </w:rPr>
      </w:pPr>
      <w:r>
        <w:rPr>
          <w:color w:val="auto"/>
          <w:sz w:val="24"/>
          <w:highlight w:val="none"/>
        </w:rPr>
        <w:t>O Estabelecimento deve obedecer ao distanciamento</w:t>
      </w:r>
      <w:r>
        <w:rPr>
          <w:color w:val="auto"/>
          <w:spacing w:val="66"/>
          <w:sz w:val="24"/>
          <w:highlight w:val="none"/>
        </w:rPr>
        <w:t xml:space="preserve"> </w:t>
      </w:r>
      <w:r>
        <w:rPr>
          <w:color w:val="auto"/>
          <w:sz w:val="24"/>
          <w:highlight w:val="none"/>
        </w:rPr>
        <w:t>mínimo de 1,5 metros (um metro e</w:t>
      </w:r>
      <w:r>
        <w:rPr>
          <w:color w:val="auto"/>
          <w:spacing w:val="1"/>
          <w:sz w:val="24"/>
          <w:highlight w:val="none"/>
        </w:rPr>
        <w:t xml:space="preserve"> </w:t>
      </w:r>
      <w:r>
        <w:rPr>
          <w:color w:val="auto"/>
          <w:sz w:val="24"/>
          <w:highlight w:val="none"/>
        </w:rPr>
        <w:t>meio)</w:t>
      </w:r>
      <w:r>
        <w:rPr>
          <w:color w:val="auto"/>
          <w:spacing w:val="-4"/>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pessoas</w:t>
      </w:r>
      <w:r>
        <w:rPr>
          <w:color w:val="auto"/>
          <w:spacing w:val="-2"/>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refeitório em todas</w:t>
      </w:r>
      <w:r>
        <w:rPr>
          <w:color w:val="auto"/>
          <w:spacing w:val="-3"/>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atividades,</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entrada</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saída;</w:t>
      </w:r>
    </w:p>
    <w:p>
      <w:pPr>
        <w:pStyle w:val="19"/>
        <w:numPr>
          <w:ilvl w:val="1"/>
          <w:numId w:val="27"/>
        </w:numPr>
        <w:tabs>
          <w:tab w:val="left" w:pos="648"/>
        </w:tabs>
        <w:spacing w:before="12" w:line="357" w:lineRule="auto"/>
        <w:ind w:right="224"/>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refeitórios</w:t>
      </w:r>
      <w:r>
        <w:rPr>
          <w:color w:val="auto"/>
          <w:spacing w:val="1"/>
          <w:sz w:val="24"/>
          <w:highlight w:val="none"/>
        </w:rPr>
        <w:t xml:space="preserve"> </w:t>
      </w:r>
      <w:r>
        <w:rPr>
          <w:color w:val="auto"/>
          <w:sz w:val="24"/>
          <w:highlight w:val="none"/>
        </w:rPr>
        <w:t>deve</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programada</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apenas</w:t>
      </w:r>
      <w:r>
        <w:rPr>
          <w:color w:val="auto"/>
          <w:spacing w:val="1"/>
          <w:sz w:val="24"/>
          <w:highlight w:val="none"/>
        </w:rPr>
        <w:t xml:space="preserve"> </w:t>
      </w:r>
      <w:r>
        <w:rPr>
          <w:color w:val="auto"/>
          <w:sz w:val="24"/>
          <w:highlight w:val="none"/>
        </w:rPr>
        <w:t>1/3</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terço)</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sua</w:t>
      </w:r>
      <w:r>
        <w:rPr>
          <w:color w:val="auto"/>
          <w:spacing w:val="1"/>
          <w:sz w:val="24"/>
          <w:highlight w:val="none"/>
        </w:rPr>
        <w:t xml:space="preserve"> </w:t>
      </w:r>
      <w:r>
        <w:rPr>
          <w:color w:val="auto"/>
          <w:sz w:val="24"/>
          <w:highlight w:val="none"/>
        </w:rPr>
        <w:t>capacidade</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vez).</w:t>
      </w:r>
      <w:r>
        <w:rPr>
          <w:color w:val="auto"/>
          <w:spacing w:val="1"/>
          <w:sz w:val="24"/>
          <w:highlight w:val="none"/>
        </w:rPr>
        <w:t xml:space="preserve"> </w:t>
      </w:r>
      <w:r>
        <w:rPr>
          <w:color w:val="auto"/>
          <w:sz w:val="24"/>
          <w:highlight w:val="none"/>
        </w:rPr>
        <w:t>Organizar</w:t>
      </w:r>
      <w:r>
        <w:rPr>
          <w:color w:val="auto"/>
          <w:spacing w:val="1"/>
          <w:sz w:val="24"/>
          <w:highlight w:val="none"/>
        </w:rPr>
        <w:t xml:space="preserve"> </w:t>
      </w:r>
      <w:r>
        <w:rPr>
          <w:color w:val="auto"/>
          <w:sz w:val="24"/>
          <w:highlight w:val="none"/>
        </w:rPr>
        <w:t>cronograma</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sua</w:t>
      </w:r>
      <w:r>
        <w:rPr>
          <w:color w:val="auto"/>
          <w:spacing w:val="1"/>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agrupamento e cruzamento entre os trabalhadores (fluxos interno e de entradas e saídas),</w:t>
      </w:r>
      <w:r>
        <w:rPr>
          <w:color w:val="auto"/>
          <w:spacing w:val="1"/>
          <w:sz w:val="24"/>
          <w:highlight w:val="none"/>
        </w:rPr>
        <w:t xml:space="preserve"> </w:t>
      </w:r>
      <w:r>
        <w:rPr>
          <w:color w:val="auto"/>
          <w:sz w:val="24"/>
          <w:highlight w:val="none"/>
        </w:rPr>
        <w:t>além de garantir a manutenção da distância mínima de 1,5 m (um metro e meio) de raio entre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trabalhadores;</w:t>
      </w:r>
    </w:p>
    <w:p>
      <w:pPr>
        <w:pStyle w:val="19"/>
        <w:numPr>
          <w:ilvl w:val="1"/>
          <w:numId w:val="27"/>
        </w:numPr>
        <w:tabs>
          <w:tab w:val="left" w:pos="648"/>
        </w:tabs>
        <w:spacing w:before="3" w:line="350" w:lineRule="auto"/>
        <w:ind w:right="226"/>
        <w:rPr>
          <w:color w:val="auto"/>
          <w:sz w:val="24"/>
          <w:highlight w:val="none"/>
        </w:rPr>
      </w:pPr>
      <w:r>
        <w:rPr>
          <w:color w:val="auto"/>
          <w:sz w:val="24"/>
          <w:highlight w:val="none"/>
        </w:rPr>
        <w:t>Os alimentos externos trazidos por alunos e trabalhadores para consumo próprio devem estar</w:t>
      </w:r>
      <w:r>
        <w:rPr>
          <w:color w:val="auto"/>
          <w:spacing w:val="-64"/>
          <w:sz w:val="24"/>
          <w:highlight w:val="none"/>
        </w:rPr>
        <w:t xml:space="preserve"> </w:t>
      </w:r>
      <w:r>
        <w:rPr>
          <w:color w:val="auto"/>
          <w:sz w:val="24"/>
          <w:highlight w:val="none"/>
        </w:rPr>
        <w:t>higienizados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embalados conforme</w:t>
      </w:r>
      <w:r>
        <w:rPr>
          <w:color w:val="auto"/>
          <w:spacing w:val="-1"/>
          <w:sz w:val="24"/>
          <w:highlight w:val="none"/>
        </w:rPr>
        <w:t xml:space="preserve"> </w:t>
      </w:r>
      <w:r>
        <w:rPr>
          <w:color w:val="auto"/>
          <w:sz w:val="24"/>
          <w:highlight w:val="none"/>
        </w:rPr>
        <w:t>recomendações sanitárias;</w:t>
      </w:r>
    </w:p>
    <w:p>
      <w:pPr>
        <w:pStyle w:val="19"/>
        <w:numPr>
          <w:ilvl w:val="1"/>
          <w:numId w:val="27"/>
        </w:numPr>
        <w:tabs>
          <w:tab w:val="left" w:pos="648"/>
        </w:tabs>
        <w:spacing w:before="13"/>
        <w:rPr>
          <w:color w:val="auto"/>
          <w:sz w:val="20"/>
          <w:highlight w:val="none"/>
        </w:rPr>
      </w:pPr>
      <w:r>
        <w:rPr>
          <w:color w:val="auto"/>
          <w:sz w:val="24"/>
          <w:highlight w:val="none"/>
        </w:rPr>
        <w:t>Os</w:t>
      </w:r>
      <w:r>
        <w:rPr>
          <w:color w:val="auto"/>
          <w:spacing w:val="4"/>
          <w:sz w:val="24"/>
          <w:highlight w:val="none"/>
        </w:rPr>
        <w:t xml:space="preserve"> </w:t>
      </w:r>
      <w:r>
        <w:rPr>
          <w:color w:val="auto"/>
          <w:sz w:val="24"/>
          <w:highlight w:val="none"/>
        </w:rPr>
        <w:t>alunos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trabalhadores</w:t>
      </w:r>
      <w:r>
        <w:rPr>
          <w:color w:val="auto"/>
          <w:spacing w:val="3"/>
          <w:sz w:val="24"/>
          <w:highlight w:val="none"/>
        </w:rPr>
        <w:t xml:space="preserve"> </w:t>
      </w:r>
      <w:r>
        <w:rPr>
          <w:color w:val="auto"/>
          <w:sz w:val="24"/>
          <w:highlight w:val="none"/>
        </w:rPr>
        <w:t>não</w:t>
      </w:r>
      <w:r>
        <w:rPr>
          <w:color w:val="auto"/>
          <w:spacing w:val="3"/>
          <w:sz w:val="24"/>
          <w:highlight w:val="none"/>
        </w:rPr>
        <w:t xml:space="preserve"> </w:t>
      </w:r>
      <w:r>
        <w:rPr>
          <w:color w:val="auto"/>
          <w:sz w:val="24"/>
          <w:highlight w:val="none"/>
        </w:rPr>
        <w:t>devem</w:t>
      </w:r>
      <w:r>
        <w:rPr>
          <w:color w:val="auto"/>
          <w:spacing w:val="3"/>
          <w:sz w:val="24"/>
          <w:highlight w:val="none"/>
        </w:rPr>
        <w:t xml:space="preserve"> </w:t>
      </w:r>
      <w:r>
        <w:rPr>
          <w:color w:val="auto"/>
          <w:sz w:val="24"/>
          <w:highlight w:val="none"/>
        </w:rPr>
        <w:t>partilhar</w:t>
      </w:r>
      <w:r>
        <w:rPr>
          <w:color w:val="auto"/>
          <w:spacing w:val="1"/>
          <w:sz w:val="24"/>
          <w:highlight w:val="none"/>
        </w:rPr>
        <w:t xml:space="preserve"> </w:t>
      </w:r>
      <w:r>
        <w:rPr>
          <w:color w:val="auto"/>
          <w:sz w:val="24"/>
          <w:highlight w:val="none"/>
        </w:rPr>
        <w:t>alimentos</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não</w:t>
      </w:r>
      <w:r>
        <w:rPr>
          <w:color w:val="auto"/>
          <w:spacing w:val="3"/>
          <w:sz w:val="24"/>
          <w:highlight w:val="none"/>
        </w:rPr>
        <w:t xml:space="preserve"> </w:t>
      </w:r>
      <w:r>
        <w:rPr>
          <w:color w:val="auto"/>
          <w:sz w:val="24"/>
          <w:highlight w:val="none"/>
        </w:rPr>
        <w:t>utilizar</w:t>
      </w:r>
      <w:r>
        <w:rPr>
          <w:color w:val="auto"/>
          <w:spacing w:val="3"/>
          <w:sz w:val="24"/>
          <w:highlight w:val="none"/>
        </w:rPr>
        <w:t xml:space="preserve"> </w:t>
      </w:r>
      <w:r>
        <w:rPr>
          <w:color w:val="auto"/>
          <w:sz w:val="24"/>
          <w:highlight w:val="none"/>
        </w:rPr>
        <w:t>os</w:t>
      </w:r>
      <w:r>
        <w:rPr>
          <w:color w:val="auto"/>
          <w:spacing w:val="5"/>
          <w:sz w:val="24"/>
          <w:highlight w:val="none"/>
        </w:rPr>
        <w:t xml:space="preserve"> </w:t>
      </w:r>
      <w:r>
        <w:rPr>
          <w:color w:val="auto"/>
          <w:sz w:val="24"/>
          <w:highlight w:val="none"/>
        </w:rPr>
        <w:t>mesmos</w:t>
      </w:r>
      <w:r>
        <w:rPr>
          <w:color w:val="auto"/>
          <w:spacing w:val="2"/>
          <w:sz w:val="24"/>
          <w:highlight w:val="none"/>
        </w:rPr>
        <w:t xml:space="preserve"> </w:t>
      </w:r>
      <w:r>
        <w:rPr>
          <w:color w:val="auto"/>
          <w:sz w:val="24"/>
          <w:highlight w:val="none"/>
        </w:rPr>
        <w:t>utensílios,</w:t>
      </w:r>
      <w:r>
        <w:rPr>
          <w:rFonts w:hint="default"/>
          <w:color w:val="auto"/>
          <w:sz w:val="24"/>
          <w:highlight w:val="none"/>
          <w:lang w:val="pt-BR"/>
        </w:rPr>
        <w:t xml:space="preserve"> </w:t>
      </w:r>
    </w:p>
    <w:p>
      <w:pPr>
        <w:pStyle w:val="11"/>
        <w:spacing w:before="217"/>
        <w:ind w:left="647"/>
        <w:jc w:val="both"/>
        <w:rPr>
          <w:color w:val="auto"/>
          <w:highlight w:val="none"/>
        </w:rPr>
      </w:pPr>
      <w:r>
        <w:rPr>
          <w:color w:val="auto"/>
          <w:highlight w:val="none"/>
        </w:rPr>
        <w:t>como</w:t>
      </w:r>
      <w:r>
        <w:rPr>
          <w:color w:val="auto"/>
          <w:spacing w:val="-3"/>
          <w:highlight w:val="none"/>
        </w:rPr>
        <w:t xml:space="preserve"> </w:t>
      </w:r>
      <w:r>
        <w:rPr>
          <w:color w:val="auto"/>
          <w:highlight w:val="none"/>
        </w:rPr>
        <w:t>copos,</w:t>
      </w:r>
      <w:r>
        <w:rPr>
          <w:color w:val="auto"/>
          <w:spacing w:val="-1"/>
          <w:highlight w:val="none"/>
        </w:rPr>
        <w:t xml:space="preserve"> </w:t>
      </w:r>
      <w:r>
        <w:rPr>
          <w:color w:val="auto"/>
          <w:highlight w:val="none"/>
        </w:rPr>
        <w:t>talheres,</w:t>
      </w:r>
      <w:r>
        <w:rPr>
          <w:color w:val="auto"/>
          <w:spacing w:val="-3"/>
          <w:highlight w:val="none"/>
        </w:rPr>
        <w:t xml:space="preserve"> </w:t>
      </w:r>
      <w:r>
        <w:rPr>
          <w:color w:val="auto"/>
          <w:highlight w:val="none"/>
        </w:rPr>
        <w:t>pratos</w:t>
      </w:r>
      <w:r>
        <w:rPr>
          <w:color w:val="auto"/>
          <w:spacing w:val="-2"/>
          <w:highlight w:val="none"/>
        </w:rPr>
        <w:t xml:space="preserve"> </w:t>
      </w:r>
      <w:r>
        <w:rPr>
          <w:color w:val="auto"/>
          <w:highlight w:val="none"/>
        </w:rPr>
        <w:t>entre</w:t>
      </w:r>
      <w:r>
        <w:rPr>
          <w:color w:val="auto"/>
          <w:spacing w:val="-3"/>
          <w:highlight w:val="none"/>
        </w:rPr>
        <w:t xml:space="preserve"> </w:t>
      </w:r>
      <w:r>
        <w:rPr>
          <w:color w:val="auto"/>
          <w:highlight w:val="none"/>
        </w:rPr>
        <w:t>outros;</w:t>
      </w:r>
    </w:p>
    <w:p>
      <w:pPr>
        <w:pStyle w:val="19"/>
        <w:numPr>
          <w:ilvl w:val="1"/>
          <w:numId w:val="27"/>
        </w:numPr>
        <w:tabs>
          <w:tab w:val="left" w:pos="648"/>
        </w:tabs>
        <w:spacing w:before="140" w:line="350" w:lineRule="auto"/>
        <w:ind w:right="229"/>
        <w:rPr>
          <w:color w:val="auto"/>
          <w:sz w:val="24"/>
          <w:highlight w:val="none"/>
        </w:rPr>
      </w:pPr>
      <w:r>
        <w:rPr>
          <w:color w:val="auto"/>
          <w:sz w:val="24"/>
          <w:highlight w:val="none"/>
        </w:rPr>
        <w:t>O uso de máscara é obrigatório durante toda a permanência no ambiente, retirando somente</w:t>
      </w:r>
      <w:r>
        <w:rPr>
          <w:color w:val="auto"/>
          <w:spacing w:val="1"/>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momento</w:t>
      </w:r>
      <w:r>
        <w:rPr>
          <w:color w:val="auto"/>
          <w:spacing w:val="-1"/>
          <w:sz w:val="24"/>
          <w:highlight w:val="none"/>
        </w:rPr>
        <w:t xml:space="preserve"> </w:t>
      </w:r>
      <w:r>
        <w:rPr>
          <w:color w:val="auto"/>
          <w:sz w:val="24"/>
          <w:highlight w:val="none"/>
        </w:rPr>
        <w:t>do consumo</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alimento;</w:t>
      </w:r>
    </w:p>
    <w:p>
      <w:pPr>
        <w:pStyle w:val="19"/>
        <w:numPr>
          <w:ilvl w:val="1"/>
          <w:numId w:val="27"/>
        </w:numPr>
        <w:tabs>
          <w:tab w:val="left" w:pos="648"/>
        </w:tabs>
        <w:spacing w:before="13" w:line="350" w:lineRule="auto"/>
        <w:ind w:right="226"/>
        <w:rPr>
          <w:color w:val="auto"/>
          <w:sz w:val="24"/>
          <w:highlight w:val="none"/>
        </w:rPr>
      </w:pPr>
      <w:r>
        <w:rPr>
          <w:color w:val="auto"/>
          <w:sz w:val="24"/>
          <w:highlight w:val="none"/>
        </w:rPr>
        <w:t>Os entregadores e outros trabalhadores externos não devem entrar no local de manipulação</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alimentos;</w:t>
      </w:r>
    </w:p>
    <w:p>
      <w:pPr>
        <w:pStyle w:val="19"/>
        <w:numPr>
          <w:ilvl w:val="1"/>
          <w:numId w:val="27"/>
        </w:numPr>
        <w:tabs>
          <w:tab w:val="left" w:pos="648"/>
        </w:tabs>
        <w:spacing w:before="10" w:line="357" w:lineRule="auto"/>
        <w:ind w:right="218"/>
        <w:rPr>
          <w:color w:val="auto"/>
          <w:sz w:val="24"/>
          <w:highlight w:val="none"/>
        </w:rPr>
      </w:pPr>
      <w:r>
        <w:rPr>
          <w:color w:val="auto"/>
          <w:sz w:val="24"/>
          <w:highlight w:val="none"/>
        </w:rPr>
        <w:t>Capacitar e treinar os profissionais envolvidos em todos os processos da alimentação na</w:t>
      </w:r>
      <w:r>
        <w:rPr>
          <w:color w:val="auto"/>
          <w:spacing w:val="1"/>
          <w:sz w:val="24"/>
          <w:highlight w:val="none"/>
        </w:rPr>
        <w:t xml:space="preserve"> </w:t>
      </w:r>
      <w:r>
        <w:rPr>
          <w:color w:val="auto"/>
          <w:sz w:val="24"/>
          <w:highlight w:val="none"/>
        </w:rPr>
        <w:t>escola (recebimento, armazenamento, pré-preparo, preparo, distribuição, acompanhamento e</w:t>
      </w:r>
      <w:r>
        <w:rPr>
          <w:color w:val="auto"/>
          <w:spacing w:val="1"/>
          <w:sz w:val="24"/>
          <w:highlight w:val="none"/>
        </w:rPr>
        <w:t xml:space="preserve"> </w:t>
      </w:r>
      <w:r>
        <w:rPr>
          <w:color w:val="auto"/>
          <w:sz w:val="24"/>
          <w:highlight w:val="none"/>
        </w:rPr>
        <w:t>fiscalização, conforme a</w:t>
      </w:r>
      <w:r>
        <w:rPr>
          <w:color w:val="auto"/>
          <w:spacing w:val="1"/>
          <w:sz w:val="24"/>
          <w:highlight w:val="none"/>
        </w:rPr>
        <w:t xml:space="preserve"> </w:t>
      </w:r>
      <w:r>
        <w:rPr>
          <w:color w:val="auto"/>
          <w:sz w:val="24"/>
          <w:highlight w:val="none"/>
        </w:rPr>
        <w:t>RDC 216/2004/ANVISA e</w:t>
      </w:r>
      <w:r>
        <w:rPr>
          <w:color w:val="auto"/>
          <w:spacing w:val="1"/>
          <w:sz w:val="24"/>
          <w:highlight w:val="none"/>
        </w:rPr>
        <w:t xml:space="preserve"> </w:t>
      </w:r>
      <w:r>
        <w:rPr>
          <w:color w:val="auto"/>
          <w:sz w:val="24"/>
          <w:highlight w:val="none"/>
        </w:rPr>
        <w:t>Portaria</w:t>
      </w:r>
      <w:r>
        <w:rPr>
          <w:color w:val="auto"/>
          <w:spacing w:val="1"/>
          <w:sz w:val="24"/>
          <w:highlight w:val="none"/>
        </w:rPr>
        <w:t xml:space="preserve"> </w:t>
      </w:r>
      <w:r>
        <w:rPr>
          <w:color w:val="auto"/>
          <w:sz w:val="24"/>
          <w:highlight w:val="none"/>
        </w:rPr>
        <w:t>SES nº 256</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21/04/2020),</w:t>
      </w:r>
      <w:r>
        <w:rPr>
          <w:color w:val="auto"/>
          <w:spacing w:val="1"/>
          <w:sz w:val="24"/>
          <w:highlight w:val="none"/>
        </w:rPr>
        <w:t xml:space="preserve"> </w:t>
      </w:r>
      <w:r>
        <w:rPr>
          <w:color w:val="auto"/>
          <w:sz w:val="24"/>
          <w:highlight w:val="none"/>
        </w:rPr>
        <w:t>seguindo os procedimentos estabelecidos nas diretrizes sanitárias, planos de contingências e</w:t>
      </w:r>
      <w:r>
        <w:rPr>
          <w:color w:val="auto"/>
          <w:spacing w:val="1"/>
          <w:sz w:val="24"/>
          <w:highlight w:val="none"/>
        </w:rPr>
        <w:t xml:space="preserve"> </w:t>
      </w:r>
      <w:r>
        <w:rPr>
          <w:color w:val="auto"/>
          <w:sz w:val="24"/>
          <w:highlight w:val="none"/>
        </w:rPr>
        <w:t>protocolos escolares, cabendo à Secretaria de Educação a responsabilidade de organizar e</w:t>
      </w:r>
      <w:r>
        <w:rPr>
          <w:color w:val="auto"/>
          <w:spacing w:val="1"/>
          <w:sz w:val="24"/>
          <w:highlight w:val="none"/>
        </w:rPr>
        <w:t xml:space="preserve"> </w:t>
      </w:r>
      <w:r>
        <w:rPr>
          <w:color w:val="auto"/>
          <w:sz w:val="24"/>
          <w:highlight w:val="none"/>
        </w:rPr>
        <w:t>realizar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capacitações e</w:t>
      </w:r>
      <w:r>
        <w:rPr>
          <w:color w:val="auto"/>
          <w:spacing w:val="1"/>
          <w:sz w:val="24"/>
          <w:highlight w:val="none"/>
        </w:rPr>
        <w:t xml:space="preserve"> </w:t>
      </w:r>
      <w:r>
        <w:rPr>
          <w:color w:val="auto"/>
          <w:sz w:val="24"/>
          <w:highlight w:val="none"/>
        </w:rPr>
        <w:t>treinamentos;</w:t>
      </w:r>
    </w:p>
    <w:p>
      <w:pPr>
        <w:pStyle w:val="19"/>
        <w:numPr>
          <w:ilvl w:val="1"/>
          <w:numId w:val="27"/>
        </w:numPr>
        <w:tabs>
          <w:tab w:val="left" w:pos="648"/>
        </w:tabs>
        <w:spacing w:before="7" w:line="357" w:lineRule="auto"/>
        <w:ind w:right="223"/>
        <w:rPr>
          <w:color w:val="auto"/>
          <w:sz w:val="24"/>
          <w:highlight w:val="none"/>
        </w:rPr>
      </w:pPr>
      <w:r>
        <w:rPr>
          <w:color w:val="auto"/>
          <w:sz w:val="24"/>
          <w:highlight w:val="none"/>
        </w:rPr>
        <w:t>Organizar</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plano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comunicação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orientar</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comunidade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sobre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procedimentos</w:t>
      </w:r>
      <w:r>
        <w:rPr>
          <w:color w:val="auto"/>
          <w:spacing w:val="1"/>
          <w:sz w:val="24"/>
          <w:highlight w:val="none"/>
        </w:rPr>
        <w:t xml:space="preserve"> </w:t>
      </w:r>
      <w:r>
        <w:rPr>
          <w:color w:val="auto"/>
          <w:sz w:val="24"/>
          <w:highlight w:val="none"/>
        </w:rPr>
        <w:t>alimentares,</w:t>
      </w:r>
      <w:r>
        <w:rPr>
          <w:color w:val="auto"/>
          <w:spacing w:val="1"/>
          <w:sz w:val="24"/>
          <w:highlight w:val="none"/>
        </w:rPr>
        <w:t xml:space="preserve"> </w:t>
      </w:r>
      <w:r>
        <w:rPr>
          <w:color w:val="auto"/>
          <w:sz w:val="24"/>
          <w:highlight w:val="none"/>
        </w:rPr>
        <w:t>conforme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diretrizes</w:t>
      </w:r>
      <w:r>
        <w:rPr>
          <w:color w:val="auto"/>
          <w:spacing w:val="1"/>
          <w:sz w:val="24"/>
          <w:highlight w:val="none"/>
        </w:rPr>
        <w:t xml:space="preserve"> </w:t>
      </w:r>
      <w:r>
        <w:rPr>
          <w:color w:val="auto"/>
          <w:sz w:val="24"/>
          <w:highlight w:val="none"/>
        </w:rPr>
        <w:t>sanitárias,</w:t>
      </w:r>
      <w:r>
        <w:rPr>
          <w:color w:val="auto"/>
          <w:spacing w:val="1"/>
          <w:sz w:val="24"/>
          <w:highlight w:val="none"/>
        </w:rPr>
        <w:t xml:space="preserve"> </w:t>
      </w:r>
      <w:r>
        <w:rPr>
          <w:color w:val="auto"/>
          <w:sz w:val="24"/>
          <w:highlight w:val="none"/>
        </w:rPr>
        <w:t>planos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contingência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protocolos escolares. Este plano terá divulgação nas redes sociais da escola, cartazes e o</w:t>
      </w:r>
      <w:r>
        <w:rPr>
          <w:color w:val="auto"/>
          <w:spacing w:val="1"/>
          <w:sz w:val="24"/>
          <w:highlight w:val="none"/>
        </w:rPr>
        <w:t xml:space="preserve"> </w:t>
      </w:r>
      <w:r>
        <w:rPr>
          <w:color w:val="auto"/>
          <w:sz w:val="24"/>
          <w:highlight w:val="none"/>
        </w:rPr>
        <w:t>monitorameto</w:t>
      </w:r>
      <w:r>
        <w:rPr>
          <w:color w:val="auto"/>
          <w:spacing w:val="-1"/>
          <w:sz w:val="24"/>
          <w:highlight w:val="none"/>
        </w:rPr>
        <w:t xml:space="preserve"> </w:t>
      </w:r>
      <w:r>
        <w:rPr>
          <w:color w:val="auto"/>
          <w:sz w:val="24"/>
          <w:highlight w:val="none"/>
        </w:rPr>
        <w:t>durante</w:t>
      </w:r>
      <w:r>
        <w:rPr>
          <w:color w:val="auto"/>
          <w:spacing w:val="-3"/>
          <w:sz w:val="24"/>
          <w:highlight w:val="none"/>
        </w:rPr>
        <w:t xml:space="preserve"> </w:t>
      </w:r>
      <w:r>
        <w:rPr>
          <w:color w:val="auto"/>
          <w:sz w:val="24"/>
          <w:highlight w:val="none"/>
        </w:rPr>
        <w:t>a manipulação</w:t>
      </w:r>
      <w:r>
        <w:rPr>
          <w:color w:val="auto"/>
          <w:spacing w:val="-1"/>
          <w:sz w:val="24"/>
          <w:highlight w:val="none"/>
        </w:rPr>
        <w:t xml:space="preserve"> </w:t>
      </w:r>
      <w:r>
        <w:rPr>
          <w:color w:val="auto"/>
          <w:sz w:val="24"/>
          <w:highlight w:val="none"/>
        </w:rPr>
        <w:t>dos</w:t>
      </w:r>
      <w:r>
        <w:rPr>
          <w:color w:val="auto"/>
          <w:spacing w:val="-3"/>
          <w:sz w:val="24"/>
          <w:highlight w:val="none"/>
        </w:rPr>
        <w:t xml:space="preserve"> </w:t>
      </w:r>
      <w:r>
        <w:rPr>
          <w:color w:val="auto"/>
          <w:sz w:val="24"/>
          <w:highlight w:val="none"/>
        </w:rPr>
        <w:t>procedimentos</w:t>
      </w:r>
      <w:r>
        <w:rPr>
          <w:color w:val="auto"/>
          <w:spacing w:val="-1"/>
          <w:sz w:val="24"/>
          <w:highlight w:val="none"/>
        </w:rPr>
        <w:t xml:space="preserve"> </w:t>
      </w:r>
      <w:r>
        <w:rPr>
          <w:color w:val="auto"/>
          <w:sz w:val="24"/>
          <w:highlight w:val="none"/>
        </w:rPr>
        <w:t>alimentares;</w:t>
      </w:r>
    </w:p>
    <w:p>
      <w:pPr>
        <w:pStyle w:val="19"/>
        <w:numPr>
          <w:ilvl w:val="1"/>
          <w:numId w:val="27"/>
        </w:numPr>
        <w:tabs>
          <w:tab w:val="left" w:pos="648"/>
        </w:tabs>
        <w:spacing w:before="2" w:line="350" w:lineRule="auto"/>
        <w:ind w:right="226"/>
        <w:rPr>
          <w:color w:val="auto"/>
          <w:sz w:val="24"/>
          <w:highlight w:val="none"/>
        </w:rPr>
      </w:pPr>
      <w:r>
        <w:rPr>
          <w:color w:val="auto"/>
          <w:sz w:val="24"/>
          <w:highlight w:val="none"/>
        </w:rPr>
        <w:t>Seguir os procedimentos de higienização do kit de alimentação escolar (onde houver) de</w:t>
      </w:r>
      <w:r>
        <w:rPr>
          <w:color w:val="auto"/>
          <w:spacing w:val="1"/>
          <w:sz w:val="24"/>
          <w:highlight w:val="none"/>
        </w:rPr>
        <w:t xml:space="preserve"> </w:t>
      </w:r>
      <w:r>
        <w:rPr>
          <w:color w:val="auto"/>
          <w:sz w:val="24"/>
          <w:highlight w:val="none"/>
        </w:rPr>
        <w:t>acordo com</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normas</w:t>
      </w:r>
      <w:r>
        <w:rPr>
          <w:color w:val="auto"/>
          <w:spacing w:val="-3"/>
          <w:sz w:val="24"/>
          <w:highlight w:val="none"/>
        </w:rPr>
        <w:t xml:space="preserve"> </w:t>
      </w:r>
      <w:r>
        <w:rPr>
          <w:color w:val="auto"/>
          <w:sz w:val="24"/>
          <w:highlight w:val="none"/>
        </w:rPr>
        <w:t>sanitárias;</w:t>
      </w:r>
    </w:p>
    <w:p>
      <w:pPr>
        <w:pStyle w:val="19"/>
        <w:numPr>
          <w:ilvl w:val="1"/>
          <w:numId w:val="27"/>
        </w:numPr>
        <w:tabs>
          <w:tab w:val="left" w:pos="648"/>
        </w:tabs>
        <w:spacing w:before="10" w:line="355" w:lineRule="auto"/>
        <w:ind w:right="226"/>
        <w:rPr>
          <w:color w:val="auto"/>
          <w:sz w:val="24"/>
          <w:highlight w:val="none"/>
        </w:rPr>
      </w:pPr>
      <w:r>
        <w:rPr>
          <w:color w:val="auto"/>
          <w:sz w:val="24"/>
          <w:highlight w:val="none"/>
        </w:rPr>
        <w:t>Os estabelecimentos que manipulam e preparam os alimentos e mamadeiras devem estar de</w:t>
      </w:r>
      <w:r>
        <w:rPr>
          <w:color w:val="auto"/>
          <w:spacing w:val="1"/>
          <w:sz w:val="24"/>
          <w:highlight w:val="none"/>
        </w:rPr>
        <w:t xml:space="preserve"> </w:t>
      </w:r>
      <w:r>
        <w:rPr>
          <w:color w:val="auto"/>
          <w:sz w:val="24"/>
          <w:highlight w:val="none"/>
        </w:rPr>
        <w:t>acordo com as orientações descritas na Resolução Nº 216, de 15 de setembro de 2020 e na</w:t>
      </w:r>
      <w:r>
        <w:rPr>
          <w:color w:val="auto"/>
          <w:spacing w:val="1"/>
          <w:sz w:val="24"/>
          <w:highlight w:val="none"/>
        </w:rPr>
        <w:t xml:space="preserve"> </w:t>
      </w:r>
      <w:r>
        <w:rPr>
          <w:color w:val="auto"/>
          <w:sz w:val="24"/>
          <w:highlight w:val="none"/>
        </w:rPr>
        <w:t>Portaria</w:t>
      </w:r>
      <w:r>
        <w:rPr>
          <w:color w:val="auto"/>
          <w:spacing w:val="-1"/>
          <w:sz w:val="24"/>
          <w:highlight w:val="none"/>
        </w:rPr>
        <w:t xml:space="preserve"> </w:t>
      </w:r>
      <w:r>
        <w:rPr>
          <w:color w:val="auto"/>
          <w:sz w:val="24"/>
          <w:highlight w:val="none"/>
        </w:rPr>
        <w:t>SES Nº</w:t>
      </w:r>
      <w:r>
        <w:rPr>
          <w:color w:val="auto"/>
          <w:spacing w:val="-3"/>
          <w:sz w:val="24"/>
          <w:highlight w:val="none"/>
        </w:rPr>
        <w:t xml:space="preserve"> </w:t>
      </w:r>
      <w:r>
        <w:rPr>
          <w:color w:val="auto"/>
          <w:sz w:val="24"/>
          <w:highlight w:val="none"/>
        </w:rPr>
        <w:t>256 de 21/04/2020,</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forma a combater a</w:t>
      </w:r>
      <w:r>
        <w:rPr>
          <w:color w:val="auto"/>
          <w:spacing w:val="-3"/>
          <w:sz w:val="24"/>
          <w:highlight w:val="none"/>
        </w:rPr>
        <w:t xml:space="preserve"> </w:t>
      </w:r>
      <w:r>
        <w:rPr>
          <w:color w:val="auto"/>
          <w:sz w:val="24"/>
          <w:highlight w:val="none"/>
        </w:rPr>
        <w:t>disseminação</w:t>
      </w:r>
      <w:r>
        <w:rPr>
          <w:color w:val="auto"/>
          <w:spacing w:val="-2"/>
          <w:sz w:val="24"/>
          <w:highlight w:val="none"/>
        </w:rPr>
        <w:t xml:space="preserve"> </w:t>
      </w:r>
      <w:r>
        <w:rPr>
          <w:color w:val="auto"/>
          <w:sz w:val="24"/>
          <w:highlight w:val="none"/>
        </w:rPr>
        <w:t>da COVID-19;</w:t>
      </w:r>
    </w:p>
    <w:p>
      <w:pPr>
        <w:pStyle w:val="19"/>
        <w:numPr>
          <w:ilvl w:val="1"/>
          <w:numId w:val="27"/>
        </w:numPr>
        <w:tabs>
          <w:tab w:val="left" w:pos="648"/>
        </w:tabs>
        <w:spacing w:before="6" w:line="357" w:lineRule="auto"/>
        <w:ind w:right="217"/>
        <w:rPr>
          <w:color w:val="auto"/>
          <w:sz w:val="24"/>
          <w:highlight w:val="none"/>
        </w:rPr>
      </w:pPr>
      <w:r>
        <w:rPr>
          <w:color w:val="auto"/>
          <w:sz w:val="24"/>
          <w:highlight w:val="none"/>
        </w:rPr>
        <w:t>Os</w:t>
      </w:r>
      <w:r>
        <w:rPr>
          <w:color w:val="auto"/>
          <w:spacing w:val="1"/>
          <w:sz w:val="24"/>
          <w:highlight w:val="none"/>
        </w:rPr>
        <w:t xml:space="preserve"> </w:t>
      </w:r>
      <w:r>
        <w:rPr>
          <w:color w:val="auto"/>
          <w:sz w:val="24"/>
          <w:highlight w:val="none"/>
        </w:rPr>
        <w:t>estabelecimentos</w:t>
      </w:r>
      <w:r>
        <w:rPr>
          <w:color w:val="auto"/>
          <w:spacing w:val="1"/>
          <w:sz w:val="24"/>
          <w:highlight w:val="none"/>
        </w:rPr>
        <w:t xml:space="preserve"> </w:t>
      </w:r>
      <w:r>
        <w:rPr>
          <w:color w:val="auto"/>
          <w:sz w:val="24"/>
          <w:highlight w:val="none"/>
        </w:rPr>
        <w:t>educacionais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dispuserem</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destinado</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amamentação,</w:t>
      </w:r>
      <w:r>
        <w:rPr>
          <w:color w:val="auto"/>
          <w:spacing w:val="1"/>
          <w:sz w:val="24"/>
          <w:highlight w:val="none"/>
        </w:rPr>
        <w:t xml:space="preserve"> </w:t>
      </w:r>
      <w:r>
        <w:rPr>
          <w:color w:val="auto"/>
          <w:sz w:val="24"/>
          <w:highlight w:val="none"/>
        </w:rPr>
        <w:t>devem mantê-lo ventilado, com assentos adequados e distantes 1,5 m (um metro e meio) de</w:t>
      </w:r>
      <w:r>
        <w:rPr>
          <w:color w:val="auto"/>
          <w:spacing w:val="1"/>
          <w:sz w:val="24"/>
          <w:highlight w:val="none"/>
        </w:rPr>
        <w:t xml:space="preserve"> </w:t>
      </w:r>
      <w:r>
        <w:rPr>
          <w:color w:val="auto"/>
          <w:sz w:val="24"/>
          <w:highlight w:val="none"/>
        </w:rPr>
        <w:t>raio, e disponibilizar em pontos estratégicos, local para a adequada higienização das mãos 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ausência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distância</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disponibilizar</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1"/>
          <w:sz w:val="24"/>
          <w:highlight w:val="none"/>
        </w:rPr>
        <w:t xml:space="preserve"> </w:t>
      </w:r>
      <w:r>
        <w:rPr>
          <w:color w:val="auto"/>
          <w:sz w:val="24"/>
          <w:highlight w:val="none"/>
        </w:rPr>
        <w:t>(setenta</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cento)</w:t>
      </w:r>
      <w:r>
        <w:rPr>
          <w:color w:val="auto"/>
          <w:spacing w:val="66"/>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preparações</w:t>
      </w:r>
      <w:r>
        <w:rPr>
          <w:color w:val="auto"/>
          <w:spacing w:val="1"/>
          <w:sz w:val="24"/>
          <w:highlight w:val="none"/>
        </w:rPr>
        <w:t xml:space="preserve"> </w:t>
      </w:r>
      <w:r>
        <w:rPr>
          <w:color w:val="auto"/>
          <w:sz w:val="24"/>
          <w:highlight w:val="none"/>
        </w:rPr>
        <w:t>antissépticas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efeito</w:t>
      </w:r>
      <w:r>
        <w:rPr>
          <w:color w:val="auto"/>
          <w:spacing w:val="1"/>
          <w:sz w:val="24"/>
          <w:highlight w:val="none"/>
        </w:rPr>
        <w:t xml:space="preserve"> </w:t>
      </w:r>
      <w:r>
        <w:rPr>
          <w:color w:val="auto"/>
          <w:sz w:val="24"/>
          <w:highlight w:val="none"/>
        </w:rPr>
        <w:t>similar.</w:t>
      </w:r>
      <w:r>
        <w:rPr>
          <w:color w:val="auto"/>
          <w:spacing w:val="1"/>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haver</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utilização.</w:t>
      </w:r>
    </w:p>
    <w:p>
      <w:pPr>
        <w:pStyle w:val="11"/>
        <w:spacing w:before="6"/>
        <w:rPr>
          <w:color w:val="auto"/>
          <w:sz w:val="36"/>
          <w:highlight w:val="none"/>
        </w:rPr>
      </w:pPr>
    </w:p>
    <w:p>
      <w:pPr>
        <w:pStyle w:val="3"/>
        <w:numPr>
          <w:ilvl w:val="0"/>
          <w:numId w:val="32"/>
        </w:numPr>
        <w:tabs>
          <w:tab w:val="left" w:pos="1179"/>
        </w:tabs>
        <w:ind w:left="1178" w:hanging="393"/>
        <w:rPr>
          <w:color w:val="auto"/>
          <w:highlight w:val="none"/>
        </w:rPr>
      </w:pPr>
      <w:bookmarkStart w:id="22" w:name="_TOC_250013"/>
      <w:r>
        <w:rPr>
          <w:color w:val="auto"/>
          <w:highlight w:val="none"/>
        </w:rPr>
        <w:t>-</w:t>
      </w:r>
      <w:r>
        <w:rPr>
          <w:color w:val="auto"/>
          <w:spacing w:val="-7"/>
          <w:highlight w:val="none"/>
        </w:rPr>
        <w:t xml:space="preserve"> </w:t>
      </w:r>
      <w:r>
        <w:rPr>
          <w:color w:val="auto"/>
          <w:highlight w:val="none"/>
        </w:rPr>
        <w:t>MAPEAMENTO</w:t>
      </w:r>
      <w:r>
        <w:rPr>
          <w:color w:val="auto"/>
          <w:spacing w:val="-1"/>
          <w:highlight w:val="none"/>
        </w:rPr>
        <w:t xml:space="preserve"> </w:t>
      </w:r>
      <w:r>
        <w:rPr>
          <w:color w:val="auto"/>
          <w:highlight w:val="none"/>
        </w:rPr>
        <w:t>E</w:t>
      </w:r>
      <w:r>
        <w:rPr>
          <w:color w:val="auto"/>
          <w:spacing w:val="-4"/>
          <w:highlight w:val="none"/>
        </w:rPr>
        <w:t xml:space="preserve"> </w:t>
      </w:r>
      <w:bookmarkEnd w:id="22"/>
      <w:r>
        <w:rPr>
          <w:color w:val="auto"/>
          <w:highlight w:val="none"/>
        </w:rPr>
        <w:t>CONTROLE</w:t>
      </w:r>
    </w:p>
    <w:p>
      <w:pPr>
        <w:pStyle w:val="11"/>
        <w:rPr>
          <w:rFonts w:ascii="Arial"/>
          <w:b/>
          <w:color w:val="auto"/>
          <w:sz w:val="30"/>
          <w:highlight w:val="none"/>
        </w:rPr>
      </w:pPr>
    </w:p>
    <w:p>
      <w:pPr>
        <w:numPr>
          <w:ilvl w:val="0"/>
          <w:numId w:val="33"/>
        </w:numPr>
        <w:tabs>
          <w:tab w:val="left" w:pos="696"/>
        </w:tabs>
        <w:spacing w:line="360" w:lineRule="auto"/>
        <w:ind w:right="158"/>
        <w:jc w:val="both"/>
        <w:rPr>
          <w:rFonts w:ascii="Arial" w:hAnsi="Arial" w:eastAsia="Times New Roman" w:cs="Arial"/>
          <w:color w:val="auto"/>
          <w:sz w:val="24"/>
          <w:highlight w:val="none"/>
        </w:rPr>
      </w:pPr>
      <w:r>
        <w:rPr>
          <w:rFonts w:ascii="Arial" w:hAnsi="Arial" w:eastAsia="Times New Roman" w:cs="Arial"/>
          <w:color w:val="auto"/>
          <w:spacing w:val="5"/>
          <w:sz w:val="24"/>
          <w:highlight w:val="none"/>
        </w:rPr>
        <w:t xml:space="preserve">Identificar </w:t>
      </w:r>
      <w:r>
        <w:rPr>
          <w:rFonts w:ascii="Arial" w:hAnsi="Arial" w:eastAsia="Times New Roman" w:cs="Arial"/>
          <w:color w:val="auto"/>
          <w:sz w:val="24"/>
          <w:highlight w:val="none"/>
        </w:rPr>
        <w:t xml:space="preserve">os </w:t>
      </w:r>
      <w:r>
        <w:rPr>
          <w:rFonts w:ascii="Arial" w:hAnsi="Arial" w:eastAsia="Times New Roman" w:cs="Arial"/>
          <w:color w:val="auto"/>
          <w:spacing w:val="5"/>
          <w:sz w:val="24"/>
          <w:highlight w:val="none"/>
        </w:rPr>
        <w:t xml:space="preserve">estudantes e funcionários </w:t>
      </w:r>
      <w:r>
        <w:rPr>
          <w:rFonts w:ascii="Arial" w:hAnsi="Arial" w:eastAsia="Times New Roman" w:cs="Arial"/>
          <w:color w:val="auto"/>
          <w:spacing w:val="3"/>
          <w:sz w:val="24"/>
          <w:highlight w:val="none"/>
        </w:rPr>
        <w:t xml:space="preserve">que </w:t>
      </w:r>
      <w:r>
        <w:rPr>
          <w:rFonts w:ascii="Arial" w:hAnsi="Arial" w:eastAsia="Times New Roman" w:cs="Arial"/>
          <w:color w:val="auto"/>
          <w:sz w:val="24"/>
          <w:highlight w:val="none"/>
        </w:rPr>
        <w:t xml:space="preserve">se </w:t>
      </w:r>
      <w:r>
        <w:rPr>
          <w:rFonts w:ascii="Arial" w:hAnsi="Arial" w:eastAsia="Times New Roman" w:cs="Arial"/>
          <w:color w:val="auto"/>
          <w:spacing w:val="5"/>
          <w:sz w:val="24"/>
          <w:highlight w:val="none"/>
        </w:rPr>
        <w:t xml:space="preserve">enquadram </w:t>
      </w:r>
      <w:r>
        <w:rPr>
          <w:rFonts w:ascii="Arial" w:hAnsi="Arial" w:eastAsia="Times New Roman" w:cs="Arial"/>
          <w:color w:val="auto"/>
          <w:sz w:val="24"/>
          <w:highlight w:val="none"/>
        </w:rPr>
        <w:t xml:space="preserve">em </w:t>
      </w:r>
      <w:r>
        <w:rPr>
          <w:rFonts w:ascii="Arial" w:hAnsi="Arial" w:eastAsia="Times New Roman" w:cs="Arial"/>
          <w:color w:val="auto"/>
          <w:spacing w:val="4"/>
          <w:sz w:val="24"/>
          <w:highlight w:val="none"/>
        </w:rPr>
        <w:t xml:space="preserve">grupo </w:t>
      </w:r>
      <w:r>
        <w:rPr>
          <w:rFonts w:ascii="Arial" w:hAnsi="Arial" w:eastAsia="Times New Roman" w:cs="Arial"/>
          <w:color w:val="auto"/>
          <w:sz w:val="24"/>
          <w:highlight w:val="none"/>
        </w:rPr>
        <w:t xml:space="preserve">de </w:t>
      </w:r>
      <w:r>
        <w:rPr>
          <w:rFonts w:ascii="Arial" w:hAnsi="Arial" w:eastAsia="Times New Roman" w:cs="Arial"/>
          <w:color w:val="auto"/>
          <w:spacing w:val="3"/>
          <w:sz w:val="24"/>
          <w:highlight w:val="none"/>
        </w:rPr>
        <w:t>risco.</w:t>
      </w:r>
    </w:p>
    <w:p>
      <w:pPr>
        <w:numPr>
          <w:ilvl w:val="0"/>
          <w:numId w:val="33"/>
        </w:numPr>
        <w:tabs>
          <w:tab w:val="left" w:pos="696"/>
        </w:tabs>
        <w:spacing w:line="360" w:lineRule="auto"/>
        <w:ind w:right="136"/>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 Levantar </w:t>
      </w:r>
      <w:r>
        <w:rPr>
          <w:rFonts w:ascii="Arial" w:hAnsi="Arial" w:eastAsia="Times New Roman" w:cs="Arial"/>
          <w:color w:val="auto"/>
          <w:spacing w:val="2"/>
          <w:sz w:val="24"/>
          <w:highlight w:val="none"/>
        </w:rPr>
        <w:t xml:space="preserve">previamente </w:t>
      </w:r>
      <w:r>
        <w:rPr>
          <w:rFonts w:ascii="Arial" w:hAnsi="Arial" w:eastAsia="Times New Roman" w:cs="Arial"/>
          <w:color w:val="auto"/>
          <w:sz w:val="24"/>
          <w:highlight w:val="none"/>
        </w:rPr>
        <w:t xml:space="preserve">o </w:t>
      </w:r>
      <w:r>
        <w:rPr>
          <w:rFonts w:ascii="Arial" w:hAnsi="Arial" w:eastAsia="Times New Roman" w:cs="Arial"/>
          <w:color w:val="auto"/>
          <w:spacing w:val="2"/>
          <w:sz w:val="24"/>
          <w:highlight w:val="none"/>
        </w:rPr>
        <w:t xml:space="preserve">número </w:t>
      </w:r>
      <w:r>
        <w:rPr>
          <w:rFonts w:ascii="Arial" w:hAnsi="Arial" w:eastAsia="Times New Roman" w:cs="Arial"/>
          <w:color w:val="auto"/>
          <w:sz w:val="24"/>
          <w:highlight w:val="none"/>
        </w:rPr>
        <w:t>de estudantes e funcionários que constituem grupo de risco</w:t>
      </w:r>
      <w:r>
        <w:rPr>
          <w:rFonts w:ascii="Arial" w:hAnsi="Arial" w:eastAsia="Times New Roman" w:cs="Arial"/>
          <w:color w:val="auto"/>
          <w:spacing w:val="3"/>
          <w:sz w:val="24"/>
          <w:highlight w:val="none"/>
        </w:rPr>
        <w:t xml:space="preserve"> que exercerão suas atividades em regime remoto/home office;</w:t>
      </w:r>
    </w:p>
    <w:p>
      <w:pPr>
        <w:numPr>
          <w:ilvl w:val="0"/>
          <w:numId w:val="33"/>
        </w:numPr>
        <w:tabs>
          <w:tab w:val="left" w:pos="696"/>
        </w:tabs>
        <w:spacing w:line="360" w:lineRule="auto"/>
        <w:ind w:right="165"/>
        <w:jc w:val="both"/>
        <w:rPr>
          <w:rFonts w:ascii="Arial" w:hAnsi="Arial" w:eastAsia="Times New Roman" w:cs="Arial"/>
          <w:color w:val="auto"/>
          <w:sz w:val="24"/>
          <w:highlight w:val="none"/>
        </w:rPr>
      </w:pPr>
      <w:r>
        <w:rPr>
          <w:rFonts w:ascii="Arial" w:hAnsi="Arial" w:eastAsia="Times New Roman" w:cs="Arial"/>
          <w:color w:val="auto"/>
          <w:sz w:val="24"/>
          <w:highlight w:val="none"/>
        </w:rPr>
        <w:t>Mapear os estudantes que não tiveram acesso às atividades não presenciais e daqueles que tiveram o acesso, mas não realizaram as atividades</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 xml:space="preserve">propostas; </w:t>
      </w:r>
    </w:p>
    <w:p>
      <w:pPr>
        <w:numPr>
          <w:ilvl w:val="0"/>
          <w:numId w:val="33"/>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Levantar</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previamente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professores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demais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funcionários</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constituem</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grupo</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 risco;</w:t>
      </w:r>
    </w:p>
    <w:p>
      <w:pPr>
        <w:numPr>
          <w:ilvl w:val="0"/>
          <w:numId w:val="33"/>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3"/>
        </w:numPr>
        <w:tabs>
          <w:tab w:val="left" w:pos="696"/>
        </w:tabs>
        <w:spacing w:line="360" w:lineRule="auto"/>
        <w:ind w:left="720" w:hanging="621"/>
        <w:jc w:val="both"/>
        <w:rPr>
          <w:rFonts w:ascii="Arial" w:hAnsi="Arial" w:eastAsia="Times New Roman" w:cs="Arial"/>
          <w:color w:val="auto"/>
          <w:sz w:val="24"/>
          <w:highlight w:val="none"/>
        </w:rPr>
      </w:pPr>
      <w:r>
        <w:rPr>
          <w:rFonts w:ascii="Arial" w:hAnsi="Arial" w:eastAsia="Times New Roman" w:cs="Arial"/>
          <w:color w:val="auto"/>
          <w:sz w:val="24"/>
          <w:highlight w:val="none"/>
        </w:rPr>
        <w:t>Prever a reorganização de cumprimento de jornada de trabalho prevendo o trabalho remoto/</w:t>
      </w:r>
      <w:r>
        <w:rPr>
          <w:rFonts w:ascii="Arial" w:hAnsi="Arial" w:eastAsia="Times New Roman" w:cs="Arial"/>
          <w:i/>
          <w:color w:val="auto"/>
          <w:sz w:val="24"/>
          <w:highlight w:val="none"/>
        </w:rPr>
        <w:t>home office</w:t>
      </w:r>
      <w:r>
        <w:rPr>
          <w:rFonts w:ascii="Arial" w:hAnsi="Arial" w:eastAsia="Times New Roman" w:cs="Arial"/>
          <w:color w:val="auto"/>
          <w:sz w:val="24"/>
          <w:highlight w:val="none"/>
        </w:rPr>
        <w:t xml:space="preserve"> para profissionais sem que haja prejuízo no desempenho de suas atividades laborais. </w:t>
      </w:r>
    </w:p>
    <w:p>
      <w:pPr>
        <w:pStyle w:val="11"/>
        <w:spacing w:before="10"/>
        <w:rPr>
          <w:rFonts w:ascii="Arial"/>
          <w:b/>
          <w:color w:val="auto"/>
          <w:sz w:val="27"/>
          <w:highlight w:val="none"/>
        </w:rPr>
      </w:pPr>
    </w:p>
    <w:p>
      <w:pPr>
        <w:pStyle w:val="3"/>
        <w:tabs>
          <w:tab w:val="left" w:pos="1577"/>
        </w:tabs>
        <w:spacing w:before="89"/>
        <w:ind w:left="939"/>
        <w:rPr>
          <w:color w:val="auto"/>
          <w:highlight w:val="none"/>
        </w:rPr>
      </w:pPr>
      <w:bookmarkStart w:id="23" w:name="_TOC_250012"/>
      <w:r>
        <w:rPr>
          <w:color w:val="auto"/>
          <w:highlight w:val="none"/>
          <w:lang w:val="pt-BR"/>
        </w:rPr>
        <w:t xml:space="preserve">15 </w:t>
      </w:r>
      <w:r>
        <w:rPr>
          <w:color w:val="auto"/>
          <w:highlight w:val="none"/>
        </w:rPr>
        <w:t>-</w:t>
      </w:r>
      <w:r>
        <w:rPr>
          <w:color w:val="auto"/>
          <w:spacing w:val="-3"/>
          <w:highlight w:val="none"/>
        </w:rPr>
        <w:t xml:space="preserve"> </w:t>
      </w:r>
      <w:r>
        <w:rPr>
          <w:color w:val="auto"/>
          <w:highlight w:val="none"/>
        </w:rPr>
        <w:t>Busca</w:t>
      </w:r>
      <w:r>
        <w:rPr>
          <w:color w:val="auto"/>
          <w:spacing w:val="-1"/>
          <w:highlight w:val="none"/>
        </w:rPr>
        <w:t xml:space="preserve"> </w:t>
      </w:r>
      <w:bookmarkEnd w:id="23"/>
      <w:r>
        <w:rPr>
          <w:color w:val="auto"/>
          <w:highlight w:val="none"/>
        </w:rPr>
        <w:t>ativa</w:t>
      </w:r>
    </w:p>
    <w:p>
      <w:pPr>
        <w:pStyle w:val="11"/>
        <w:spacing w:before="4"/>
        <w:rPr>
          <w:rFonts w:ascii="Arial"/>
          <w:b/>
          <w:color w:val="auto"/>
          <w:sz w:val="52"/>
          <w:highlight w:val="none"/>
        </w:rPr>
      </w:pP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As principais funções da ferramenta são:</w:t>
      </w:r>
    </w:p>
    <w:p>
      <w:pPr>
        <w:pStyle w:val="19"/>
        <w:numPr>
          <w:ilvl w:val="0"/>
          <w:numId w:val="34"/>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conhecer a realidade dos estudantes,</w:t>
      </w:r>
    </w:p>
    <w:p>
      <w:pPr>
        <w:pStyle w:val="19"/>
        <w:numPr>
          <w:ilvl w:val="0"/>
          <w:numId w:val="34"/>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 xml:space="preserve">identificar necessidades e demandas das famílias e dos territórios, </w:t>
      </w:r>
    </w:p>
    <w:p>
      <w:pPr>
        <w:pStyle w:val="19"/>
        <w:numPr>
          <w:ilvl w:val="0"/>
          <w:numId w:val="34"/>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 xml:space="preserve">manter o vínculo com a escola e auxiliar no planejamento de ações da rede socioassistencial e educacional para a prevenção da evasão escolar. </w:t>
      </w:r>
    </w:p>
    <w:p>
      <w:pPr>
        <w:pStyle w:val="19"/>
        <w:numPr>
          <w:ilvl w:val="0"/>
          <w:numId w:val="34"/>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9"/>
        <w:numPr>
          <w:ilvl w:val="0"/>
          <w:numId w:val="35"/>
        </w:numPr>
        <w:tabs>
          <w:tab w:val="left" w:pos="696"/>
        </w:tabs>
        <w:spacing w:line="360" w:lineRule="auto"/>
        <w:ind w:right="132"/>
        <w:rPr>
          <w:rFonts w:ascii="Arial" w:hAnsi="Arial" w:cs="Arial"/>
          <w:color w:val="auto"/>
          <w:sz w:val="24"/>
          <w:highlight w:val="none"/>
        </w:rPr>
      </w:pPr>
      <w:r>
        <w:rPr>
          <w:rFonts w:ascii="Arial" w:hAnsi="Arial" w:cs="Arial"/>
          <w:color w:val="auto"/>
          <w:sz w:val="24"/>
          <w:highlight w:val="none"/>
        </w:rPr>
        <w:t>Realizar o controle de frequência dos estudantes no Sistema Híbrido de Ensino com registro no sistema de gestão de dados escolares.</w:t>
      </w:r>
    </w:p>
    <w:p>
      <w:pPr>
        <w:pStyle w:val="19"/>
        <w:numPr>
          <w:ilvl w:val="0"/>
          <w:numId w:val="35"/>
        </w:numPr>
        <w:tabs>
          <w:tab w:val="left" w:pos="696"/>
        </w:tabs>
        <w:spacing w:line="360" w:lineRule="auto"/>
        <w:ind w:right="132"/>
        <w:rPr>
          <w:rFonts w:ascii="Arial" w:hAnsi="Arial" w:cs="Arial"/>
          <w:color w:val="auto"/>
          <w:sz w:val="24"/>
          <w:highlight w:val="none"/>
        </w:rPr>
      </w:pPr>
      <w:r>
        <w:rPr>
          <w:rFonts w:ascii="Arial" w:hAnsi="Arial" w:cs="Arial"/>
          <w:color w:val="auto"/>
          <w:sz w:val="24"/>
          <w:highlight w:val="none"/>
        </w:rPr>
        <w:t>Será estabelecida a presença ao estudante que desenvolver e entregar as atividades propostas pelo professor e àquele que frequentar o atendimento presencial do Sistema Híbrido de Ensino;</w:t>
      </w:r>
    </w:p>
    <w:p>
      <w:pPr>
        <w:pStyle w:val="19"/>
        <w:numPr>
          <w:ilvl w:val="0"/>
          <w:numId w:val="35"/>
        </w:numPr>
        <w:tabs>
          <w:tab w:val="left" w:pos="696"/>
        </w:tabs>
        <w:spacing w:line="360" w:lineRule="auto"/>
        <w:ind w:right="162"/>
        <w:rPr>
          <w:rFonts w:ascii="Arial" w:hAnsi="Arial" w:cs="Arial"/>
          <w:color w:val="auto"/>
          <w:sz w:val="24"/>
          <w:highlight w:val="none"/>
        </w:rPr>
      </w:pPr>
      <w:r>
        <w:rPr>
          <w:rFonts w:ascii="Arial" w:hAnsi="Arial" w:cs="Arial"/>
          <w:color w:val="auto"/>
          <w:sz w:val="24"/>
          <w:highlight w:val="none"/>
        </w:rPr>
        <w:t xml:space="preserve">Monitorar a frequência dos </w:t>
      </w:r>
      <w:r>
        <w:rPr>
          <w:rFonts w:ascii="Arial" w:hAnsi="Arial" w:cs="Arial"/>
          <w:color w:val="auto"/>
          <w:spacing w:val="2"/>
          <w:sz w:val="24"/>
          <w:highlight w:val="none"/>
        </w:rPr>
        <w:t xml:space="preserve">estudantes, principalmente </w:t>
      </w:r>
      <w:r>
        <w:rPr>
          <w:rFonts w:ascii="Arial" w:hAnsi="Arial" w:cs="Arial"/>
          <w:color w:val="auto"/>
          <w:sz w:val="24"/>
          <w:highlight w:val="none"/>
        </w:rPr>
        <w:t>os que estivem em atendimento remoto no Sistema Híbrido de</w:t>
      </w:r>
      <w:r>
        <w:rPr>
          <w:rFonts w:ascii="Arial" w:hAnsi="Arial" w:cs="Arial"/>
          <w:color w:val="auto"/>
          <w:spacing w:val="-3"/>
          <w:sz w:val="24"/>
          <w:highlight w:val="none"/>
        </w:rPr>
        <w:t xml:space="preserve"> </w:t>
      </w:r>
      <w:r>
        <w:rPr>
          <w:rFonts w:ascii="Arial" w:hAnsi="Arial" w:cs="Arial"/>
          <w:color w:val="auto"/>
          <w:sz w:val="24"/>
          <w:highlight w:val="none"/>
        </w:rPr>
        <w:t xml:space="preserve">Ensino e registrar no sistema de gestão de dados escolares; </w:t>
      </w:r>
    </w:p>
    <w:p>
      <w:pPr>
        <w:pStyle w:val="19"/>
        <w:numPr>
          <w:ilvl w:val="0"/>
          <w:numId w:val="35"/>
        </w:numPr>
        <w:tabs>
          <w:tab w:val="left" w:pos="696"/>
        </w:tabs>
        <w:spacing w:line="360" w:lineRule="auto"/>
        <w:ind w:right="162"/>
        <w:rPr>
          <w:rFonts w:ascii="Arial" w:hAnsi="Arial" w:cs="Arial"/>
          <w:color w:val="auto"/>
          <w:sz w:val="24"/>
          <w:highlight w:val="none"/>
        </w:rPr>
      </w:pPr>
      <w:r>
        <w:rPr>
          <w:rFonts w:ascii="Arial" w:hAnsi="Arial" w:cs="Arial"/>
          <w:color w:val="auto"/>
          <w:sz w:val="24"/>
          <w:highlight w:val="none"/>
        </w:rPr>
        <w:t>Realizar a busca ativa dos estudantes que não retornaram para as atividades presenciais e/ou não está realizando e entregando as atividades pedagógicas no</w:t>
      </w:r>
      <w:r>
        <w:rPr>
          <w:rFonts w:ascii="Arial" w:hAnsi="Arial" w:cs="Arial"/>
          <w:color w:val="auto"/>
          <w:spacing w:val="4"/>
          <w:sz w:val="24"/>
          <w:highlight w:val="none"/>
        </w:rPr>
        <w:t xml:space="preserve"> </w:t>
      </w:r>
      <w:r>
        <w:rPr>
          <w:rFonts w:ascii="Arial" w:hAnsi="Arial" w:cs="Arial"/>
          <w:color w:val="auto"/>
          <w:sz w:val="24"/>
          <w:highlight w:val="none"/>
        </w:rPr>
        <w:t>sistema ou através de meio físico na unidade escolar;</w:t>
      </w:r>
    </w:p>
    <w:p>
      <w:pPr>
        <w:pStyle w:val="19"/>
        <w:numPr>
          <w:ilvl w:val="0"/>
          <w:numId w:val="35"/>
        </w:numPr>
        <w:tabs>
          <w:tab w:val="left" w:pos="696"/>
        </w:tabs>
        <w:spacing w:line="360" w:lineRule="auto"/>
        <w:ind w:right="162"/>
        <w:rPr>
          <w:rFonts w:ascii="Arial" w:hAnsi="Arial" w:cs="Arial"/>
          <w:strike/>
          <w:color w:val="auto"/>
          <w:sz w:val="24"/>
          <w:highlight w:val="none"/>
        </w:rPr>
      </w:pPr>
      <w:r>
        <w:rPr>
          <w:rFonts w:ascii="Arial" w:hAnsi="Arial" w:cs="Arial"/>
          <w:color w:val="auto"/>
          <w:sz w:val="24"/>
          <w:highlight w:val="none"/>
        </w:rPr>
        <w:t xml:space="preserve">Identificar o estudante que não realizar e entregar as atividades </w:t>
      </w:r>
      <w:r>
        <w:rPr>
          <w:rFonts w:ascii="Arial" w:hAnsi="Arial" w:cs="Arial"/>
          <w:color w:val="auto"/>
          <w:spacing w:val="-3"/>
          <w:sz w:val="24"/>
          <w:highlight w:val="none"/>
        </w:rPr>
        <w:t xml:space="preserve">propostas; </w:t>
      </w:r>
    </w:p>
    <w:p>
      <w:pPr>
        <w:pStyle w:val="19"/>
        <w:numPr>
          <w:ilvl w:val="0"/>
          <w:numId w:val="35"/>
        </w:numPr>
        <w:spacing w:line="360" w:lineRule="auto"/>
        <w:rPr>
          <w:rFonts w:ascii="Arial" w:hAnsi="Arial" w:cs="Arial"/>
          <w:color w:val="auto"/>
          <w:sz w:val="24"/>
          <w:highlight w:val="none"/>
        </w:rPr>
      </w:pPr>
      <w:r>
        <w:rPr>
          <w:rFonts w:ascii="Arial" w:hAnsi="Arial" w:cs="Arial"/>
          <w:color w:val="auto"/>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p>
    <w:p>
      <w:pPr>
        <w:pStyle w:val="19"/>
        <w:numPr>
          <w:ilvl w:val="0"/>
          <w:numId w:val="35"/>
        </w:numPr>
        <w:tabs>
          <w:tab w:val="left" w:pos="696"/>
        </w:tabs>
        <w:spacing w:line="360" w:lineRule="auto"/>
        <w:rPr>
          <w:rFonts w:ascii="Arial" w:hAnsi="Arial" w:cs="Arial"/>
          <w:color w:val="auto"/>
          <w:sz w:val="24"/>
          <w:highlight w:val="none"/>
        </w:rPr>
      </w:pPr>
      <w:r>
        <w:rPr>
          <w:rFonts w:ascii="Arial" w:hAnsi="Arial" w:cs="Arial"/>
          <w:color w:val="auto"/>
          <w:sz w:val="24"/>
          <w:highlight w:val="none"/>
        </w:rPr>
        <w:t>Preencher</w:t>
      </w:r>
      <w:r>
        <w:rPr>
          <w:rFonts w:ascii="Arial" w:hAnsi="Arial" w:cs="Arial"/>
          <w:color w:val="auto"/>
          <w:spacing w:val="-26"/>
          <w:sz w:val="24"/>
          <w:highlight w:val="none"/>
        </w:rPr>
        <w:t xml:space="preserve"> </w:t>
      </w:r>
      <w:r>
        <w:rPr>
          <w:rFonts w:ascii="Arial" w:hAnsi="Arial" w:cs="Arial"/>
          <w:color w:val="auto"/>
          <w:sz w:val="24"/>
          <w:highlight w:val="none"/>
        </w:rPr>
        <w:t>o</w:t>
      </w:r>
      <w:r>
        <w:rPr>
          <w:rFonts w:ascii="Arial" w:hAnsi="Arial" w:cs="Arial"/>
          <w:color w:val="auto"/>
          <w:spacing w:val="-15"/>
          <w:sz w:val="24"/>
          <w:highlight w:val="none"/>
        </w:rPr>
        <w:t xml:space="preserve"> </w:t>
      </w:r>
      <w:r>
        <w:rPr>
          <w:rFonts w:ascii="Arial" w:hAnsi="Arial" w:cs="Arial"/>
          <w:color w:val="auto"/>
          <w:sz w:val="24"/>
          <w:highlight w:val="none"/>
        </w:rPr>
        <w:t>formulário</w:t>
      </w:r>
      <w:r>
        <w:rPr>
          <w:rFonts w:ascii="Arial" w:hAnsi="Arial" w:cs="Arial"/>
          <w:color w:val="auto"/>
          <w:spacing w:val="-20"/>
          <w:sz w:val="24"/>
          <w:highlight w:val="none"/>
        </w:rPr>
        <w:t xml:space="preserve"> </w:t>
      </w:r>
      <w:r>
        <w:rPr>
          <w:rFonts w:ascii="Arial" w:hAnsi="Arial" w:cs="Arial"/>
          <w:color w:val="auto"/>
          <w:sz w:val="24"/>
          <w:highlight w:val="none"/>
        </w:rPr>
        <w:t>do</w:t>
      </w:r>
      <w:r>
        <w:rPr>
          <w:rFonts w:ascii="Arial" w:hAnsi="Arial" w:cs="Arial"/>
          <w:color w:val="auto"/>
          <w:spacing w:val="-14"/>
          <w:sz w:val="24"/>
          <w:highlight w:val="none"/>
        </w:rPr>
        <w:t xml:space="preserve"> </w:t>
      </w:r>
      <w:r>
        <w:rPr>
          <w:rFonts w:ascii="Arial" w:hAnsi="Arial" w:cs="Arial"/>
          <w:color w:val="auto"/>
          <w:sz w:val="24"/>
          <w:highlight w:val="none"/>
        </w:rPr>
        <w:t>Programa</w:t>
      </w:r>
      <w:r>
        <w:rPr>
          <w:rFonts w:ascii="Arial" w:hAnsi="Arial" w:cs="Arial"/>
          <w:color w:val="auto"/>
          <w:spacing w:val="-27"/>
          <w:sz w:val="24"/>
          <w:highlight w:val="none"/>
        </w:rPr>
        <w:t xml:space="preserve"> </w:t>
      </w:r>
      <w:r>
        <w:rPr>
          <w:rFonts w:ascii="Arial" w:hAnsi="Arial" w:cs="Arial"/>
          <w:color w:val="auto"/>
          <w:sz w:val="24"/>
          <w:highlight w:val="none"/>
        </w:rPr>
        <w:t>BUSCA ATIVA,</w:t>
      </w:r>
      <w:r>
        <w:rPr>
          <w:rFonts w:ascii="Arial" w:hAnsi="Arial" w:cs="Arial"/>
          <w:color w:val="auto"/>
          <w:spacing w:val="-21"/>
          <w:sz w:val="24"/>
          <w:highlight w:val="none"/>
        </w:rPr>
        <w:t xml:space="preserve"> </w:t>
      </w:r>
      <w:r>
        <w:rPr>
          <w:rFonts w:ascii="Arial" w:hAnsi="Arial" w:cs="Arial"/>
          <w:color w:val="auto"/>
          <w:sz w:val="24"/>
          <w:highlight w:val="none"/>
        </w:rPr>
        <w:t>conforme</w:t>
      </w:r>
      <w:r>
        <w:rPr>
          <w:rFonts w:ascii="Arial" w:hAnsi="Arial" w:cs="Arial"/>
          <w:color w:val="auto"/>
          <w:spacing w:val="-23"/>
          <w:sz w:val="24"/>
          <w:highlight w:val="none"/>
        </w:rPr>
        <w:t xml:space="preserve"> </w:t>
      </w:r>
      <w:r>
        <w:rPr>
          <w:rFonts w:ascii="Arial" w:hAnsi="Arial" w:cs="Arial"/>
          <w:color w:val="auto"/>
          <w:sz w:val="24"/>
          <w:highlight w:val="none"/>
        </w:rPr>
        <w:t>orientações</w:t>
      </w:r>
      <w:r>
        <w:rPr>
          <w:rFonts w:ascii="Arial" w:hAnsi="Arial" w:cs="Arial"/>
          <w:color w:val="auto"/>
          <w:spacing w:val="-19"/>
          <w:sz w:val="24"/>
          <w:highlight w:val="none"/>
        </w:rPr>
        <w:t xml:space="preserve"> </w:t>
      </w:r>
      <w:r>
        <w:rPr>
          <w:rFonts w:ascii="Arial" w:hAnsi="Arial" w:cs="Arial"/>
          <w:color w:val="auto"/>
          <w:sz w:val="24"/>
          <w:highlight w:val="none"/>
        </w:rPr>
        <w:t>do</w:t>
      </w:r>
      <w:r>
        <w:rPr>
          <w:rFonts w:ascii="Arial" w:hAnsi="Arial" w:cs="Arial"/>
          <w:color w:val="auto"/>
          <w:spacing w:val="-15"/>
          <w:sz w:val="24"/>
          <w:highlight w:val="none"/>
        </w:rPr>
        <w:t xml:space="preserve"> </w:t>
      </w:r>
      <w:r>
        <w:rPr>
          <w:rFonts w:ascii="Arial" w:hAnsi="Arial" w:cs="Arial"/>
          <w:color w:val="auto"/>
          <w:sz w:val="24"/>
          <w:highlight w:val="none"/>
        </w:rPr>
        <w:t>setor</w:t>
      </w:r>
      <w:r>
        <w:rPr>
          <w:rFonts w:ascii="Arial" w:hAnsi="Arial" w:cs="Arial"/>
          <w:color w:val="auto"/>
          <w:spacing w:val="-20"/>
          <w:sz w:val="24"/>
          <w:highlight w:val="none"/>
        </w:rPr>
        <w:t xml:space="preserve"> </w:t>
      </w:r>
      <w:r>
        <w:rPr>
          <w:rFonts w:ascii="Arial" w:hAnsi="Arial" w:cs="Arial"/>
          <w:color w:val="auto"/>
          <w:sz w:val="24"/>
          <w:highlight w:val="none"/>
        </w:rPr>
        <w:t>responsável;</w:t>
      </w:r>
    </w:p>
    <w:p>
      <w:pPr>
        <w:pStyle w:val="19"/>
        <w:numPr>
          <w:ilvl w:val="0"/>
          <w:numId w:val="35"/>
        </w:numPr>
        <w:tabs>
          <w:tab w:val="left" w:pos="696"/>
        </w:tabs>
        <w:spacing w:line="360" w:lineRule="auto"/>
        <w:ind w:right="132"/>
        <w:rPr>
          <w:rFonts w:ascii="Arial" w:hAnsi="Arial" w:cs="Arial"/>
          <w:color w:val="auto"/>
          <w:sz w:val="24"/>
          <w:szCs w:val="24"/>
          <w:highlight w:val="none"/>
        </w:rPr>
      </w:pPr>
      <w:r>
        <w:rPr>
          <w:rFonts w:ascii="Arial" w:hAnsi="Arial" w:cs="Arial"/>
          <w:color w:val="auto"/>
          <w:sz w:val="24"/>
          <w:szCs w:val="24"/>
          <w:highlight w:val="none"/>
        </w:rPr>
        <w:t>Cabe ao professor monitorar a frequência dos estudantes, principalmente os que estivem em atendimento remoto no Sistema Híbrido de Ensino;</w:t>
      </w:r>
    </w:p>
    <w:p>
      <w:pPr>
        <w:pStyle w:val="19"/>
        <w:numPr>
          <w:ilvl w:val="0"/>
          <w:numId w:val="35"/>
        </w:numPr>
        <w:spacing w:line="360" w:lineRule="auto"/>
        <w:rPr>
          <w:rFonts w:ascii="Arial" w:hAnsi="Arial" w:cs="Arial"/>
          <w:color w:val="auto"/>
          <w:sz w:val="24"/>
          <w:szCs w:val="24"/>
          <w:highlight w:val="none"/>
        </w:rPr>
      </w:pPr>
      <w:r>
        <w:rPr>
          <w:rFonts w:ascii="Arial" w:hAnsi="Arial" w:cs="Arial"/>
          <w:color w:val="auto"/>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19"/>
        <w:numPr>
          <w:ilvl w:val="0"/>
          <w:numId w:val="35"/>
        </w:numPr>
        <w:spacing w:line="360" w:lineRule="auto"/>
        <w:rPr>
          <w:rFonts w:ascii="Arial" w:hAnsi="Arial" w:cs="Arial"/>
          <w:color w:val="auto"/>
          <w:sz w:val="24"/>
          <w:szCs w:val="24"/>
          <w:highlight w:val="none"/>
        </w:rPr>
      </w:pPr>
      <w:r>
        <w:rPr>
          <w:rFonts w:ascii="Arial" w:hAnsi="Arial" w:cs="Arial"/>
          <w:color w:val="auto"/>
          <w:sz w:val="24"/>
          <w:szCs w:val="24"/>
          <w:highlight w:val="none"/>
        </w:rPr>
        <w:t>A gestão/orientação escolar fica responsável em realizar a busca ativa dos estudantes que não retornaram para as atividades presenciais e/ou não está realizando e entregando as atividades pedagógicas no sistema.</w:t>
      </w:r>
    </w:p>
    <w:p>
      <w:pPr>
        <w:pStyle w:val="11"/>
        <w:rPr>
          <w:color w:val="auto"/>
          <w:sz w:val="26"/>
          <w:highlight w:val="none"/>
        </w:rPr>
      </w:pPr>
    </w:p>
    <w:p>
      <w:pPr>
        <w:pStyle w:val="3"/>
        <w:tabs>
          <w:tab w:val="left" w:pos="1179"/>
        </w:tabs>
        <w:spacing w:before="1"/>
        <w:ind w:left="785"/>
        <w:jc w:val="both"/>
        <w:rPr>
          <w:color w:val="auto"/>
          <w:highlight w:val="none"/>
        </w:rPr>
      </w:pPr>
      <w:bookmarkStart w:id="24" w:name="_TOC_250011"/>
      <w:r>
        <w:rPr>
          <w:color w:val="auto"/>
          <w:highlight w:val="none"/>
          <w:lang w:val="pt-BR"/>
        </w:rPr>
        <w:t>16</w:t>
      </w:r>
      <w:r>
        <w:rPr>
          <w:color w:val="auto"/>
          <w:highlight w:val="none"/>
        </w:rPr>
        <w:t>-</w:t>
      </w:r>
      <w:r>
        <w:rPr>
          <w:color w:val="auto"/>
          <w:spacing w:val="-4"/>
          <w:highlight w:val="none"/>
        </w:rPr>
        <w:t xml:space="preserve"> </w:t>
      </w:r>
      <w:r>
        <w:rPr>
          <w:color w:val="auto"/>
          <w:highlight w:val="none"/>
        </w:rPr>
        <w:t>ACOLHIMENTO</w:t>
      </w:r>
      <w:r>
        <w:rPr>
          <w:color w:val="auto"/>
          <w:spacing w:val="-4"/>
          <w:highlight w:val="none"/>
        </w:rPr>
        <w:t xml:space="preserve"> </w:t>
      </w:r>
      <w:r>
        <w:rPr>
          <w:color w:val="auto"/>
          <w:highlight w:val="none"/>
        </w:rPr>
        <w:t>E</w:t>
      </w:r>
      <w:r>
        <w:rPr>
          <w:color w:val="auto"/>
          <w:spacing w:val="-6"/>
          <w:highlight w:val="none"/>
        </w:rPr>
        <w:t xml:space="preserve"> </w:t>
      </w:r>
      <w:bookmarkEnd w:id="24"/>
      <w:r>
        <w:rPr>
          <w:color w:val="auto"/>
          <w:highlight w:val="none"/>
        </w:rPr>
        <w:t>COMUNICAÇÃO</w:t>
      </w:r>
    </w:p>
    <w:p>
      <w:pPr>
        <w:pStyle w:val="11"/>
        <w:rPr>
          <w:rFonts w:ascii="Arial"/>
          <w:b/>
          <w:color w:val="auto"/>
          <w:sz w:val="30"/>
          <w:highlight w:val="none"/>
        </w:rPr>
      </w:pPr>
    </w:p>
    <w:p>
      <w:pPr>
        <w:pStyle w:val="11"/>
        <w:numPr>
          <w:ilvl w:val="0"/>
          <w:numId w:val="36"/>
        </w:numPr>
        <w:spacing w:before="232" w:line="360" w:lineRule="auto"/>
        <w:ind w:right="226"/>
        <w:jc w:val="both"/>
        <w:rPr>
          <w:color w:val="auto"/>
          <w:highlight w:val="none"/>
        </w:rPr>
      </w:pPr>
      <w:r>
        <w:rPr>
          <w:color w:val="auto"/>
          <w:highlight w:val="none"/>
        </w:rPr>
        <w:t>Elaborar</w:t>
      </w:r>
      <w:r>
        <w:rPr>
          <w:color w:val="auto"/>
          <w:spacing w:val="1"/>
          <w:highlight w:val="none"/>
        </w:rPr>
        <w:t xml:space="preserve"> </w:t>
      </w:r>
      <w:r>
        <w:rPr>
          <w:color w:val="auto"/>
          <w:highlight w:val="none"/>
        </w:rPr>
        <w:t>um</w:t>
      </w:r>
      <w:r>
        <w:rPr>
          <w:color w:val="auto"/>
          <w:spacing w:val="1"/>
          <w:highlight w:val="none"/>
        </w:rPr>
        <w:t xml:space="preserve"> </w:t>
      </w:r>
      <w:r>
        <w:rPr>
          <w:color w:val="auto"/>
          <w:highlight w:val="none"/>
        </w:rPr>
        <w:t>Plano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Acolhimento,</w:t>
      </w:r>
      <w:r>
        <w:rPr>
          <w:color w:val="auto"/>
          <w:spacing w:val="1"/>
          <w:highlight w:val="none"/>
        </w:rPr>
        <w:t xml:space="preserve"> </w:t>
      </w:r>
      <w:r>
        <w:rPr>
          <w:color w:val="auto"/>
          <w:highlight w:val="none"/>
        </w:rPr>
        <w:t>utilizando</w:t>
      </w:r>
      <w:r>
        <w:rPr>
          <w:color w:val="auto"/>
          <w:spacing w:val="1"/>
          <w:highlight w:val="none"/>
        </w:rPr>
        <w:t xml:space="preserve"> </w:t>
      </w:r>
      <w:r>
        <w:rPr>
          <w:color w:val="auto"/>
          <w:highlight w:val="none"/>
        </w:rPr>
        <w:t>se</w:t>
      </w:r>
      <w:r>
        <w:rPr>
          <w:color w:val="auto"/>
          <w:spacing w:val="1"/>
          <w:highlight w:val="none"/>
        </w:rPr>
        <w:t xml:space="preserve"> </w:t>
      </w:r>
      <w:r>
        <w:rPr>
          <w:color w:val="auto"/>
          <w:highlight w:val="none"/>
        </w:rPr>
        <w:t>possível</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referência,</w:t>
      </w:r>
      <w:r>
        <w:rPr>
          <w:color w:val="auto"/>
          <w:spacing w:val="67"/>
          <w:highlight w:val="none"/>
        </w:rPr>
        <w:t xml:space="preserve"> </w:t>
      </w:r>
      <w:r>
        <w:rPr>
          <w:color w:val="auto"/>
          <w:highlight w:val="none"/>
        </w:rPr>
        <w:t>o</w:t>
      </w:r>
      <w:r>
        <w:rPr>
          <w:color w:val="auto"/>
          <w:spacing w:val="1"/>
          <w:highlight w:val="none"/>
        </w:rPr>
        <w:t xml:space="preserve"> </w:t>
      </w:r>
      <w:r>
        <w:rPr>
          <w:color w:val="auto"/>
          <w:highlight w:val="none"/>
        </w:rPr>
        <w:t>levantamento</w:t>
      </w:r>
      <w:r>
        <w:rPr>
          <w:color w:val="auto"/>
          <w:spacing w:val="-1"/>
          <w:highlight w:val="none"/>
        </w:rPr>
        <w:t xml:space="preserve"> </w:t>
      </w:r>
      <w:r>
        <w:rPr>
          <w:color w:val="auto"/>
          <w:highlight w:val="none"/>
        </w:rPr>
        <w:t>de informações</w:t>
      </w:r>
      <w:r>
        <w:rPr>
          <w:color w:val="auto"/>
          <w:spacing w:val="-1"/>
          <w:highlight w:val="none"/>
        </w:rPr>
        <w:t xml:space="preserve"> </w:t>
      </w:r>
      <w:r>
        <w:rPr>
          <w:color w:val="auto"/>
          <w:highlight w:val="none"/>
        </w:rPr>
        <w:t>sobre o</w:t>
      </w:r>
      <w:r>
        <w:rPr>
          <w:color w:val="auto"/>
          <w:spacing w:val="-2"/>
          <w:highlight w:val="none"/>
        </w:rPr>
        <w:t xml:space="preserve"> </w:t>
      </w:r>
      <w:r>
        <w:rPr>
          <w:color w:val="auto"/>
          <w:highlight w:val="none"/>
        </w:rPr>
        <w:t>período de</w:t>
      </w:r>
      <w:r>
        <w:rPr>
          <w:color w:val="auto"/>
          <w:spacing w:val="-3"/>
          <w:highlight w:val="none"/>
        </w:rPr>
        <w:t xml:space="preserve"> </w:t>
      </w:r>
      <w:r>
        <w:rPr>
          <w:color w:val="auto"/>
          <w:highlight w:val="none"/>
        </w:rPr>
        <w:t>afastamento</w:t>
      </w:r>
      <w:r>
        <w:rPr>
          <w:color w:val="auto"/>
          <w:spacing w:val="-1"/>
          <w:highlight w:val="none"/>
        </w:rPr>
        <w:t xml:space="preserve"> </w:t>
      </w:r>
      <w:r>
        <w:rPr>
          <w:color w:val="auto"/>
          <w:highlight w:val="none"/>
        </w:rPr>
        <w:t>dos</w:t>
      </w:r>
      <w:r>
        <w:rPr>
          <w:color w:val="auto"/>
          <w:spacing w:val="-2"/>
          <w:highlight w:val="none"/>
        </w:rPr>
        <w:t xml:space="preserve"> </w:t>
      </w:r>
      <w:r>
        <w:rPr>
          <w:color w:val="auto"/>
          <w:highlight w:val="none"/>
        </w:rPr>
        <w:t>estudantes.</w:t>
      </w:r>
    </w:p>
    <w:p>
      <w:pPr>
        <w:pStyle w:val="11"/>
        <w:numPr>
          <w:ilvl w:val="0"/>
          <w:numId w:val="36"/>
        </w:numPr>
        <w:spacing w:line="360" w:lineRule="auto"/>
        <w:ind w:right="228"/>
        <w:jc w:val="both"/>
        <w:rPr>
          <w:color w:val="auto"/>
          <w:highlight w:val="none"/>
        </w:rPr>
      </w:pPr>
      <w:r>
        <w:rPr>
          <w:color w:val="auto"/>
          <w:highlight w:val="none"/>
        </w:rPr>
        <w:t>Divulgar o Plano de Acolhimento na comunidade escolar, a fim de proporcionar um retorno</w:t>
      </w:r>
      <w:r>
        <w:rPr>
          <w:color w:val="auto"/>
          <w:spacing w:val="1"/>
          <w:highlight w:val="none"/>
        </w:rPr>
        <w:t xml:space="preserve"> </w:t>
      </w:r>
      <w:r>
        <w:rPr>
          <w:color w:val="auto"/>
          <w:highlight w:val="none"/>
        </w:rPr>
        <w:t>seguro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acolhedor.</w:t>
      </w:r>
    </w:p>
    <w:p>
      <w:pPr>
        <w:pStyle w:val="11"/>
        <w:numPr>
          <w:ilvl w:val="0"/>
          <w:numId w:val="36"/>
        </w:numPr>
        <w:spacing w:before="1" w:line="360" w:lineRule="auto"/>
        <w:ind w:right="216"/>
        <w:jc w:val="both"/>
        <w:rPr>
          <w:color w:val="auto"/>
          <w:highlight w:val="none"/>
        </w:rPr>
      </w:pPr>
      <w:r>
        <w:rPr>
          <w:color w:val="auto"/>
          <w:highlight w:val="none"/>
        </w:rPr>
        <w:t>Comunicar e esclarecer à comunidade escolar sobre a organização e o funcionamento do</w:t>
      </w:r>
      <w:r>
        <w:rPr>
          <w:color w:val="auto"/>
          <w:spacing w:val="1"/>
          <w:highlight w:val="none"/>
        </w:rPr>
        <w:t xml:space="preserve"> </w:t>
      </w:r>
      <w:r>
        <w:rPr>
          <w:color w:val="auto"/>
          <w:highlight w:val="none"/>
        </w:rPr>
        <w:t>sistema Híbrido de Ensino antes do regresso às aulas, a fim de promover seu engajamento na</w:t>
      </w:r>
      <w:r>
        <w:rPr>
          <w:color w:val="auto"/>
          <w:spacing w:val="1"/>
          <w:highlight w:val="none"/>
        </w:rPr>
        <w:t xml:space="preserve"> </w:t>
      </w:r>
      <w:r>
        <w:rPr>
          <w:color w:val="auto"/>
          <w:highlight w:val="none"/>
        </w:rPr>
        <w:t>realização das atividades presenciais e não presenciais, enquanto perdurar o regime especial de</w:t>
      </w:r>
      <w:r>
        <w:rPr>
          <w:color w:val="auto"/>
          <w:spacing w:val="1"/>
          <w:highlight w:val="none"/>
        </w:rPr>
        <w:t xml:space="preserve"> </w:t>
      </w:r>
      <w:r>
        <w:rPr>
          <w:color w:val="auto"/>
          <w:highlight w:val="none"/>
        </w:rPr>
        <w:t>educação</w:t>
      </w:r>
      <w:r>
        <w:rPr>
          <w:color w:val="auto"/>
          <w:spacing w:val="-3"/>
          <w:highlight w:val="none"/>
        </w:rPr>
        <w:t xml:space="preserve"> </w:t>
      </w:r>
      <w:r>
        <w:rPr>
          <w:color w:val="auto"/>
          <w:highlight w:val="none"/>
        </w:rPr>
        <w:t>decorrente</w:t>
      </w:r>
      <w:r>
        <w:rPr>
          <w:color w:val="auto"/>
          <w:spacing w:val="-1"/>
          <w:highlight w:val="none"/>
        </w:rPr>
        <w:t xml:space="preserve"> </w:t>
      </w:r>
      <w:r>
        <w:rPr>
          <w:color w:val="auto"/>
          <w:highlight w:val="none"/>
        </w:rPr>
        <w:t>da pandemia</w:t>
      </w:r>
      <w:r>
        <w:rPr>
          <w:color w:val="auto"/>
          <w:spacing w:val="-2"/>
          <w:highlight w:val="none"/>
        </w:rPr>
        <w:t xml:space="preserve"> </w:t>
      </w:r>
      <w:r>
        <w:rPr>
          <w:color w:val="auto"/>
          <w:highlight w:val="none"/>
        </w:rPr>
        <w:t>da</w:t>
      </w:r>
      <w:r>
        <w:rPr>
          <w:color w:val="auto"/>
          <w:spacing w:val="-2"/>
          <w:highlight w:val="none"/>
        </w:rPr>
        <w:t xml:space="preserve"> </w:t>
      </w:r>
      <w:r>
        <w:rPr>
          <w:color w:val="auto"/>
          <w:highlight w:val="none"/>
        </w:rPr>
        <w:t>COVID-19.</w:t>
      </w:r>
    </w:p>
    <w:p>
      <w:pPr>
        <w:pStyle w:val="11"/>
        <w:numPr>
          <w:ilvl w:val="0"/>
          <w:numId w:val="36"/>
        </w:numPr>
        <w:jc w:val="both"/>
        <w:rPr>
          <w:color w:val="auto"/>
          <w:highlight w:val="none"/>
        </w:rPr>
      </w:pPr>
      <w:r>
        <w:rPr>
          <w:color w:val="auto"/>
          <w:highlight w:val="none"/>
        </w:rPr>
        <w:t>Preparar</w:t>
      </w:r>
      <w:r>
        <w:rPr>
          <w:color w:val="auto"/>
          <w:spacing w:val="-5"/>
          <w:highlight w:val="none"/>
        </w:rPr>
        <w:t xml:space="preserve"> </w:t>
      </w:r>
      <w:r>
        <w:rPr>
          <w:color w:val="auto"/>
          <w:highlight w:val="none"/>
        </w:rPr>
        <w:t>ambiente</w:t>
      </w:r>
      <w:r>
        <w:rPr>
          <w:color w:val="auto"/>
          <w:spacing w:val="-2"/>
          <w:highlight w:val="none"/>
        </w:rPr>
        <w:t xml:space="preserve"> </w:t>
      </w:r>
      <w:r>
        <w:rPr>
          <w:color w:val="auto"/>
          <w:highlight w:val="none"/>
        </w:rPr>
        <w:t>acolhedor</w:t>
      </w:r>
      <w:r>
        <w:rPr>
          <w:color w:val="auto"/>
          <w:spacing w:val="-5"/>
          <w:highlight w:val="none"/>
        </w:rPr>
        <w:t xml:space="preserve"> </w:t>
      </w:r>
      <w:r>
        <w:rPr>
          <w:color w:val="auto"/>
          <w:highlight w:val="none"/>
        </w:rPr>
        <w:t>para</w:t>
      </w:r>
      <w:r>
        <w:rPr>
          <w:color w:val="auto"/>
          <w:spacing w:val="-4"/>
          <w:highlight w:val="none"/>
        </w:rPr>
        <w:t xml:space="preserve"> </w:t>
      </w:r>
      <w:r>
        <w:rPr>
          <w:color w:val="auto"/>
          <w:highlight w:val="none"/>
        </w:rPr>
        <w:t>a</w:t>
      </w:r>
      <w:r>
        <w:rPr>
          <w:color w:val="auto"/>
          <w:spacing w:val="-2"/>
          <w:highlight w:val="none"/>
        </w:rPr>
        <w:t xml:space="preserve"> </w:t>
      </w:r>
      <w:r>
        <w:rPr>
          <w:color w:val="auto"/>
          <w:highlight w:val="none"/>
        </w:rPr>
        <w:t>recepção</w:t>
      </w:r>
      <w:r>
        <w:rPr>
          <w:color w:val="auto"/>
          <w:spacing w:val="-2"/>
          <w:highlight w:val="none"/>
        </w:rPr>
        <w:t xml:space="preserve"> </w:t>
      </w:r>
      <w:r>
        <w:rPr>
          <w:color w:val="auto"/>
          <w:highlight w:val="none"/>
        </w:rPr>
        <w:t>da</w:t>
      </w:r>
      <w:r>
        <w:rPr>
          <w:color w:val="auto"/>
          <w:spacing w:val="-4"/>
          <w:highlight w:val="none"/>
        </w:rPr>
        <w:t xml:space="preserve"> </w:t>
      </w:r>
      <w:r>
        <w:rPr>
          <w:color w:val="auto"/>
          <w:highlight w:val="none"/>
        </w:rPr>
        <w:t>comunidade</w:t>
      </w:r>
      <w:r>
        <w:rPr>
          <w:color w:val="auto"/>
          <w:spacing w:val="-2"/>
          <w:highlight w:val="none"/>
        </w:rPr>
        <w:t xml:space="preserve"> </w:t>
      </w:r>
      <w:r>
        <w:rPr>
          <w:color w:val="auto"/>
          <w:highlight w:val="none"/>
        </w:rPr>
        <w:t>escolar.</w:t>
      </w:r>
    </w:p>
    <w:p>
      <w:pPr>
        <w:pStyle w:val="11"/>
        <w:numPr>
          <w:ilvl w:val="0"/>
          <w:numId w:val="36"/>
        </w:numPr>
        <w:spacing w:before="137" w:line="360" w:lineRule="auto"/>
        <w:ind w:right="222"/>
        <w:jc w:val="both"/>
        <w:rPr>
          <w:color w:val="auto"/>
          <w:highlight w:val="none"/>
        </w:rPr>
      </w:pPr>
      <w:r>
        <w:rPr>
          <w:color w:val="auto"/>
          <w:highlight w:val="none"/>
        </w:rPr>
        <w:t>Promover reuniões, palestras e diálogos, em parceria com a Secretaria de Educação e</w:t>
      </w:r>
      <w:r>
        <w:rPr>
          <w:color w:val="auto"/>
          <w:spacing w:val="1"/>
          <w:highlight w:val="none"/>
        </w:rPr>
        <w:t xml:space="preserve"> </w:t>
      </w:r>
      <w:r>
        <w:rPr>
          <w:color w:val="auto"/>
          <w:highlight w:val="none"/>
        </w:rPr>
        <w:t>Cultura e Secretaria de Saúde, indicando temas e profissionais, com os funcionários a fim de</w:t>
      </w:r>
      <w:r>
        <w:rPr>
          <w:color w:val="auto"/>
          <w:spacing w:val="1"/>
          <w:highlight w:val="none"/>
        </w:rPr>
        <w:t xml:space="preserve"> </w:t>
      </w:r>
      <w:r>
        <w:rPr>
          <w:color w:val="auto"/>
          <w:highlight w:val="none"/>
        </w:rPr>
        <w:t>fortalecer</w:t>
      </w:r>
      <w:r>
        <w:rPr>
          <w:color w:val="auto"/>
          <w:spacing w:val="-4"/>
          <w:highlight w:val="none"/>
        </w:rPr>
        <w:t xml:space="preserve"> </w:t>
      </w:r>
      <w:r>
        <w:rPr>
          <w:color w:val="auto"/>
          <w:highlight w:val="none"/>
        </w:rPr>
        <w:t>a saúde</w:t>
      </w:r>
      <w:r>
        <w:rPr>
          <w:color w:val="auto"/>
          <w:spacing w:val="-2"/>
          <w:highlight w:val="none"/>
        </w:rPr>
        <w:t xml:space="preserve"> </w:t>
      </w:r>
      <w:r>
        <w:rPr>
          <w:color w:val="auto"/>
          <w:highlight w:val="none"/>
        </w:rPr>
        <w:t>mental da</w:t>
      </w:r>
      <w:r>
        <w:rPr>
          <w:color w:val="auto"/>
          <w:spacing w:val="-2"/>
          <w:highlight w:val="none"/>
        </w:rPr>
        <w:t xml:space="preserve"> </w:t>
      </w:r>
      <w:r>
        <w:rPr>
          <w:color w:val="auto"/>
          <w:highlight w:val="none"/>
        </w:rPr>
        <w:t>equipe,</w:t>
      </w:r>
      <w:r>
        <w:rPr>
          <w:color w:val="auto"/>
          <w:spacing w:val="-2"/>
          <w:highlight w:val="none"/>
        </w:rPr>
        <w:t xml:space="preserve"> </w:t>
      </w:r>
      <w:r>
        <w:rPr>
          <w:color w:val="auto"/>
          <w:highlight w:val="none"/>
        </w:rPr>
        <w:t>antes</w:t>
      </w:r>
      <w:r>
        <w:rPr>
          <w:color w:val="auto"/>
          <w:spacing w:val="-2"/>
          <w:highlight w:val="none"/>
        </w:rPr>
        <w:t xml:space="preserve"> </w:t>
      </w:r>
      <w:r>
        <w:rPr>
          <w:color w:val="auto"/>
          <w:highlight w:val="none"/>
        </w:rPr>
        <w:t>e</w:t>
      </w:r>
      <w:r>
        <w:rPr>
          <w:color w:val="auto"/>
          <w:spacing w:val="-2"/>
          <w:highlight w:val="none"/>
        </w:rPr>
        <w:t xml:space="preserve"> </w:t>
      </w:r>
      <w:r>
        <w:rPr>
          <w:color w:val="auto"/>
          <w:highlight w:val="none"/>
        </w:rPr>
        <w:t>durante o</w:t>
      </w:r>
      <w:r>
        <w:rPr>
          <w:color w:val="auto"/>
          <w:spacing w:val="-1"/>
          <w:highlight w:val="none"/>
        </w:rPr>
        <w:t xml:space="preserve"> </w:t>
      </w:r>
      <w:r>
        <w:rPr>
          <w:color w:val="auto"/>
          <w:highlight w:val="none"/>
        </w:rPr>
        <w:t>período</w:t>
      </w:r>
      <w:r>
        <w:rPr>
          <w:color w:val="auto"/>
          <w:spacing w:val="-2"/>
          <w:highlight w:val="none"/>
        </w:rPr>
        <w:t xml:space="preserve"> </w:t>
      </w:r>
      <w:r>
        <w:rPr>
          <w:color w:val="auto"/>
          <w:highlight w:val="none"/>
        </w:rPr>
        <w:t>de</w:t>
      </w:r>
      <w:r>
        <w:rPr>
          <w:color w:val="auto"/>
          <w:spacing w:val="-3"/>
          <w:highlight w:val="none"/>
        </w:rPr>
        <w:t xml:space="preserve"> </w:t>
      </w:r>
      <w:r>
        <w:rPr>
          <w:color w:val="auto"/>
          <w:highlight w:val="none"/>
        </w:rPr>
        <w:t>retorno</w:t>
      </w:r>
      <w:r>
        <w:rPr>
          <w:color w:val="auto"/>
          <w:spacing w:val="-2"/>
          <w:highlight w:val="none"/>
        </w:rPr>
        <w:t xml:space="preserve"> </w:t>
      </w:r>
      <w:r>
        <w:rPr>
          <w:color w:val="auto"/>
          <w:highlight w:val="none"/>
        </w:rPr>
        <w:t>às</w:t>
      </w:r>
      <w:r>
        <w:rPr>
          <w:color w:val="auto"/>
          <w:spacing w:val="-2"/>
          <w:highlight w:val="none"/>
        </w:rPr>
        <w:t xml:space="preserve"> </w:t>
      </w:r>
      <w:r>
        <w:rPr>
          <w:color w:val="auto"/>
          <w:highlight w:val="none"/>
        </w:rPr>
        <w:t>aulas.</w:t>
      </w:r>
    </w:p>
    <w:p>
      <w:pPr>
        <w:pStyle w:val="11"/>
        <w:numPr>
          <w:ilvl w:val="0"/>
          <w:numId w:val="36"/>
        </w:numPr>
        <w:spacing w:before="1" w:line="360" w:lineRule="auto"/>
        <w:ind w:right="231"/>
        <w:jc w:val="both"/>
        <w:rPr>
          <w:color w:val="auto"/>
          <w:highlight w:val="none"/>
        </w:rPr>
      </w:pPr>
      <w:r>
        <w:rPr>
          <w:color w:val="auto"/>
          <w:highlight w:val="none"/>
        </w:rPr>
        <w:t>Informar a comunidade escolar sobre todas as medidas sanitárias adotadas para o período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pandemia,</w:t>
      </w:r>
      <w:r>
        <w:rPr>
          <w:color w:val="auto"/>
          <w:spacing w:val="-2"/>
          <w:highlight w:val="none"/>
        </w:rPr>
        <w:t xml:space="preserve"> </w:t>
      </w:r>
      <w:r>
        <w:rPr>
          <w:color w:val="auto"/>
          <w:highlight w:val="none"/>
        </w:rPr>
        <w:t>antes do</w:t>
      </w:r>
      <w:r>
        <w:rPr>
          <w:color w:val="auto"/>
          <w:spacing w:val="-2"/>
          <w:highlight w:val="none"/>
        </w:rPr>
        <w:t xml:space="preserve"> </w:t>
      </w:r>
      <w:r>
        <w:rPr>
          <w:color w:val="auto"/>
          <w:highlight w:val="none"/>
        </w:rPr>
        <w:t>retorno</w:t>
      </w:r>
      <w:r>
        <w:rPr>
          <w:color w:val="auto"/>
          <w:spacing w:val="-2"/>
          <w:highlight w:val="none"/>
        </w:rPr>
        <w:t xml:space="preserve"> </w:t>
      </w:r>
      <w:r>
        <w:rPr>
          <w:color w:val="auto"/>
          <w:highlight w:val="none"/>
        </w:rPr>
        <w:t>às</w:t>
      </w:r>
      <w:r>
        <w:rPr>
          <w:color w:val="auto"/>
          <w:spacing w:val="-2"/>
          <w:highlight w:val="none"/>
        </w:rPr>
        <w:t xml:space="preserve"> </w:t>
      </w:r>
      <w:r>
        <w:rPr>
          <w:color w:val="auto"/>
          <w:highlight w:val="none"/>
        </w:rPr>
        <w:t>aulas.</w:t>
      </w:r>
    </w:p>
    <w:p>
      <w:pPr>
        <w:pStyle w:val="11"/>
        <w:numPr>
          <w:ilvl w:val="0"/>
          <w:numId w:val="36"/>
        </w:numPr>
        <w:spacing w:line="360" w:lineRule="auto"/>
        <w:ind w:right="229"/>
        <w:jc w:val="both"/>
        <w:rPr>
          <w:color w:val="auto"/>
          <w:highlight w:val="none"/>
        </w:rPr>
      </w:pPr>
      <w:r>
        <w:rPr>
          <w:color w:val="auto"/>
          <w:highlight w:val="none"/>
        </w:rPr>
        <w:t>Orientar</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profissionais</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funcionários</w:t>
      </w:r>
      <w:r>
        <w:rPr>
          <w:color w:val="auto"/>
          <w:spacing w:val="1"/>
          <w:highlight w:val="none"/>
        </w:rPr>
        <w:t xml:space="preserve"> </w:t>
      </w:r>
      <w:r>
        <w:rPr>
          <w:color w:val="auto"/>
          <w:highlight w:val="none"/>
        </w:rPr>
        <w:t>quanto</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medidas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prevenção,</w:t>
      </w:r>
      <w:r>
        <w:rPr>
          <w:color w:val="auto"/>
          <w:spacing w:val="-3"/>
          <w:highlight w:val="none"/>
        </w:rPr>
        <w:t xml:space="preserve"> </w:t>
      </w:r>
      <w:r>
        <w:rPr>
          <w:color w:val="auto"/>
          <w:highlight w:val="none"/>
        </w:rPr>
        <w:t>antes do retorno</w:t>
      </w:r>
      <w:r>
        <w:rPr>
          <w:color w:val="auto"/>
          <w:spacing w:val="-1"/>
          <w:highlight w:val="none"/>
        </w:rPr>
        <w:t xml:space="preserve"> </w:t>
      </w:r>
      <w:r>
        <w:rPr>
          <w:color w:val="auto"/>
          <w:highlight w:val="none"/>
        </w:rPr>
        <w:t>às aulas.</w:t>
      </w:r>
    </w:p>
    <w:p>
      <w:pPr>
        <w:pStyle w:val="11"/>
        <w:numPr>
          <w:ilvl w:val="0"/>
          <w:numId w:val="36"/>
        </w:numPr>
        <w:spacing w:line="360" w:lineRule="auto"/>
        <w:ind w:right="229"/>
        <w:jc w:val="both"/>
        <w:rPr>
          <w:color w:val="auto"/>
          <w:highlight w:val="none"/>
        </w:rPr>
      </w:pPr>
      <w:r>
        <w:rPr>
          <w:color w:val="auto"/>
          <w:highlight w:val="none"/>
        </w:rPr>
        <w:t>Realizar</w:t>
      </w:r>
      <w:r>
        <w:rPr>
          <w:color w:val="auto"/>
          <w:spacing w:val="1"/>
          <w:highlight w:val="none"/>
        </w:rPr>
        <w:t xml:space="preserve"> </w:t>
      </w:r>
      <w:r>
        <w:rPr>
          <w:color w:val="auto"/>
          <w:highlight w:val="none"/>
        </w:rPr>
        <w:t>formação</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funcionários</w:t>
      </w:r>
      <w:r>
        <w:rPr>
          <w:color w:val="auto"/>
          <w:spacing w:val="1"/>
          <w:highlight w:val="none"/>
        </w:rPr>
        <w:t xml:space="preserve"> </w:t>
      </w:r>
      <w:r>
        <w:rPr>
          <w:color w:val="auto"/>
          <w:highlight w:val="none"/>
        </w:rPr>
        <w:t>sobre</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medidas</w:t>
      </w:r>
      <w:r>
        <w:rPr>
          <w:color w:val="auto"/>
          <w:spacing w:val="1"/>
          <w:highlight w:val="none"/>
        </w:rPr>
        <w:t xml:space="preserve"> </w:t>
      </w:r>
      <w:r>
        <w:rPr>
          <w:color w:val="auto"/>
          <w:highlight w:val="none"/>
        </w:rPr>
        <w:t>sanitárias,</w:t>
      </w:r>
      <w:r>
        <w:rPr>
          <w:color w:val="auto"/>
          <w:spacing w:val="1"/>
          <w:highlight w:val="none"/>
        </w:rPr>
        <w:t xml:space="preserve"> </w:t>
      </w:r>
      <w:r>
        <w:rPr>
          <w:color w:val="auto"/>
          <w:highlight w:val="none"/>
        </w:rPr>
        <w:t>antes</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período</w:t>
      </w:r>
      <w:r>
        <w:rPr>
          <w:color w:val="auto"/>
          <w:spacing w:val="1"/>
          <w:highlight w:val="none"/>
        </w:rPr>
        <w:t xml:space="preserve"> </w:t>
      </w:r>
      <w:r>
        <w:rPr>
          <w:color w:val="auto"/>
          <w:highlight w:val="none"/>
        </w:rPr>
        <w:t>de</w:t>
      </w:r>
      <w:r>
        <w:rPr>
          <w:color w:val="auto"/>
          <w:spacing w:val="-64"/>
          <w:highlight w:val="none"/>
        </w:rPr>
        <w:t xml:space="preserve"> </w:t>
      </w:r>
      <w:r>
        <w:rPr>
          <w:color w:val="auto"/>
          <w:highlight w:val="none"/>
        </w:rPr>
        <w:t>retorno</w:t>
      </w:r>
      <w:r>
        <w:rPr>
          <w:color w:val="auto"/>
          <w:spacing w:val="-1"/>
          <w:highlight w:val="none"/>
        </w:rPr>
        <w:t xml:space="preserve"> </w:t>
      </w:r>
      <w:r>
        <w:rPr>
          <w:color w:val="auto"/>
          <w:highlight w:val="none"/>
        </w:rPr>
        <w:t>às aulas.</w:t>
      </w:r>
    </w:p>
    <w:p>
      <w:pPr>
        <w:pStyle w:val="11"/>
        <w:numPr>
          <w:ilvl w:val="0"/>
          <w:numId w:val="36"/>
        </w:numPr>
        <w:spacing w:line="360" w:lineRule="auto"/>
        <w:ind w:right="229"/>
        <w:jc w:val="both"/>
        <w:rPr>
          <w:color w:val="auto"/>
          <w:highlight w:val="none"/>
        </w:rPr>
      </w:pPr>
      <w:r>
        <w:rPr>
          <w:color w:val="auto"/>
          <w:highlight w:val="none"/>
        </w:rPr>
        <w:t>Realizar</w:t>
      </w:r>
      <w:r>
        <w:rPr>
          <w:color w:val="auto"/>
          <w:spacing w:val="52"/>
          <w:highlight w:val="none"/>
        </w:rPr>
        <w:t xml:space="preserve"> </w:t>
      </w:r>
      <w:r>
        <w:rPr>
          <w:color w:val="auto"/>
          <w:highlight w:val="none"/>
        </w:rPr>
        <w:t>ações</w:t>
      </w:r>
      <w:r>
        <w:rPr>
          <w:color w:val="auto"/>
          <w:spacing w:val="53"/>
          <w:highlight w:val="none"/>
        </w:rPr>
        <w:t xml:space="preserve"> </w:t>
      </w:r>
      <w:r>
        <w:rPr>
          <w:color w:val="auto"/>
          <w:highlight w:val="none"/>
        </w:rPr>
        <w:t>permanentes</w:t>
      </w:r>
      <w:r>
        <w:rPr>
          <w:color w:val="auto"/>
          <w:spacing w:val="53"/>
          <w:highlight w:val="none"/>
        </w:rPr>
        <w:t xml:space="preserve"> </w:t>
      </w:r>
      <w:r>
        <w:rPr>
          <w:color w:val="auto"/>
          <w:highlight w:val="none"/>
        </w:rPr>
        <w:t>de</w:t>
      </w:r>
      <w:r>
        <w:rPr>
          <w:color w:val="auto"/>
          <w:spacing w:val="54"/>
          <w:highlight w:val="none"/>
        </w:rPr>
        <w:t xml:space="preserve"> </w:t>
      </w:r>
      <w:r>
        <w:rPr>
          <w:color w:val="auto"/>
          <w:highlight w:val="none"/>
        </w:rPr>
        <w:t>sensibilização</w:t>
      </w:r>
      <w:r>
        <w:rPr>
          <w:color w:val="auto"/>
          <w:spacing w:val="54"/>
          <w:highlight w:val="none"/>
        </w:rPr>
        <w:t xml:space="preserve"> </w:t>
      </w:r>
      <w:r>
        <w:rPr>
          <w:color w:val="auto"/>
          <w:highlight w:val="none"/>
        </w:rPr>
        <w:t>sobre</w:t>
      </w:r>
      <w:r>
        <w:rPr>
          <w:color w:val="auto"/>
          <w:spacing w:val="51"/>
          <w:highlight w:val="none"/>
        </w:rPr>
        <w:t xml:space="preserve"> </w:t>
      </w:r>
      <w:r>
        <w:rPr>
          <w:color w:val="auto"/>
          <w:highlight w:val="none"/>
        </w:rPr>
        <w:t>as</w:t>
      </w:r>
      <w:r>
        <w:rPr>
          <w:color w:val="auto"/>
          <w:spacing w:val="53"/>
          <w:highlight w:val="none"/>
        </w:rPr>
        <w:t xml:space="preserve"> </w:t>
      </w:r>
      <w:r>
        <w:rPr>
          <w:color w:val="auto"/>
          <w:highlight w:val="none"/>
        </w:rPr>
        <w:t>medidas</w:t>
      </w:r>
      <w:r>
        <w:rPr>
          <w:color w:val="auto"/>
          <w:spacing w:val="53"/>
          <w:highlight w:val="none"/>
        </w:rPr>
        <w:t xml:space="preserve"> </w:t>
      </w:r>
      <w:r>
        <w:rPr>
          <w:color w:val="auto"/>
          <w:highlight w:val="none"/>
        </w:rPr>
        <w:t>sanitárias</w:t>
      </w:r>
      <w:r>
        <w:rPr>
          <w:color w:val="auto"/>
          <w:spacing w:val="53"/>
          <w:highlight w:val="none"/>
        </w:rPr>
        <w:t xml:space="preserve"> </w:t>
      </w:r>
      <w:r>
        <w:rPr>
          <w:color w:val="auto"/>
          <w:highlight w:val="none"/>
        </w:rPr>
        <w:t>para</w:t>
      </w:r>
      <w:r>
        <w:rPr>
          <w:color w:val="auto"/>
          <w:spacing w:val="54"/>
          <w:highlight w:val="none"/>
        </w:rPr>
        <w:t xml:space="preserve"> </w:t>
      </w:r>
      <w:r>
        <w:rPr>
          <w:color w:val="auto"/>
          <w:highlight w:val="none"/>
        </w:rPr>
        <w:t>toda</w:t>
      </w:r>
      <w:r>
        <w:rPr>
          <w:color w:val="auto"/>
          <w:spacing w:val="54"/>
          <w:highlight w:val="none"/>
        </w:rPr>
        <w:t xml:space="preserve"> </w:t>
      </w:r>
      <w:r>
        <w:rPr>
          <w:color w:val="auto"/>
          <w:highlight w:val="none"/>
        </w:rPr>
        <w:t>a</w:t>
      </w:r>
      <w:r>
        <w:rPr>
          <w:color w:val="auto"/>
          <w:spacing w:val="-64"/>
          <w:highlight w:val="none"/>
        </w:rPr>
        <w:t xml:space="preserve"> </w:t>
      </w:r>
      <w:r>
        <w:rPr>
          <w:color w:val="auto"/>
          <w:highlight w:val="none"/>
        </w:rPr>
        <w:t>comunidade</w:t>
      </w:r>
      <w:r>
        <w:rPr>
          <w:color w:val="auto"/>
          <w:spacing w:val="64"/>
          <w:highlight w:val="none"/>
        </w:rPr>
        <w:t xml:space="preserve"> </w:t>
      </w:r>
      <w:r>
        <w:rPr>
          <w:color w:val="auto"/>
          <w:highlight w:val="none"/>
        </w:rPr>
        <w:t>escolar.</w:t>
      </w:r>
    </w:p>
    <w:p>
      <w:pPr>
        <w:pStyle w:val="11"/>
        <w:numPr>
          <w:ilvl w:val="0"/>
          <w:numId w:val="36"/>
        </w:numPr>
        <w:spacing w:line="360" w:lineRule="auto"/>
        <w:ind w:right="229"/>
        <w:jc w:val="both"/>
        <w:rPr>
          <w:color w:val="auto"/>
          <w:highlight w:val="none"/>
        </w:rPr>
      </w:pPr>
      <w:r>
        <w:rPr>
          <w:color w:val="auto"/>
          <w:highlight w:val="none"/>
        </w:rPr>
        <w:t>Afixar</w:t>
      </w:r>
      <w:r>
        <w:rPr>
          <w:color w:val="auto"/>
          <w:spacing w:val="59"/>
          <w:highlight w:val="none"/>
        </w:rPr>
        <w:t xml:space="preserve"> </w:t>
      </w:r>
      <w:r>
        <w:rPr>
          <w:color w:val="auto"/>
          <w:highlight w:val="none"/>
        </w:rPr>
        <w:t>as</w:t>
      </w:r>
      <w:r>
        <w:rPr>
          <w:color w:val="auto"/>
          <w:spacing w:val="61"/>
          <w:highlight w:val="none"/>
        </w:rPr>
        <w:t xml:space="preserve"> </w:t>
      </w:r>
      <w:r>
        <w:rPr>
          <w:color w:val="auto"/>
          <w:highlight w:val="none"/>
        </w:rPr>
        <w:t>medidas</w:t>
      </w:r>
      <w:r>
        <w:rPr>
          <w:color w:val="auto"/>
          <w:spacing w:val="61"/>
          <w:highlight w:val="none"/>
        </w:rPr>
        <w:t xml:space="preserve"> </w:t>
      </w:r>
      <w:r>
        <w:rPr>
          <w:color w:val="auto"/>
          <w:highlight w:val="none"/>
        </w:rPr>
        <w:t>de</w:t>
      </w:r>
      <w:r>
        <w:rPr>
          <w:color w:val="auto"/>
          <w:spacing w:val="59"/>
          <w:highlight w:val="none"/>
        </w:rPr>
        <w:t xml:space="preserve"> </w:t>
      </w:r>
      <w:r>
        <w:rPr>
          <w:color w:val="auto"/>
          <w:highlight w:val="none"/>
        </w:rPr>
        <w:t>prevenção</w:t>
      </w:r>
      <w:r>
        <w:rPr>
          <w:color w:val="auto"/>
          <w:spacing w:val="61"/>
          <w:highlight w:val="none"/>
        </w:rPr>
        <w:t xml:space="preserve"> </w:t>
      </w:r>
      <w:r>
        <w:rPr>
          <w:color w:val="auto"/>
          <w:highlight w:val="none"/>
        </w:rPr>
        <w:t>de</w:t>
      </w:r>
      <w:r>
        <w:rPr>
          <w:color w:val="auto"/>
          <w:spacing w:val="60"/>
          <w:highlight w:val="none"/>
        </w:rPr>
        <w:t xml:space="preserve"> </w:t>
      </w:r>
      <w:r>
        <w:rPr>
          <w:color w:val="auto"/>
          <w:highlight w:val="none"/>
        </w:rPr>
        <w:t>saúde</w:t>
      </w:r>
      <w:r>
        <w:rPr>
          <w:color w:val="auto"/>
          <w:spacing w:val="59"/>
          <w:highlight w:val="none"/>
        </w:rPr>
        <w:t xml:space="preserve"> </w:t>
      </w:r>
      <w:r>
        <w:rPr>
          <w:color w:val="auto"/>
          <w:highlight w:val="none"/>
        </w:rPr>
        <w:t>sanitária</w:t>
      </w:r>
      <w:r>
        <w:rPr>
          <w:color w:val="auto"/>
          <w:spacing w:val="61"/>
          <w:highlight w:val="none"/>
        </w:rPr>
        <w:t xml:space="preserve"> </w:t>
      </w:r>
      <w:r>
        <w:rPr>
          <w:color w:val="auto"/>
          <w:highlight w:val="none"/>
        </w:rPr>
        <w:t>por</w:t>
      </w:r>
      <w:r>
        <w:rPr>
          <w:color w:val="auto"/>
          <w:spacing w:val="60"/>
          <w:highlight w:val="none"/>
        </w:rPr>
        <w:t xml:space="preserve"> </w:t>
      </w:r>
      <w:r>
        <w:rPr>
          <w:color w:val="auto"/>
          <w:highlight w:val="none"/>
        </w:rPr>
        <w:t>meio</w:t>
      </w:r>
      <w:r>
        <w:rPr>
          <w:color w:val="auto"/>
          <w:spacing w:val="61"/>
          <w:highlight w:val="none"/>
        </w:rPr>
        <w:t xml:space="preserve"> </w:t>
      </w:r>
      <w:r>
        <w:rPr>
          <w:color w:val="auto"/>
          <w:highlight w:val="none"/>
        </w:rPr>
        <w:t>de</w:t>
      </w:r>
      <w:r>
        <w:rPr>
          <w:color w:val="auto"/>
          <w:spacing w:val="61"/>
          <w:highlight w:val="none"/>
        </w:rPr>
        <w:t xml:space="preserve"> </w:t>
      </w:r>
      <w:r>
        <w:rPr>
          <w:color w:val="auto"/>
          <w:highlight w:val="none"/>
        </w:rPr>
        <w:t>materiais</w:t>
      </w:r>
      <w:r>
        <w:rPr>
          <w:color w:val="auto"/>
          <w:spacing w:val="59"/>
          <w:highlight w:val="none"/>
        </w:rPr>
        <w:t xml:space="preserve"> </w:t>
      </w:r>
      <w:r>
        <w:rPr>
          <w:color w:val="auto"/>
          <w:highlight w:val="none"/>
        </w:rPr>
        <w:t>visuais</w:t>
      </w:r>
      <w:r>
        <w:rPr>
          <w:color w:val="auto"/>
          <w:spacing w:val="60"/>
          <w:highlight w:val="none"/>
        </w:rPr>
        <w:t xml:space="preserve"> </w:t>
      </w:r>
      <w:r>
        <w:rPr>
          <w:color w:val="auto"/>
          <w:highlight w:val="none"/>
        </w:rPr>
        <w:t>nas</w:t>
      </w:r>
      <w:r>
        <w:rPr>
          <w:color w:val="auto"/>
          <w:spacing w:val="-63"/>
          <w:highlight w:val="none"/>
        </w:rPr>
        <w:t xml:space="preserve"> </w:t>
      </w:r>
      <w:r>
        <w:rPr>
          <w:color w:val="auto"/>
          <w:highlight w:val="none"/>
        </w:rPr>
        <w:t>Unidades</w:t>
      </w:r>
      <w:r>
        <w:rPr>
          <w:color w:val="auto"/>
          <w:spacing w:val="-4"/>
          <w:highlight w:val="none"/>
        </w:rPr>
        <w:t xml:space="preserve"> </w:t>
      </w:r>
      <w:r>
        <w:rPr>
          <w:color w:val="auto"/>
          <w:highlight w:val="none"/>
        </w:rPr>
        <w:t>Escolares</w:t>
      </w:r>
      <w:r>
        <w:rPr>
          <w:color w:val="auto"/>
          <w:spacing w:val="-1"/>
          <w:highlight w:val="none"/>
        </w:rPr>
        <w:t xml:space="preserve"> </w:t>
      </w:r>
      <w:r>
        <w:rPr>
          <w:color w:val="auto"/>
          <w:highlight w:val="none"/>
        </w:rPr>
        <w:t>antes</w:t>
      </w:r>
      <w:r>
        <w:rPr>
          <w:color w:val="auto"/>
          <w:spacing w:val="-3"/>
          <w:highlight w:val="none"/>
        </w:rPr>
        <w:t xml:space="preserve"> </w:t>
      </w:r>
      <w:r>
        <w:rPr>
          <w:color w:val="auto"/>
          <w:highlight w:val="none"/>
        </w:rPr>
        <w:t>do</w:t>
      </w:r>
      <w:r>
        <w:rPr>
          <w:color w:val="auto"/>
          <w:spacing w:val="-1"/>
          <w:highlight w:val="none"/>
        </w:rPr>
        <w:t xml:space="preserve"> </w:t>
      </w:r>
      <w:r>
        <w:rPr>
          <w:color w:val="auto"/>
          <w:highlight w:val="none"/>
        </w:rPr>
        <w:t>início</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aulas e manter</w:t>
      </w:r>
      <w:r>
        <w:rPr>
          <w:color w:val="auto"/>
          <w:spacing w:val="-1"/>
          <w:highlight w:val="none"/>
        </w:rPr>
        <w:t xml:space="preserve"> </w:t>
      </w:r>
      <w:r>
        <w:rPr>
          <w:color w:val="auto"/>
          <w:highlight w:val="none"/>
        </w:rPr>
        <w:t>exposto</w:t>
      </w:r>
      <w:r>
        <w:rPr>
          <w:color w:val="auto"/>
          <w:spacing w:val="-2"/>
          <w:highlight w:val="none"/>
        </w:rPr>
        <w:t xml:space="preserve"> </w:t>
      </w:r>
      <w:r>
        <w:rPr>
          <w:color w:val="auto"/>
          <w:highlight w:val="none"/>
        </w:rPr>
        <w:t>pelo</w:t>
      </w:r>
      <w:r>
        <w:rPr>
          <w:color w:val="auto"/>
          <w:spacing w:val="-1"/>
          <w:highlight w:val="none"/>
        </w:rPr>
        <w:t xml:space="preserve"> </w:t>
      </w:r>
      <w:r>
        <w:rPr>
          <w:color w:val="auto"/>
          <w:highlight w:val="none"/>
        </w:rPr>
        <w:t>período</w:t>
      </w:r>
      <w:r>
        <w:rPr>
          <w:color w:val="auto"/>
          <w:spacing w:val="-3"/>
          <w:highlight w:val="none"/>
        </w:rPr>
        <w:t xml:space="preserve"> </w:t>
      </w:r>
      <w:r>
        <w:rPr>
          <w:color w:val="auto"/>
          <w:highlight w:val="none"/>
        </w:rPr>
        <w:t>necessário.</w:t>
      </w:r>
    </w:p>
    <w:p>
      <w:pPr>
        <w:pStyle w:val="11"/>
        <w:numPr>
          <w:ilvl w:val="0"/>
          <w:numId w:val="36"/>
        </w:numPr>
        <w:spacing w:line="360" w:lineRule="auto"/>
        <w:ind w:right="229"/>
        <w:jc w:val="both"/>
        <w:rPr>
          <w:color w:val="auto"/>
          <w:highlight w:val="none"/>
        </w:rPr>
      </w:pPr>
      <w:r>
        <w:rPr>
          <w:color w:val="auto"/>
          <w:highlight w:val="none"/>
        </w:rPr>
        <w:t>Afixar</w:t>
      </w:r>
      <w:r>
        <w:rPr>
          <w:color w:val="auto"/>
          <w:spacing w:val="54"/>
          <w:highlight w:val="none"/>
        </w:rPr>
        <w:t xml:space="preserve"> </w:t>
      </w:r>
      <w:r>
        <w:rPr>
          <w:color w:val="auto"/>
          <w:highlight w:val="none"/>
        </w:rPr>
        <w:t>no</w:t>
      </w:r>
      <w:r>
        <w:rPr>
          <w:color w:val="auto"/>
          <w:spacing w:val="56"/>
          <w:highlight w:val="none"/>
        </w:rPr>
        <w:t xml:space="preserve"> </w:t>
      </w:r>
      <w:r>
        <w:rPr>
          <w:color w:val="auto"/>
          <w:highlight w:val="none"/>
        </w:rPr>
        <w:t>quadro</w:t>
      </w:r>
      <w:r>
        <w:rPr>
          <w:color w:val="auto"/>
          <w:spacing w:val="56"/>
          <w:highlight w:val="none"/>
        </w:rPr>
        <w:t xml:space="preserve"> </w:t>
      </w:r>
      <w:r>
        <w:rPr>
          <w:color w:val="auto"/>
          <w:highlight w:val="none"/>
        </w:rPr>
        <w:t>de</w:t>
      </w:r>
      <w:r>
        <w:rPr>
          <w:color w:val="auto"/>
          <w:spacing w:val="54"/>
          <w:highlight w:val="none"/>
        </w:rPr>
        <w:t xml:space="preserve"> </w:t>
      </w:r>
      <w:r>
        <w:rPr>
          <w:color w:val="auto"/>
          <w:highlight w:val="none"/>
        </w:rPr>
        <w:t>gestão</w:t>
      </w:r>
      <w:r>
        <w:rPr>
          <w:color w:val="auto"/>
          <w:spacing w:val="56"/>
          <w:highlight w:val="none"/>
        </w:rPr>
        <w:t xml:space="preserve"> </w:t>
      </w:r>
      <w:r>
        <w:rPr>
          <w:color w:val="auto"/>
          <w:highlight w:val="none"/>
        </w:rPr>
        <w:t>a</w:t>
      </w:r>
      <w:r>
        <w:rPr>
          <w:color w:val="auto"/>
          <w:spacing w:val="56"/>
          <w:highlight w:val="none"/>
        </w:rPr>
        <w:t xml:space="preserve"> </w:t>
      </w:r>
      <w:r>
        <w:rPr>
          <w:color w:val="auto"/>
          <w:highlight w:val="none"/>
        </w:rPr>
        <w:t>vista</w:t>
      </w:r>
      <w:r>
        <w:rPr>
          <w:color w:val="auto"/>
          <w:spacing w:val="56"/>
          <w:highlight w:val="none"/>
        </w:rPr>
        <w:t xml:space="preserve"> </w:t>
      </w:r>
      <w:r>
        <w:rPr>
          <w:color w:val="auto"/>
          <w:highlight w:val="none"/>
        </w:rPr>
        <w:t>o</w:t>
      </w:r>
      <w:r>
        <w:rPr>
          <w:color w:val="auto"/>
          <w:spacing w:val="56"/>
          <w:highlight w:val="none"/>
        </w:rPr>
        <w:t xml:space="preserve"> </w:t>
      </w:r>
      <w:r>
        <w:rPr>
          <w:color w:val="auto"/>
          <w:highlight w:val="none"/>
        </w:rPr>
        <w:t>calendário</w:t>
      </w:r>
      <w:r>
        <w:rPr>
          <w:color w:val="auto"/>
          <w:spacing w:val="56"/>
          <w:highlight w:val="none"/>
        </w:rPr>
        <w:t xml:space="preserve"> </w:t>
      </w:r>
      <w:r>
        <w:rPr>
          <w:color w:val="auto"/>
          <w:highlight w:val="none"/>
        </w:rPr>
        <w:t>escolar</w:t>
      </w:r>
      <w:r>
        <w:rPr>
          <w:color w:val="auto"/>
          <w:spacing w:val="54"/>
          <w:highlight w:val="none"/>
        </w:rPr>
        <w:t xml:space="preserve"> </w:t>
      </w:r>
      <w:r>
        <w:rPr>
          <w:color w:val="auto"/>
          <w:highlight w:val="none"/>
        </w:rPr>
        <w:t>e</w:t>
      </w:r>
      <w:r>
        <w:rPr>
          <w:color w:val="auto"/>
          <w:spacing w:val="56"/>
          <w:highlight w:val="none"/>
        </w:rPr>
        <w:t xml:space="preserve"> </w:t>
      </w:r>
      <w:r>
        <w:rPr>
          <w:color w:val="auto"/>
          <w:highlight w:val="none"/>
        </w:rPr>
        <w:t>o</w:t>
      </w:r>
      <w:r>
        <w:rPr>
          <w:color w:val="auto"/>
          <w:spacing w:val="56"/>
          <w:highlight w:val="none"/>
        </w:rPr>
        <w:t xml:space="preserve"> </w:t>
      </w:r>
      <w:r>
        <w:rPr>
          <w:color w:val="auto"/>
          <w:highlight w:val="none"/>
        </w:rPr>
        <w:t>cronograma</w:t>
      </w:r>
      <w:r>
        <w:rPr>
          <w:color w:val="auto"/>
          <w:spacing w:val="56"/>
          <w:highlight w:val="none"/>
        </w:rPr>
        <w:t xml:space="preserve"> </w:t>
      </w:r>
      <w:r>
        <w:rPr>
          <w:color w:val="auto"/>
          <w:highlight w:val="none"/>
        </w:rPr>
        <w:t>de</w:t>
      </w:r>
      <w:r>
        <w:rPr>
          <w:color w:val="auto"/>
          <w:spacing w:val="54"/>
          <w:highlight w:val="none"/>
        </w:rPr>
        <w:t xml:space="preserve"> </w:t>
      </w:r>
      <w:r>
        <w:rPr>
          <w:color w:val="auto"/>
          <w:highlight w:val="none"/>
        </w:rPr>
        <w:t>atividades</w:t>
      </w:r>
      <w:r>
        <w:rPr>
          <w:color w:val="auto"/>
          <w:spacing w:val="-64"/>
          <w:highlight w:val="none"/>
        </w:rPr>
        <w:t xml:space="preserve"> </w:t>
      </w:r>
      <w:r>
        <w:rPr>
          <w:color w:val="auto"/>
          <w:highlight w:val="none"/>
        </w:rPr>
        <w:t>presenciais</w:t>
      </w:r>
      <w:r>
        <w:rPr>
          <w:color w:val="auto"/>
          <w:spacing w:val="-3"/>
          <w:highlight w:val="none"/>
        </w:rPr>
        <w:t xml:space="preserve"> </w:t>
      </w:r>
      <w:r>
        <w:rPr>
          <w:color w:val="auto"/>
          <w:highlight w:val="none"/>
        </w:rPr>
        <w:t>e remotas</w:t>
      </w:r>
      <w:r>
        <w:rPr>
          <w:color w:val="auto"/>
          <w:spacing w:val="-3"/>
          <w:highlight w:val="none"/>
        </w:rPr>
        <w:t xml:space="preserve"> </w:t>
      </w:r>
      <w:r>
        <w:rPr>
          <w:color w:val="auto"/>
          <w:highlight w:val="none"/>
        </w:rPr>
        <w:t>do estabelecimento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ensino,</w:t>
      </w:r>
      <w:r>
        <w:rPr>
          <w:color w:val="auto"/>
          <w:spacing w:val="-1"/>
          <w:highlight w:val="none"/>
        </w:rPr>
        <w:t xml:space="preserve"> </w:t>
      </w:r>
      <w:r>
        <w:rPr>
          <w:color w:val="auto"/>
          <w:highlight w:val="none"/>
        </w:rPr>
        <w:t>antes</w:t>
      </w:r>
      <w:r>
        <w:rPr>
          <w:color w:val="auto"/>
          <w:spacing w:val="-3"/>
          <w:highlight w:val="none"/>
        </w:rPr>
        <w:t xml:space="preserve"> </w:t>
      </w:r>
      <w:r>
        <w:rPr>
          <w:color w:val="auto"/>
          <w:highlight w:val="none"/>
        </w:rPr>
        <w:t>do retorno</w:t>
      </w:r>
      <w:r>
        <w:rPr>
          <w:color w:val="auto"/>
          <w:spacing w:val="-1"/>
          <w:highlight w:val="none"/>
        </w:rPr>
        <w:t xml:space="preserve"> </w:t>
      </w:r>
      <w:r>
        <w:rPr>
          <w:color w:val="auto"/>
          <w:highlight w:val="none"/>
        </w:rPr>
        <w:t>às</w:t>
      </w:r>
      <w:r>
        <w:rPr>
          <w:color w:val="auto"/>
          <w:spacing w:val="-3"/>
          <w:highlight w:val="none"/>
        </w:rPr>
        <w:t xml:space="preserve"> </w:t>
      </w:r>
      <w:r>
        <w:rPr>
          <w:color w:val="auto"/>
          <w:highlight w:val="none"/>
        </w:rPr>
        <w:t>aulas.</w:t>
      </w:r>
    </w:p>
    <w:p>
      <w:pPr>
        <w:pStyle w:val="11"/>
        <w:numPr>
          <w:ilvl w:val="0"/>
          <w:numId w:val="36"/>
        </w:numPr>
        <w:spacing w:line="360" w:lineRule="auto"/>
        <w:ind w:right="229"/>
        <w:jc w:val="both"/>
        <w:rPr>
          <w:color w:val="auto"/>
          <w:highlight w:val="none"/>
        </w:rPr>
      </w:pPr>
      <w:r>
        <w:rPr>
          <w:color w:val="auto"/>
          <w:highlight w:val="none"/>
        </w:rPr>
        <w:t>Comunicar</w:t>
      </w:r>
      <w:r>
        <w:rPr>
          <w:color w:val="auto"/>
          <w:spacing w:val="39"/>
          <w:highlight w:val="none"/>
        </w:rPr>
        <w:t xml:space="preserve"> </w:t>
      </w:r>
      <w:r>
        <w:rPr>
          <w:color w:val="auto"/>
          <w:highlight w:val="none"/>
        </w:rPr>
        <w:t>de</w:t>
      </w:r>
      <w:r>
        <w:rPr>
          <w:color w:val="auto"/>
          <w:spacing w:val="38"/>
          <w:highlight w:val="none"/>
        </w:rPr>
        <w:t xml:space="preserve"> </w:t>
      </w:r>
      <w:r>
        <w:rPr>
          <w:color w:val="auto"/>
          <w:highlight w:val="none"/>
        </w:rPr>
        <w:t>forma</w:t>
      </w:r>
      <w:r>
        <w:rPr>
          <w:color w:val="auto"/>
          <w:spacing w:val="38"/>
          <w:highlight w:val="none"/>
        </w:rPr>
        <w:t xml:space="preserve"> </w:t>
      </w:r>
      <w:r>
        <w:rPr>
          <w:color w:val="auto"/>
          <w:highlight w:val="none"/>
        </w:rPr>
        <w:t>eficiente</w:t>
      </w:r>
      <w:r>
        <w:rPr>
          <w:color w:val="auto"/>
          <w:spacing w:val="40"/>
          <w:highlight w:val="none"/>
        </w:rPr>
        <w:t xml:space="preserve"> </w:t>
      </w:r>
      <w:r>
        <w:rPr>
          <w:color w:val="auto"/>
          <w:highlight w:val="none"/>
        </w:rPr>
        <w:t>pais</w:t>
      </w:r>
      <w:r>
        <w:rPr>
          <w:color w:val="auto"/>
          <w:spacing w:val="37"/>
          <w:highlight w:val="none"/>
        </w:rPr>
        <w:t xml:space="preserve"> </w:t>
      </w:r>
      <w:r>
        <w:rPr>
          <w:color w:val="auto"/>
          <w:highlight w:val="none"/>
        </w:rPr>
        <w:t>e</w:t>
      </w:r>
      <w:r>
        <w:rPr>
          <w:color w:val="auto"/>
          <w:spacing w:val="40"/>
          <w:highlight w:val="none"/>
        </w:rPr>
        <w:t xml:space="preserve"> </w:t>
      </w:r>
      <w:r>
        <w:rPr>
          <w:color w:val="auto"/>
          <w:highlight w:val="none"/>
        </w:rPr>
        <w:t>ou</w:t>
      </w:r>
      <w:r>
        <w:rPr>
          <w:color w:val="auto"/>
          <w:spacing w:val="38"/>
          <w:highlight w:val="none"/>
        </w:rPr>
        <w:t xml:space="preserve"> </w:t>
      </w:r>
      <w:r>
        <w:rPr>
          <w:color w:val="auto"/>
          <w:highlight w:val="none"/>
        </w:rPr>
        <w:t>responsáveis</w:t>
      </w:r>
      <w:r>
        <w:rPr>
          <w:color w:val="auto"/>
          <w:spacing w:val="39"/>
          <w:highlight w:val="none"/>
        </w:rPr>
        <w:t xml:space="preserve"> </w:t>
      </w:r>
      <w:r>
        <w:rPr>
          <w:color w:val="auto"/>
          <w:highlight w:val="none"/>
        </w:rPr>
        <w:t>sobre</w:t>
      </w:r>
      <w:r>
        <w:rPr>
          <w:color w:val="auto"/>
          <w:spacing w:val="37"/>
          <w:highlight w:val="none"/>
        </w:rPr>
        <w:t xml:space="preserve"> </w:t>
      </w:r>
      <w:r>
        <w:rPr>
          <w:color w:val="auto"/>
          <w:highlight w:val="none"/>
        </w:rPr>
        <w:t>qualquer</w:t>
      </w:r>
      <w:r>
        <w:rPr>
          <w:color w:val="auto"/>
          <w:spacing w:val="39"/>
          <w:highlight w:val="none"/>
        </w:rPr>
        <w:t xml:space="preserve"> </w:t>
      </w:r>
      <w:r>
        <w:rPr>
          <w:color w:val="auto"/>
          <w:highlight w:val="none"/>
        </w:rPr>
        <w:t>alteração</w:t>
      </w:r>
      <w:r>
        <w:rPr>
          <w:color w:val="auto"/>
          <w:spacing w:val="38"/>
          <w:highlight w:val="none"/>
        </w:rPr>
        <w:t xml:space="preserve"> </w:t>
      </w:r>
      <w:r>
        <w:rPr>
          <w:color w:val="auto"/>
          <w:highlight w:val="none"/>
        </w:rPr>
        <w:t>no</w:t>
      </w:r>
      <w:r>
        <w:rPr>
          <w:color w:val="auto"/>
          <w:spacing w:val="-64"/>
          <w:highlight w:val="none"/>
        </w:rPr>
        <w:t xml:space="preserve"> </w:t>
      </w:r>
      <w:r>
        <w:rPr>
          <w:color w:val="auto"/>
          <w:highlight w:val="none"/>
        </w:rPr>
        <w:t>cronograma</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atendimento</w:t>
      </w:r>
      <w:r>
        <w:rPr>
          <w:color w:val="auto"/>
          <w:spacing w:val="-1"/>
          <w:highlight w:val="none"/>
        </w:rPr>
        <w:t xml:space="preserve"> </w:t>
      </w:r>
      <w:r>
        <w:rPr>
          <w:color w:val="auto"/>
          <w:highlight w:val="none"/>
        </w:rPr>
        <w:t>ou</w:t>
      </w:r>
      <w:r>
        <w:rPr>
          <w:color w:val="auto"/>
          <w:spacing w:val="-3"/>
          <w:highlight w:val="none"/>
        </w:rPr>
        <w:t xml:space="preserve"> </w:t>
      </w:r>
      <w:r>
        <w:rPr>
          <w:color w:val="auto"/>
          <w:highlight w:val="none"/>
        </w:rPr>
        <w:t>na rotina</w:t>
      </w:r>
      <w:r>
        <w:rPr>
          <w:color w:val="auto"/>
          <w:spacing w:val="-2"/>
          <w:highlight w:val="none"/>
        </w:rPr>
        <w:t xml:space="preserve"> </w:t>
      </w:r>
      <w:r>
        <w:rPr>
          <w:color w:val="auto"/>
          <w:highlight w:val="none"/>
        </w:rPr>
        <w:t>do</w:t>
      </w:r>
      <w:r>
        <w:rPr>
          <w:color w:val="auto"/>
          <w:spacing w:val="-3"/>
          <w:highlight w:val="none"/>
        </w:rPr>
        <w:t xml:space="preserve"> </w:t>
      </w:r>
      <w:r>
        <w:rPr>
          <w:color w:val="auto"/>
          <w:highlight w:val="none"/>
        </w:rPr>
        <w:t>estabelecimento de ensino</w:t>
      </w:r>
      <w:r>
        <w:rPr>
          <w:color w:val="auto"/>
          <w:highlight w:val="none"/>
          <w:lang w:val="pt-BR"/>
        </w:rPr>
        <w:t>.</w:t>
      </w:r>
    </w:p>
    <w:p>
      <w:pPr>
        <w:pStyle w:val="11"/>
        <w:numPr>
          <w:ilvl w:val="0"/>
          <w:numId w:val="36"/>
        </w:numPr>
        <w:spacing w:line="360" w:lineRule="auto"/>
        <w:ind w:right="229"/>
        <w:jc w:val="both"/>
        <w:rPr>
          <w:color w:val="auto"/>
          <w:highlight w:val="none"/>
        </w:rPr>
      </w:pPr>
      <w:r>
        <w:rPr>
          <w:color w:val="auto"/>
          <w:highlight w:val="none"/>
        </w:rPr>
        <w:t>Orientar</w:t>
      </w:r>
      <w:r>
        <w:rPr>
          <w:color w:val="auto"/>
          <w:spacing w:val="32"/>
          <w:highlight w:val="none"/>
        </w:rPr>
        <w:t xml:space="preserve"> </w:t>
      </w:r>
      <w:r>
        <w:rPr>
          <w:color w:val="auto"/>
          <w:highlight w:val="none"/>
        </w:rPr>
        <w:t>os</w:t>
      </w:r>
      <w:r>
        <w:rPr>
          <w:color w:val="auto"/>
          <w:spacing w:val="32"/>
          <w:highlight w:val="none"/>
        </w:rPr>
        <w:t xml:space="preserve"> </w:t>
      </w:r>
      <w:r>
        <w:rPr>
          <w:color w:val="auto"/>
          <w:highlight w:val="none"/>
        </w:rPr>
        <w:t>profissionais,</w:t>
      </w:r>
      <w:r>
        <w:rPr>
          <w:color w:val="auto"/>
          <w:spacing w:val="32"/>
          <w:highlight w:val="none"/>
        </w:rPr>
        <w:t xml:space="preserve"> </w:t>
      </w:r>
      <w:r>
        <w:rPr>
          <w:color w:val="auto"/>
          <w:highlight w:val="none"/>
        </w:rPr>
        <w:t>pais</w:t>
      </w:r>
      <w:r>
        <w:rPr>
          <w:color w:val="auto"/>
          <w:spacing w:val="32"/>
          <w:highlight w:val="none"/>
        </w:rPr>
        <w:t xml:space="preserve"> </w:t>
      </w:r>
      <w:r>
        <w:rPr>
          <w:color w:val="auto"/>
          <w:highlight w:val="none"/>
        </w:rPr>
        <w:t>e</w:t>
      </w:r>
      <w:r>
        <w:rPr>
          <w:color w:val="auto"/>
          <w:spacing w:val="31"/>
          <w:highlight w:val="none"/>
        </w:rPr>
        <w:t xml:space="preserve"> </w:t>
      </w:r>
      <w:r>
        <w:rPr>
          <w:color w:val="auto"/>
          <w:highlight w:val="none"/>
        </w:rPr>
        <w:t>ou</w:t>
      </w:r>
      <w:r>
        <w:rPr>
          <w:color w:val="auto"/>
          <w:spacing w:val="33"/>
          <w:highlight w:val="none"/>
        </w:rPr>
        <w:t xml:space="preserve"> </w:t>
      </w:r>
      <w:r>
        <w:rPr>
          <w:color w:val="auto"/>
          <w:highlight w:val="none"/>
        </w:rPr>
        <w:t>responsáveis</w:t>
      </w:r>
      <w:r>
        <w:rPr>
          <w:color w:val="auto"/>
          <w:spacing w:val="32"/>
          <w:highlight w:val="none"/>
        </w:rPr>
        <w:t xml:space="preserve"> </w:t>
      </w:r>
      <w:r>
        <w:rPr>
          <w:color w:val="auto"/>
          <w:highlight w:val="none"/>
        </w:rPr>
        <w:t>e</w:t>
      </w:r>
      <w:r>
        <w:rPr>
          <w:color w:val="auto"/>
          <w:spacing w:val="33"/>
          <w:highlight w:val="none"/>
        </w:rPr>
        <w:t xml:space="preserve"> </w:t>
      </w:r>
      <w:r>
        <w:rPr>
          <w:color w:val="auto"/>
          <w:highlight w:val="none"/>
        </w:rPr>
        <w:t>estudantes</w:t>
      </w:r>
      <w:r>
        <w:rPr>
          <w:color w:val="auto"/>
          <w:spacing w:val="32"/>
          <w:highlight w:val="none"/>
        </w:rPr>
        <w:t xml:space="preserve"> </w:t>
      </w:r>
      <w:r>
        <w:rPr>
          <w:color w:val="auto"/>
          <w:highlight w:val="none"/>
        </w:rPr>
        <w:t>sobre</w:t>
      </w:r>
      <w:r>
        <w:rPr>
          <w:color w:val="auto"/>
          <w:spacing w:val="31"/>
          <w:highlight w:val="none"/>
        </w:rPr>
        <w:t xml:space="preserve"> </w:t>
      </w:r>
      <w:r>
        <w:rPr>
          <w:color w:val="auto"/>
          <w:highlight w:val="none"/>
        </w:rPr>
        <w:t>as</w:t>
      </w:r>
      <w:r>
        <w:rPr>
          <w:color w:val="auto"/>
          <w:spacing w:val="32"/>
          <w:highlight w:val="none"/>
        </w:rPr>
        <w:t xml:space="preserve"> </w:t>
      </w:r>
      <w:r>
        <w:rPr>
          <w:color w:val="auto"/>
          <w:highlight w:val="none"/>
        </w:rPr>
        <w:t>regras</w:t>
      </w:r>
      <w:r>
        <w:rPr>
          <w:color w:val="auto"/>
          <w:spacing w:val="32"/>
          <w:highlight w:val="none"/>
        </w:rPr>
        <w:t xml:space="preserve"> </w:t>
      </w:r>
      <w:r>
        <w:rPr>
          <w:color w:val="auto"/>
          <w:highlight w:val="none"/>
        </w:rPr>
        <w:t>de</w:t>
      </w:r>
      <w:r>
        <w:rPr>
          <w:color w:val="auto"/>
          <w:spacing w:val="-64"/>
          <w:highlight w:val="none"/>
        </w:rPr>
        <w:t xml:space="preserve"> </w:t>
      </w:r>
      <w:r>
        <w:rPr>
          <w:color w:val="auto"/>
          <w:highlight w:val="none"/>
        </w:rPr>
        <w:t>funcionamento</w:t>
      </w:r>
      <w:r>
        <w:rPr>
          <w:color w:val="auto"/>
          <w:spacing w:val="-2"/>
          <w:highlight w:val="none"/>
        </w:rPr>
        <w:t xml:space="preserve"> </w:t>
      </w:r>
      <w:r>
        <w:rPr>
          <w:color w:val="auto"/>
          <w:highlight w:val="none"/>
        </w:rPr>
        <w:t>da</w:t>
      </w:r>
      <w:r>
        <w:rPr>
          <w:color w:val="auto"/>
          <w:spacing w:val="-2"/>
          <w:highlight w:val="none"/>
        </w:rPr>
        <w:t xml:space="preserve"> </w:t>
      </w:r>
      <w:r>
        <w:rPr>
          <w:color w:val="auto"/>
          <w:highlight w:val="none"/>
        </w:rPr>
        <w:t>unidade</w:t>
      </w:r>
      <w:r>
        <w:rPr>
          <w:color w:val="auto"/>
          <w:spacing w:val="-2"/>
          <w:highlight w:val="none"/>
        </w:rPr>
        <w:t xml:space="preserve"> </w:t>
      </w:r>
      <w:r>
        <w:rPr>
          <w:color w:val="auto"/>
          <w:highlight w:val="none"/>
        </w:rPr>
        <w:t>escolar</w:t>
      </w:r>
      <w:r>
        <w:rPr>
          <w:color w:val="auto"/>
          <w:spacing w:val="-4"/>
          <w:highlight w:val="none"/>
        </w:rPr>
        <w:t xml:space="preserve"> </w:t>
      </w:r>
      <w:r>
        <w:rPr>
          <w:color w:val="auto"/>
          <w:highlight w:val="none"/>
        </w:rPr>
        <w:t>no retorno</w:t>
      </w:r>
      <w:r>
        <w:rPr>
          <w:color w:val="auto"/>
          <w:spacing w:val="-2"/>
          <w:highlight w:val="none"/>
        </w:rPr>
        <w:t xml:space="preserve"> </w:t>
      </w:r>
      <w:r>
        <w:rPr>
          <w:color w:val="auto"/>
          <w:highlight w:val="none"/>
        </w:rPr>
        <w:t>das</w:t>
      </w:r>
      <w:r>
        <w:rPr>
          <w:color w:val="auto"/>
          <w:spacing w:val="-3"/>
          <w:highlight w:val="none"/>
        </w:rPr>
        <w:t xml:space="preserve"> </w:t>
      </w:r>
      <w:r>
        <w:rPr>
          <w:color w:val="auto"/>
          <w:highlight w:val="none"/>
        </w:rPr>
        <w:t>aulas</w:t>
      </w:r>
      <w:r>
        <w:rPr>
          <w:color w:val="auto"/>
          <w:spacing w:val="-2"/>
          <w:highlight w:val="none"/>
        </w:rPr>
        <w:t xml:space="preserve"> </w:t>
      </w:r>
      <w:r>
        <w:rPr>
          <w:color w:val="auto"/>
          <w:highlight w:val="none"/>
        </w:rPr>
        <w:t>no</w:t>
      </w:r>
      <w:r>
        <w:rPr>
          <w:color w:val="auto"/>
          <w:spacing w:val="-2"/>
          <w:highlight w:val="none"/>
        </w:rPr>
        <w:t xml:space="preserve"> </w:t>
      </w:r>
      <w:r>
        <w:rPr>
          <w:color w:val="auto"/>
          <w:highlight w:val="none"/>
        </w:rPr>
        <w:t>Ensino</w:t>
      </w:r>
      <w:r>
        <w:rPr>
          <w:color w:val="auto"/>
          <w:spacing w:val="-3"/>
          <w:highlight w:val="none"/>
        </w:rPr>
        <w:t xml:space="preserve"> </w:t>
      </w:r>
      <w:r>
        <w:rPr>
          <w:color w:val="auto"/>
          <w:highlight w:val="none"/>
        </w:rPr>
        <w:t>Híbrido.</w:t>
      </w:r>
    </w:p>
    <w:p>
      <w:pPr>
        <w:pStyle w:val="11"/>
        <w:numPr>
          <w:ilvl w:val="0"/>
          <w:numId w:val="36"/>
        </w:numPr>
        <w:spacing w:line="360" w:lineRule="auto"/>
        <w:ind w:right="229"/>
        <w:jc w:val="both"/>
        <w:rPr>
          <w:color w:val="auto"/>
          <w:highlight w:val="none"/>
        </w:rPr>
      </w:pPr>
      <w:r>
        <w:rPr>
          <w:color w:val="auto"/>
          <w:highlight w:val="none"/>
        </w:rPr>
        <w:t>Acompanhar</w:t>
      </w:r>
      <w:r>
        <w:rPr>
          <w:color w:val="auto"/>
          <w:spacing w:val="48"/>
          <w:highlight w:val="none"/>
        </w:rPr>
        <w:t xml:space="preserve"> </w:t>
      </w:r>
      <w:r>
        <w:rPr>
          <w:color w:val="auto"/>
          <w:highlight w:val="none"/>
        </w:rPr>
        <w:t>e</w:t>
      </w:r>
      <w:r>
        <w:rPr>
          <w:color w:val="auto"/>
          <w:spacing w:val="50"/>
          <w:highlight w:val="none"/>
        </w:rPr>
        <w:t xml:space="preserve"> </w:t>
      </w:r>
      <w:r>
        <w:rPr>
          <w:color w:val="auto"/>
          <w:highlight w:val="none"/>
        </w:rPr>
        <w:t>monitorar</w:t>
      </w:r>
      <w:r>
        <w:rPr>
          <w:color w:val="auto"/>
          <w:spacing w:val="51"/>
          <w:highlight w:val="none"/>
        </w:rPr>
        <w:t xml:space="preserve"> </w:t>
      </w:r>
      <w:r>
        <w:rPr>
          <w:color w:val="auto"/>
          <w:highlight w:val="none"/>
        </w:rPr>
        <w:t>os</w:t>
      </w:r>
      <w:r>
        <w:rPr>
          <w:color w:val="auto"/>
          <w:spacing w:val="49"/>
          <w:highlight w:val="none"/>
        </w:rPr>
        <w:t xml:space="preserve"> </w:t>
      </w:r>
      <w:r>
        <w:rPr>
          <w:color w:val="auto"/>
          <w:highlight w:val="none"/>
        </w:rPr>
        <w:t>processos</w:t>
      </w:r>
      <w:r>
        <w:rPr>
          <w:color w:val="auto"/>
          <w:spacing w:val="51"/>
          <w:highlight w:val="none"/>
        </w:rPr>
        <w:t xml:space="preserve"> </w:t>
      </w:r>
      <w:r>
        <w:rPr>
          <w:color w:val="auto"/>
          <w:highlight w:val="none"/>
        </w:rPr>
        <w:t>implantados</w:t>
      </w:r>
      <w:r>
        <w:rPr>
          <w:color w:val="auto"/>
          <w:spacing w:val="49"/>
          <w:highlight w:val="none"/>
        </w:rPr>
        <w:t xml:space="preserve"> </w:t>
      </w:r>
      <w:r>
        <w:rPr>
          <w:color w:val="auto"/>
          <w:highlight w:val="none"/>
        </w:rPr>
        <w:t>e</w:t>
      </w:r>
      <w:r>
        <w:rPr>
          <w:color w:val="auto"/>
          <w:spacing w:val="52"/>
          <w:highlight w:val="none"/>
        </w:rPr>
        <w:t xml:space="preserve"> </w:t>
      </w:r>
      <w:r>
        <w:rPr>
          <w:color w:val="auto"/>
          <w:highlight w:val="none"/>
        </w:rPr>
        <w:t>implementados</w:t>
      </w:r>
      <w:r>
        <w:rPr>
          <w:color w:val="auto"/>
          <w:spacing w:val="49"/>
          <w:highlight w:val="none"/>
        </w:rPr>
        <w:t xml:space="preserve"> </w:t>
      </w:r>
      <w:r>
        <w:rPr>
          <w:color w:val="auto"/>
          <w:highlight w:val="none"/>
        </w:rPr>
        <w:t>na</w:t>
      </w:r>
      <w:r>
        <w:rPr>
          <w:color w:val="auto"/>
          <w:spacing w:val="50"/>
          <w:highlight w:val="none"/>
        </w:rPr>
        <w:t xml:space="preserve"> </w:t>
      </w:r>
      <w:r>
        <w:rPr>
          <w:color w:val="auto"/>
          <w:highlight w:val="none"/>
        </w:rPr>
        <w:t>rotina</w:t>
      </w:r>
      <w:r>
        <w:rPr>
          <w:color w:val="auto"/>
          <w:spacing w:val="50"/>
          <w:highlight w:val="none"/>
        </w:rPr>
        <w:t xml:space="preserve"> </w:t>
      </w:r>
      <w:r>
        <w:rPr>
          <w:color w:val="auto"/>
          <w:highlight w:val="none"/>
        </w:rPr>
        <w:t>de</w:t>
      </w:r>
      <w:r>
        <w:rPr>
          <w:color w:val="auto"/>
          <w:spacing w:val="-64"/>
          <w:highlight w:val="none"/>
        </w:rPr>
        <w:t xml:space="preserve"> </w:t>
      </w:r>
      <w:r>
        <w:rPr>
          <w:color w:val="auto"/>
          <w:highlight w:val="none"/>
        </w:rPr>
        <w:t>organização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funcionamento</w:t>
      </w:r>
      <w:r>
        <w:rPr>
          <w:color w:val="auto"/>
          <w:spacing w:val="-1"/>
          <w:highlight w:val="none"/>
        </w:rPr>
        <w:t xml:space="preserve"> </w:t>
      </w:r>
      <w:r>
        <w:rPr>
          <w:color w:val="auto"/>
          <w:highlight w:val="none"/>
        </w:rPr>
        <w:t>da</w:t>
      </w:r>
      <w:r>
        <w:rPr>
          <w:color w:val="auto"/>
          <w:spacing w:val="-2"/>
          <w:highlight w:val="none"/>
        </w:rPr>
        <w:t xml:space="preserve"> </w:t>
      </w:r>
      <w:r>
        <w:rPr>
          <w:color w:val="auto"/>
          <w:highlight w:val="none"/>
        </w:rPr>
        <w:t>unidade escolar.</w:t>
      </w:r>
    </w:p>
    <w:p>
      <w:pPr>
        <w:pStyle w:val="11"/>
        <w:spacing w:before="6"/>
        <w:rPr>
          <w:color w:val="auto"/>
          <w:sz w:val="35"/>
          <w:highlight w:val="none"/>
        </w:rPr>
      </w:pPr>
    </w:p>
    <w:p>
      <w:pPr>
        <w:pStyle w:val="3"/>
        <w:tabs>
          <w:tab w:val="left" w:pos="1411"/>
        </w:tabs>
        <w:spacing w:before="1"/>
        <w:ind w:left="785"/>
        <w:rPr>
          <w:color w:val="auto"/>
          <w:highlight w:val="none"/>
        </w:rPr>
      </w:pPr>
      <w:bookmarkStart w:id="25" w:name="_TOC_250010"/>
      <w:r>
        <w:rPr>
          <w:color w:val="auto"/>
          <w:highlight w:val="none"/>
          <w:lang w:val="pt-BR"/>
        </w:rPr>
        <w:t>17</w:t>
      </w:r>
      <w:r>
        <w:rPr>
          <w:color w:val="auto"/>
          <w:highlight w:val="none"/>
        </w:rPr>
        <w:t>-</w:t>
      </w:r>
      <w:r>
        <w:rPr>
          <w:color w:val="auto"/>
          <w:spacing w:val="-2"/>
          <w:highlight w:val="none"/>
        </w:rPr>
        <w:t xml:space="preserve"> </w:t>
      </w:r>
      <w:bookmarkEnd w:id="25"/>
      <w:r>
        <w:rPr>
          <w:color w:val="auto"/>
          <w:highlight w:val="none"/>
        </w:rPr>
        <w:t>Atendimento</w:t>
      </w:r>
    </w:p>
    <w:p>
      <w:pPr>
        <w:pStyle w:val="11"/>
        <w:rPr>
          <w:rFonts w:ascii="Arial"/>
          <w:b/>
          <w:color w:val="auto"/>
          <w:sz w:val="30"/>
          <w:highlight w:val="none"/>
        </w:rPr>
      </w:pPr>
    </w:p>
    <w:p>
      <w:pPr>
        <w:pStyle w:val="11"/>
        <w:numPr>
          <w:ilvl w:val="0"/>
          <w:numId w:val="36"/>
        </w:numPr>
        <w:spacing w:before="229" w:line="360" w:lineRule="auto"/>
        <w:ind w:right="522"/>
        <w:rPr>
          <w:color w:val="auto"/>
          <w:highlight w:val="none"/>
        </w:rPr>
      </w:pPr>
      <w:r>
        <w:rPr>
          <w:color w:val="auto"/>
          <w:highlight w:val="none"/>
        </w:rPr>
        <w:t>Solicitar</w:t>
      </w:r>
      <w:r>
        <w:rPr>
          <w:color w:val="auto"/>
          <w:spacing w:val="12"/>
          <w:highlight w:val="none"/>
        </w:rPr>
        <w:t xml:space="preserve"> </w:t>
      </w:r>
      <w:r>
        <w:rPr>
          <w:color w:val="auto"/>
          <w:highlight w:val="none"/>
        </w:rPr>
        <w:t>termo</w:t>
      </w:r>
      <w:r>
        <w:rPr>
          <w:color w:val="auto"/>
          <w:spacing w:val="11"/>
          <w:highlight w:val="none"/>
        </w:rPr>
        <w:t xml:space="preserve"> </w:t>
      </w:r>
      <w:r>
        <w:rPr>
          <w:color w:val="auto"/>
          <w:highlight w:val="none"/>
        </w:rPr>
        <w:t>de</w:t>
      </w:r>
      <w:r>
        <w:rPr>
          <w:color w:val="auto"/>
          <w:spacing w:val="11"/>
          <w:highlight w:val="none"/>
        </w:rPr>
        <w:t xml:space="preserve"> </w:t>
      </w:r>
      <w:r>
        <w:rPr>
          <w:color w:val="auto"/>
          <w:highlight w:val="none"/>
        </w:rPr>
        <w:t>responsabilização</w:t>
      </w:r>
      <w:r>
        <w:rPr>
          <w:color w:val="auto"/>
          <w:spacing w:val="13"/>
          <w:highlight w:val="none"/>
        </w:rPr>
        <w:t xml:space="preserve"> </w:t>
      </w:r>
      <w:r>
        <w:rPr>
          <w:color w:val="auto"/>
          <w:highlight w:val="none"/>
        </w:rPr>
        <w:t>de</w:t>
      </w:r>
      <w:r>
        <w:rPr>
          <w:color w:val="auto"/>
          <w:spacing w:val="9"/>
          <w:highlight w:val="none"/>
        </w:rPr>
        <w:t xml:space="preserve"> </w:t>
      </w:r>
      <w:r>
        <w:rPr>
          <w:color w:val="auto"/>
          <w:highlight w:val="none"/>
        </w:rPr>
        <w:t>frequência</w:t>
      </w:r>
      <w:r>
        <w:rPr>
          <w:color w:val="auto"/>
          <w:spacing w:val="11"/>
          <w:highlight w:val="none"/>
        </w:rPr>
        <w:t xml:space="preserve"> </w:t>
      </w:r>
      <w:r>
        <w:rPr>
          <w:color w:val="auto"/>
          <w:highlight w:val="none"/>
        </w:rPr>
        <w:t>em</w:t>
      </w:r>
      <w:r>
        <w:rPr>
          <w:color w:val="auto"/>
          <w:spacing w:val="12"/>
          <w:highlight w:val="none"/>
        </w:rPr>
        <w:t xml:space="preserve"> </w:t>
      </w:r>
      <w:r>
        <w:rPr>
          <w:color w:val="auto"/>
          <w:highlight w:val="none"/>
        </w:rPr>
        <w:t>Sistema</w:t>
      </w:r>
      <w:r>
        <w:rPr>
          <w:color w:val="auto"/>
          <w:spacing w:val="13"/>
          <w:highlight w:val="none"/>
        </w:rPr>
        <w:t xml:space="preserve"> </w:t>
      </w:r>
      <w:r>
        <w:rPr>
          <w:color w:val="auto"/>
          <w:highlight w:val="none"/>
        </w:rPr>
        <w:t>Híbrido</w:t>
      </w:r>
      <w:r>
        <w:rPr>
          <w:color w:val="auto"/>
          <w:spacing w:val="11"/>
          <w:highlight w:val="none"/>
        </w:rPr>
        <w:t xml:space="preserve"> </w:t>
      </w:r>
      <w:r>
        <w:rPr>
          <w:color w:val="auto"/>
          <w:highlight w:val="none"/>
        </w:rPr>
        <w:t>de</w:t>
      </w:r>
      <w:r>
        <w:rPr>
          <w:color w:val="auto"/>
          <w:spacing w:val="11"/>
          <w:highlight w:val="none"/>
        </w:rPr>
        <w:t xml:space="preserve"> </w:t>
      </w:r>
      <w:r>
        <w:rPr>
          <w:color w:val="auto"/>
          <w:highlight w:val="none"/>
        </w:rPr>
        <w:t>Ensino</w:t>
      </w:r>
      <w:r>
        <w:rPr>
          <w:color w:val="auto"/>
          <w:spacing w:val="22"/>
          <w:highlight w:val="none"/>
        </w:rPr>
        <w:t xml:space="preserve"> </w:t>
      </w:r>
      <w:r>
        <w:rPr>
          <w:color w:val="auto"/>
          <w:highlight w:val="none"/>
        </w:rPr>
        <w:t>ou</w:t>
      </w:r>
      <w:r>
        <w:rPr>
          <w:color w:val="auto"/>
          <w:spacing w:val="-64"/>
          <w:highlight w:val="none"/>
        </w:rPr>
        <w:t xml:space="preserve"> </w:t>
      </w:r>
      <w:r>
        <w:rPr>
          <w:color w:val="auto"/>
          <w:highlight w:val="none"/>
        </w:rPr>
        <w:t>Remoto</w:t>
      </w:r>
      <w:r>
        <w:rPr>
          <w:color w:val="auto"/>
          <w:spacing w:val="-1"/>
          <w:highlight w:val="none"/>
        </w:rPr>
        <w:t xml:space="preserve"> </w:t>
      </w:r>
      <w:r>
        <w:rPr>
          <w:color w:val="auto"/>
          <w:highlight w:val="none"/>
        </w:rPr>
        <w:t>exclusivo</w:t>
      </w:r>
      <w:r>
        <w:rPr>
          <w:color w:val="auto"/>
          <w:spacing w:val="2"/>
          <w:highlight w:val="none"/>
        </w:rPr>
        <w:t xml:space="preserve"> </w:t>
      </w:r>
      <w:r>
        <w:rPr>
          <w:color w:val="auto"/>
          <w:highlight w:val="none"/>
        </w:rPr>
        <w:t>assinado por</w:t>
      </w:r>
      <w:r>
        <w:rPr>
          <w:color w:val="auto"/>
          <w:spacing w:val="-3"/>
          <w:highlight w:val="none"/>
        </w:rPr>
        <w:t xml:space="preserve"> </w:t>
      </w:r>
      <w:r>
        <w:rPr>
          <w:color w:val="auto"/>
          <w:highlight w:val="none"/>
        </w:rPr>
        <w:t>pais</w:t>
      </w:r>
      <w:r>
        <w:rPr>
          <w:color w:val="auto"/>
          <w:spacing w:val="-4"/>
          <w:highlight w:val="none"/>
        </w:rPr>
        <w:t xml:space="preserve"> </w:t>
      </w:r>
      <w:r>
        <w:rPr>
          <w:color w:val="auto"/>
          <w:highlight w:val="none"/>
        </w:rPr>
        <w:t>e ou responsáveis.</w:t>
      </w:r>
    </w:p>
    <w:p>
      <w:pPr>
        <w:pStyle w:val="11"/>
        <w:numPr>
          <w:ilvl w:val="0"/>
          <w:numId w:val="36"/>
        </w:numPr>
        <w:spacing w:line="360" w:lineRule="auto"/>
        <w:ind w:right="522"/>
        <w:rPr>
          <w:color w:val="auto"/>
          <w:highlight w:val="none"/>
        </w:rPr>
      </w:pPr>
      <w:r>
        <w:rPr>
          <w:color w:val="auto"/>
          <w:highlight w:val="none"/>
        </w:rPr>
        <w:t>Organizar</w:t>
      </w:r>
      <w:r>
        <w:rPr>
          <w:color w:val="auto"/>
          <w:spacing w:val="23"/>
          <w:highlight w:val="none"/>
        </w:rPr>
        <w:t xml:space="preserve"> </w:t>
      </w:r>
      <w:r>
        <w:rPr>
          <w:color w:val="auto"/>
          <w:highlight w:val="none"/>
        </w:rPr>
        <w:t>o</w:t>
      </w:r>
      <w:r>
        <w:rPr>
          <w:color w:val="auto"/>
          <w:spacing w:val="24"/>
          <w:highlight w:val="none"/>
        </w:rPr>
        <w:t xml:space="preserve"> </w:t>
      </w:r>
      <w:r>
        <w:rPr>
          <w:color w:val="auto"/>
          <w:highlight w:val="none"/>
        </w:rPr>
        <w:t>horário</w:t>
      </w:r>
      <w:r>
        <w:rPr>
          <w:color w:val="auto"/>
          <w:spacing w:val="22"/>
          <w:highlight w:val="none"/>
        </w:rPr>
        <w:t xml:space="preserve"> </w:t>
      </w:r>
      <w:r>
        <w:rPr>
          <w:color w:val="auto"/>
          <w:highlight w:val="none"/>
        </w:rPr>
        <w:t>de</w:t>
      </w:r>
      <w:r>
        <w:rPr>
          <w:color w:val="auto"/>
          <w:spacing w:val="22"/>
          <w:highlight w:val="none"/>
        </w:rPr>
        <w:t xml:space="preserve"> </w:t>
      </w:r>
      <w:r>
        <w:rPr>
          <w:color w:val="auto"/>
          <w:highlight w:val="none"/>
        </w:rPr>
        <w:t>atendimento</w:t>
      </w:r>
      <w:r>
        <w:rPr>
          <w:color w:val="auto"/>
          <w:spacing w:val="23"/>
          <w:highlight w:val="none"/>
        </w:rPr>
        <w:t xml:space="preserve"> </w:t>
      </w:r>
      <w:r>
        <w:rPr>
          <w:color w:val="auto"/>
          <w:highlight w:val="none"/>
        </w:rPr>
        <w:t>considerando</w:t>
      </w:r>
      <w:r>
        <w:rPr>
          <w:color w:val="auto"/>
          <w:spacing w:val="22"/>
          <w:highlight w:val="none"/>
        </w:rPr>
        <w:t xml:space="preserve"> </w:t>
      </w:r>
      <w:r>
        <w:rPr>
          <w:color w:val="auto"/>
          <w:highlight w:val="none"/>
        </w:rPr>
        <w:t>o</w:t>
      </w:r>
      <w:r>
        <w:rPr>
          <w:color w:val="auto"/>
          <w:spacing w:val="22"/>
          <w:highlight w:val="none"/>
        </w:rPr>
        <w:t xml:space="preserve"> </w:t>
      </w:r>
      <w:r>
        <w:rPr>
          <w:color w:val="auto"/>
          <w:highlight w:val="none"/>
        </w:rPr>
        <w:t>contingente</w:t>
      </w:r>
      <w:r>
        <w:rPr>
          <w:color w:val="auto"/>
          <w:spacing w:val="23"/>
          <w:highlight w:val="none"/>
        </w:rPr>
        <w:t xml:space="preserve"> </w:t>
      </w:r>
      <w:r>
        <w:rPr>
          <w:color w:val="auto"/>
          <w:highlight w:val="none"/>
        </w:rPr>
        <w:t>de</w:t>
      </w:r>
      <w:r>
        <w:rPr>
          <w:color w:val="auto"/>
          <w:spacing w:val="22"/>
          <w:highlight w:val="none"/>
        </w:rPr>
        <w:t xml:space="preserve"> </w:t>
      </w:r>
      <w:r>
        <w:rPr>
          <w:color w:val="auto"/>
          <w:highlight w:val="none"/>
        </w:rPr>
        <w:t>pessoal</w:t>
      </w:r>
      <w:r>
        <w:rPr>
          <w:color w:val="auto"/>
          <w:spacing w:val="21"/>
          <w:highlight w:val="none"/>
        </w:rPr>
        <w:t xml:space="preserve"> </w:t>
      </w:r>
      <w:r>
        <w:rPr>
          <w:color w:val="auto"/>
          <w:highlight w:val="none"/>
        </w:rPr>
        <w:t>(recurso</w:t>
      </w:r>
      <w:r>
        <w:rPr>
          <w:color w:val="auto"/>
          <w:spacing w:val="-64"/>
          <w:highlight w:val="none"/>
        </w:rPr>
        <w:t xml:space="preserve"> </w:t>
      </w:r>
      <w:r>
        <w:rPr>
          <w:color w:val="auto"/>
          <w:highlight w:val="none"/>
        </w:rPr>
        <w:t>humano)</w:t>
      </w:r>
      <w:r>
        <w:rPr>
          <w:color w:val="auto"/>
          <w:spacing w:val="-1"/>
          <w:highlight w:val="none"/>
        </w:rPr>
        <w:t xml:space="preserve"> </w:t>
      </w:r>
      <w:r>
        <w:rPr>
          <w:color w:val="auto"/>
          <w:highlight w:val="none"/>
        </w:rPr>
        <w:t>disponível e o</w:t>
      </w:r>
      <w:r>
        <w:rPr>
          <w:color w:val="auto"/>
          <w:spacing w:val="1"/>
          <w:highlight w:val="none"/>
        </w:rPr>
        <w:t xml:space="preserve"> </w:t>
      </w:r>
      <w:r>
        <w:rPr>
          <w:color w:val="auto"/>
          <w:highlight w:val="none"/>
        </w:rPr>
        <w:t>número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estudantes.</w:t>
      </w:r>
    </w:p>
    <w:p>
      <w:pPr>
        <w:pStyle w:val="11"/>
        <w:numPr>
          <w:ilvl w:val="0"/>
          <w:numId w:val="36"/>
        </w:numPr>
        <w:tabs>
          <w:tab w:val="left" w:pos="7421"/>
          <w:tab w:val="left" w:pos="8450"/>
          <w:tab w:val="left" w:pos="8797"/>
          <w:tab w:val="left" w:pos="9689"/>
          <w:tab w:val="left" w:pos="10341"/>
          <w:tab w:val="clear" w:pos="420"/>
        </w:tabs>
        <w:spacing w:before="1" w:line="362" w:lineRule="auto"/>
        <w:ind w:right="219"/>
        <w:rPr>
          <w:color w:val="auto"/>
          <w:highlight w:val="none"/>
        </w:rPr>
      </w:pPr>
      <w:r>
        <w:rPr>
          <w:color w:val="auto"/>
          <w:highlight w:val="none"/>
        </w:rPr>
        <w:t>Estabelecer</w:t>
      </w:r>
      <w:r>
        <w:rPr>
          <w:color w:val="auto"/>
          <w:spacing w:val="-2"/>
          <w:highlight w:val="none"/>
        </w:rPr>
        <w:t xml:space="preserve"> </w:t>
      </w:r>
      <w:r>
        <w:rPr>
          <w:color w:val="auto"/>
          <w:highlight w:val="none"/>
        </w:rPr>
        <w:t>atendimento diário</w:t>
      </w:r>
      <w:r>
        <w:rPr>
          <w:color w:val="auto"/>
          <w:spacing w:val="-1"/>
          <w:highlight w:val="none"/>
        </w:rPr>
        <w:t xml:space="preserve"> </w:t>
      </w:r>
      <w:r>
        <w:rPr>
          <w:color w:val="auto"/>
          <w:highlight w:val="none"/>
        </w:rPr>
        <w:t>com</w:t>
      </w:r>
      <w:r>
        <w:rPr>
          <w:color w:val="auto"/>
          <w:spacing w:val="-3"/>
          <w:highlight w:val="none"/>
        </w:rPr>
        <w:t xml:space="preserve"> </w:t>
      </w:r>
      <w:r>
        <w:rPr>
          <w:color w:val="auto"/>
          <w:highlight w:val="none"/>
        </w:rPr>
        <w:t>carga</w:t>
      </w:r>
      <w:r>
        <w:rPr>
          <w:color w:val="auto"/>
          <w:spacing w:val="-1"/>
          <w:highlight w:val="none"/>
        </w:rPr>
        <w:t xml:space="preserve"> </w:t>
      </w:r>
      <w:r>
        <w:rPr>
          <w:color w:val="auto"/>
          <w:highlight w:val="none"/>
        </w:rPr>
        <w:t>horária</w:t>
      </w:r>
      <w:r>
        <w:rPr>
          <w:color w:val="auto"/>
          <w:spacing w:val="-1"/>
          <w:highlight w:val="none"/>
        </w:rPr>
        <w:t xml:space="preserve"> </w:t>
      </w:r>
      <w:r>
        <w:rPr>
          <w:color w:val="auto"/>
          <w:highlight w:val="none"/>
        </w:rPr>
        <w:t>de</w:t>
      </w:r>
      <w:r>
        <w:rPr>
          <w:color w:val="auto"/>
          <w:spacing w:val="-4"/>
          <w:highlight w:val="none"/>
        </w:rPr>
        <w:t xml:space="preserve"> </w:t>
      </w:r>
      <w:r>
        <w:rPr>
          <w:color w:val="auto"/>
          <w:highlight w:val="none"/>
        </w:rPr>
        <w:t>4h</w:t>
      </w:r>
      <w:r>
        <w:rPr>
          <w:color w:val="auto"/>
          <w:spacing w:val="-3"/>
          <w:highlight w:val="none"/>
        </w:rPr>
        <w:t xml:space="preserve"> </w:t>
      </w:r>
      <w:r>
        <w:rPr>
          <w:color w:val="auto"/>
          <w:highlight w:val="none"/>
        </w:rPr>
        <w:t>por</w:t>
      </w:r>
      <w:r>
        <w:rPr>
          <w:color w:val="auto"/>
          <w:highlight w:val="none"/>
        </w:rPr>
        <w:tab/>
      </w:r>
      <w:r>
        <w:rPr>
          <w:color w:val="auto"/>
          <w:highlight w:val="none"/>
        </w:rPr>
        <w:t>período</w:t>
      </w:r>
      <w:r>
        <w:rPr>
          <w:color w:val="auto"/>
          <w:highlight w:val="none"/>
        </w:rPr>
        <w:tab/>
      </w:r>
      <w:r>
        <w:rPr>
          <w:color w:val="auto"/>
          <w:highlight w:val="none"/>
        </w:rPr>
        <w:t>e</w:t>
      </w:r>
      <w:r>
        <w:rPr>
          <w:color w:val="auto"/>
          <w:highlight w:val="none"/>
        </w:rPr>
        <w:tab/>
      </w:r>
      <w:r>
        <w:rPr>
          <w:color w:val="auto"/>
          <w:highlight w:val="none"/>
        </w:rPr>
        <w:t>quatro</w:t>
      </w:r>
      <w:r>
        <w:rPr>
          <w:color w:val="auto"/>
          <w:highlight w:val="none"/>
        </w:rPr>
        <w:tab/>
      </w:r>
      <w:r>
        <w:rPr>
          <w:color w:val="auto"/>
          <w:highlight w:val="none"/>
        </w:rPr>
        <w:t>dias</w:t>
      </w:r>
      <w:r>
        <w:rPr>
          <w:color w:val="auto"/>
          <w:highlight w:val="none"/>
        </w:rPr>
        <w:tab/>
      </w:r>
      <w:r>
        <w:rPr>
          <w:color w:val="auto"/>
          <w:highlight w:val="none"/>
        </w:rPr>
        <w:t>por</w:t>
      </w:r>
      <w:r>
        <w:rPr>
          <w:color w:val="auto"/>
          <w:spacing w:val="-64"/>
          <w:highlight w:val="none"/>
        </w:rPr>
        <w:t xml:space="preserve"> </w:t>
      </w:r>
      <w:r>
        <w:rPr>
          <w:color w:val="auto"/>
          <w:highlight w:val="none"/>
        </w:rPr>
        <w:t>semana</w:t>
      </w:r>
      <w:r>
        <w:rPr>
          <w:color w:val="auto"/>
          <w:spacing w:val="-3"/>
          <w:highlight w:val="none"/>
        </w:rPr>
        <w:t xml:space="preserve"> </w:t>
      </w:r>
      <w:r>
        <w:rPr>
          <w:color w:val="auto"/>
          <w:highlight w:val="none"/>
        </w:rPr>
        <w:t>em</w:t>
      </w:r>
      <w:r>
        <w:rPr>
          <w:color w:val="auto"/>
          <w:spacing w:val="-1"/>
          <w:highlight w:val="none"/>
        </w:rPr>
        <w:t xml:space="preserve"> </w:t>
      </w:r>
      <w:r>
        <w:rPr>
          <w:color w:val="auto"/>
          <w:highlight w:val="none"/>
        </w:rPr>
        <w:t>sistema</w:t>
      </w:r>
      <w:r>
        <w:rPr>
          <w:color w:val="auto"/>
          <w:spacing w:val="-2"/>
          <w:highlight w:val="none"/>
        </w:rPr>
        <w:t xml:space="preserve"> </w:t>
      </w:r>
      <w:r>
        <w:rPr>
          <w:color w:val="auto"/>
          <w:highlight w:val="none"/>
        </w:rPr>
        <w:t>de rodízio.</w:t>
      </w:r>
    </w:p>
    <w:p>
      <w:pPr>
        <w:pStyle w:val="11"/>
        <w:numPr>
          <w:ilvl w:val="0"/>
          <w:numId w:val="36"/>
        </w:numPr>
        <w:spacing w:line="360" w:lineRule="auto"/>
        <w:rPr>
          <w:color w:val="auto"/>
          <w:highlight w:val="none"/>
        </w:rPr>
      </w:pPr>
      <w:r>
        <w:rPr>
          <w:color w:val="auto"/>
          <w:highlight w:val="none"/>
        </w:rPr>
        <w:t>Considerar</w:t>
      </w:r>
      <w:r>
        <w:rPr>
          <w:color w:val="auto"/>
          <w:spacing w:val="34"/>
          <w:highlight w:val="none"/>
        </w:rPr>
        <w:t xml:space="preserve"> </w:t>
      </w:r>
      <w:r>
        <w:rPr>
          <w:color w:val="auto"/>
          <w:highlight w:val="none"/>
        </w:rPr>
        <w:t>na</w:t>
      </w:r>
      <w:r>
        <w:rPr>
          <w:color w:val="auto"/>
          <w:spacing w:val="36"/>
          <w:highlight w:val="none"/>
        </w:rPr>
        <w:t xml:space="preserve"> </w:t>
      </w:r>
      <w:r>
        <w:rPr>
          <w:color w:val="auto"/>
          <w:highlight w:val="none"/>
        </w:rPr>
        <w:t>organização</w:t>
      </w:r>
      <w:r>
        <w:rPr>
          <w:color w:val="auto"/>
          <w:spacing w:val="38"/>
          <w:highlight w:val="none"/>
        </w:rPr>
        <w:t xml:space="preserve"> </w:t>
      </w:r>
      <w:r>
        <w:rPr>
          <w:color w:val="auto"/>
          <w:highlight w:val="none"/>
        </w:rPr>
        <w:t>de</w:t>
      </w:r>
      <w:r>
        <w:rPr>
          <w:color w:val="auto"/>
          <w:spacing w:val="39"/>
          <w:highlight w:val="none"/>
        </w:rPr>
        <w:t xml:space="preserve"> </w:t>
      </w:r>
      <w:r>
        <w:rPr>
          <w:color w:val="auto"/>
          <w:highlight w:val="none"/>
        </w:rPr>
        <w:t>horário</w:t>
      </w:r>
      <w:r>
        <w:rPr>
          <w:color w:val="auto"/>
          <w:spacing w:val="35"/>
          <w:highlight w:val="none"/>
        </w:rPr>
        <w:t xml:space="preserve"> </w:t>
      </w:r>
      <w:r>
        <w:rPr>
          <w:color w:val="auto"/>
          <w:highlight w:val="none"/>
        </w:rPr>
        <w:t>a</w:t>
      </w:r>
      <w:r>
        <w:rPr>
          <w:color w:val="auto"/>
          <w:spacing w:val="36"/>
          <w:highlight w:val="none"/>
        </w:rPr>
        <w:t xml:space="preserve"> </w:t>
      </w:r>
      <w:r>
        <w:rPr>
          <w:color w:val="auto"/>
          <w:highlight w:val="none"/>
        </w:rPr>
        <w:t>carga</w:t>
      </w:r>
      <w:r>
        <w:rPr>
          <w:color w:val="auto"/>
          <w:spacing w:val="38"/>
          <w:highlight w:val="none"/>
        </w:rPr>
        <w:t xml:space="preserve"> </w:t>
      </w:r>
      <w:r>
        <w:rPr>
          <w:color w:val="auto"/>
          <w:highlight w:val="none"/>
        </w:rPr>
        <w:t>horária</w:t>
      </w:r>
      <w:r>
        <w:rPr>
          <w:color w:val="auto"/>
          <w:spacing w:val="35"/>
          <w:highlight w:val="none"/>
        </w:rPr>
        <w:t xml:space="preserve"> </w:t>
      </w:r>
      <w:r>
        <w:rPr>
          <w:color w:val="auto"/>
          <w:highlight w:val="none"/>
        </w:rPr>
        <w:t>definida</w:t>
      </w:r>
      <w:r>
        <w:rPr>
          <w:color w:val="auto"/>
          <w:spacing w:val="36"/>
          <w:highlight w:val="none"/>
        </w:rPr>
        <w:t xml:space="preserve"> </w:t>
      </w:r>
      <w:r>
        <w:rPr>
          <w:color w:val="auto"/>
          <w:highlight w:val="none"/>
        </w:rPr>
        <w:t>para</w:t>
      </w:r>
      <w:r>
        <w:rPr>
          <w:color w:val="auto"/>
          <w:spacing w:val="35"/>
          <w:highlight w:val="none"/>
        </w:rPr>
        <w:t xml:space="preserve"> </w:t>
      </w:r>
      <w:r>
        <w:rPr>
          <w:color w:val="auto"/>
          <w:highlight w:val="none"/>
        </w:rPr>
        <w:t>o</w:t>
      </w:r>
      <w:r>
        <w:rPr>
          <w:color w:val="auto"/>
          <w:spacing w:val="36"/>
          <w:highlight w:val="none"/>
        </w:rPr>
        <w:t xml:space="preserve"> </w:t>
      </w:r>
      <w:r>
        <w:rPr>
          <w:color w:val="auto"/>
          <w:highlight w:val="none"/>
        </w:rPr>
        <w:t>atendimento</w:t>
      </w:r>
      <w:r>
        <w:rPr>
          <w:color w:val="auto"/>
          <w:spacing w:val="-64"/>
          <w:highlight w:val="none"/>
        </w:rPr>
        <w:t xml:space="preserve"> </w:t>
      </w:r>
      <w:r>
        <w:rPr>
          <w:color w:val="auto"/>
          <w:highlight w:val="none"/>
        </w:rPr>
        <w:t>presencial,</w:t>
      </w:r>
      <w:r>
        <w:rPr>
          <w:color w:val="auto"/>
          <w:spacing w:val="-3"/>
          <w:highlight w:val="none"/>
        </w:rPr>
        <w:t xml:space="preserve"> </w:t>
      </w:r>
      <w:r>
        <w:rPr>
          <w:color w:val="auto"/>
          <w:highlight w:val="none"/>
        </w:rPr>
        <w:t>a</w:t>
      </w:r>
      <w:r>
        <w:rPr>
          <w:color w:val="auto"/>
          <w:spacing w:val="1"/>
          <w:highlight w:val="none"/>
        </w:rPr>
        <w:t xml:space="preserve"> </w:t>
      </w:r>
      <w:r>
        <w:rPr>
          <w:color w:val="auto"/>
          <w:highlight w:val="none"/>
        </w:rPr>
        <w:t>carga</w:t>
      </w:r>
      <w:r>
        <w:rPr>
          <w:color w:val="auto"/>
          <w:spacing w:val="1"/>
          <w:highlight w:val="none"/>
        </w:rPr>
        <w:t xml:space="preserve"> </w:t>
      </w:r>
      <w:r>
        <w:rPr>
          <w:color w:val="auto"/>
          <w:highlight w:val="none"/>
        </w:rPr>
        <w:t>horária do professor</w:t>
      </w:r>
      <w:r>
        <w:rPr>
          <w:color w:val="auto"/>
          <w:spacing w:val="-3"/>
          <w:highlight w:val="none"/>
        </w:rPr>
        <w:t xml:space="preserve"> </w:t>
      </w:r>
      <w:r>
        <w:rPr>
          <w:color w:val="auto"/>
          <w:highlight w:val="none"/>
        </w:rPr>
        <w:t>e</w:t>
      </w:r>
      <w:r>
        <w:rPr>
          <w:color w:val="auto"/>
          <w:spacing w:val="-3"/>
          <w:highlight w:val="none"/>
        </w:rPr>
        <w:t xml:space="preserve"> </w:t>
      </w:r>
      <w:r>
        <w:rPr>
          <w:color w:val="auto"/>
          <w:highlight w:val="none"/>
        </w:rPr>
        <w:t>a oferta</w:t>
      </w:r>
      <w:r>
        <w:rPr>
          <w:color w:val="auto"/>
          <w:spacing w:val="1"/>
          <w:highlight w:val="none"/>
        </w:rPr>
        <w:t xml:space="preserve"> </w:t>
      </w:r>
      <w:r>
        <w:rPr>
          <w:color w:val="auto"/>
          <w:highlight w:val="none"/>
        </w:rPr>
        <w:t>de ensino</w:t>
      </w:r>
      <w:r>
        <w:rPr>
          <w:color w:val="auto"/>
          <w:spacing w:val="-1"/>
          <w:highlight w:val="none"/>
        </w:rPr>
        <w:t xml:space="preserve"> </w:t>
      </w:r>
      <w:r>
        <w:rPr>
          <w:color w:val="auto"/>
          <w:highlight w:val="none"/>
        </w:rPr>
        <w:t>remoto.</w:t>
      </w:r>
    </w:p>
    <w:p>
      <w:pPr>
        <w:pStyle w:val="11"/>
        <w:numPr>
          <w:ilvl w:val="0"/>
          <w:numId w:val="36"/>
        </w:numPr>
        <w:spacing w:line="360" w:lineRule="auto"/>
        <w:rPr>
          <w:color w:val="auto"/>
          <w:highlight w:val="none"/>
        </w:rPr>
      </w:pPr>
      <w:r>
        <w:rPr>
          <w:color w:val="auto"/>
          <w:highlight w:val="none"/>
        </w:rPr>
        <w:t>Atender</w:t>
      </w:r>
      <w:r>
        <w:rPr>
          <w:color w:val="auto"/>
          <w:spacing w:val="5"/>
          <w:highlight w:val="none"/>
        </w:rPr>
        <w:t xml:space="preserve"> </w:t>
      </w:r>
      <w:r>
        <w:rPr>
          <w:color w:val="auto"/>
          <w:highlight w:val="none"/>
        </w:rPr>
        <w:t>50%</w:t>
      </w:r>
      <w:r>
        <w:rPr>
          <w:color w:val="auto"/>
          <w:spacing w:val="6"/>
          <w:highlight w:val="none"/>
        </w:rPr>
        <w:t xml:space="preserve"> </w:t>
      </w:r>
      <w:r>
        <w:rPr>
          <w:color w:val="auto"/>
          <w:highlight w:val="none"/>
        </w:rPr>
        <w:t>(cinquenta</w:t>
      </w:r>
      <w:r>
        <w:rPr>
          <w:color w:val="auto"/>
          <w:spacing w:val="7"/>
          <w:highlight w:val="none"/>
        </w:rPr>
        <w:t xml:space="preserve"> </w:t>
      </w:r>
      <w:r>
        <w:rPr>
          <w:color w:val="auto"/>
          <w:highlight w:val="none"/>
        </w:rPr>
        <w:t>por</w:t>
      </w:r>
      <w:r>
        <w:rPr>
          <w:color w:val="auto"/>
          <w:spacing w:val="7"/>
          <w:highlight w:val="none"/>
        </w:rPr>
        <w:t xml:space="preserve"> </w:t>
      </w:r>
      <w:r>
        <w:rPr>
          <w:color w:val="auto"/>
          <w:highlight w:val="none"/>
        </w:rPr>
        <w:t>cento)</w:t>
      </w:r>
      <w:r>
        <w:rPr>
          <w:color w:val="auto"/>
          <w:spacing w:val="7"/>
          <w:highlight w:val="none"/>
        </w:rPr>
        <w:t xml:space="preserve"> </w:t>
      </w:r>
      <w:r>
        <w:rPr>
          <w:color w:val="auto"/>
          <w:highlight w:val="none"/>
        </w:rPr>
        <w:t>da</w:t>
      </w:r>
      <w:r>
        <w:rPr>
          <w:color w:val="auto"/>
          <w:spacing w:val="9"/>
          <w:highlight w:val="none"/>
        </w:rPr>
        <w:t xml:space="preserve"> </w:t>
      </w:r>
      <w:r>
        <w:rPr>
          <w:color w:val="auto"/>
          <w:highlight w:val="none"/>
        </w:rPr>
        <w:t>capacidade</w:t>
      </w:r>
      <w:r>
        <w:rPr>
          <w:color w:val="auto"/>
          <w:spacing w:val="6"/>
          <w:highlight w:val="none"/>
        </w:rPr>
        <w:t xml:space="preserve"> </w:t>
      </w:r>
      <w:r>
        <w:rPr>
          <w:color w:val="auto"/>
          <w:highlight w:val="none"/>
        </w:rPr>
        <w:t>do</w:t>
      </w:r>
      <w:r>
        <w:rPr>
          <w:color w:val="auto"/>
          <w:spacing w:val="6"/>
          <w:highlight w:val="none"/>
        </w:rPr>
        <w:t xml:space="preserve"> </w:t>
      </w:r>
      <w:r>
        <w:rPr>
          <w:color w:val="auto"/>
          <w:highlight w:val="none"/>
        </w:rPr>
        <w:t>espaço</w:t>
      </w:r>
      <w:r>
        <w:rPr>
          <w:color w:val="auto"/>
          <w:spacing w:val="4"/>
          <w:highlight w:val="none"/>
        </w:rPr>
        <w:t xml:space="preserve"> </w:t>
      </w:r>
      <w:r>
        <w:rPr>
          <w:color w:val="auto"/>
          <w:highlight w:val="none"/>
        </w:rPr>
        <w:t>físico</w:t>
      </w:r>
      <w:r>
        <w:rPr>
          <w:color w:val="auto"/>
          <w:spacing w:val="8"/>
          <w:highlight w:val="none"/>
        </w:rPr>
        <w:t xml:space="preserve"> </w:t>
      </w:r>
      <w:r>
        <w:rPr>
          <w:color w:val="auto"/>
          <w:highlight w:val="none"/>
        </w:rPr>
        <w:t>da</w:t>
      </w:r>
      <w:r>
        <w:rPr>
          <w:color w:val="auto"/>
          <w:spacing w:val="9"/>
          <w:highlight w:val="none"/>
        </w:rPr>
        <w:t xml:space="preserve"> </w:t>
      </w:r>
      <w:r>
        <w:rPr>
          <w:color w:val="auto"/>
          <w:highlight w:val="none"/>
        </w:rPr>
        <w:t>sala</w:t>
      </w:r>
      <w:r>
        <w:rPr>
          <w:color w:val="auto"/>
          <w:spacing w:val="6"/>
          <w:highlight w:val="none"/>
        </w:rPr>
        <w:t xml:space="preserve"> </w:t>
      </w:r>
      <w:r>
        <w:rPr>
          <w:color w:val="auto"/>
          <w:highlight w:val="none"/>
        </w:rPr>
        <w:t>de</w:t>
      </w:r>
      <w:r>
        <w:rPr>
          <w:color w:val="auto"/>
          <w:spacing w:val="6"/>
          <w:highlight w:val="none"/>
        </w:rPr>
        <w:t xml:space="preserve"> </w:t>
      </w:r>
      <w:r>
        <w:rPr>
          <w:color w:val="auto"/>
          <w:highlight w:val="none"/>
        </w:rPr>
        <w:t>aula,</w:t>
      </w:r>
      <w:r>
        <w:rPr>
          <w:color w:val="auto"/>
          <w:spacing w:val="-64"/>
          <w:highlight w:val="none"/>
        </w:rPr>
        <w:t xml:space="preserve"> </w:t>
      </w:r>
      <w:r>
        <w:rPr>
          <w:color w:val="auto"/>
          <w:highlight w:val="none"/>
        </w:rPr>
        <w:t>respeitando</w:t>
      </w:r>
      <w:r>
        <w:rPr>
          <w:color w:val="auto"/>
          <w:spacing w:val="-3"/>
          <w:highlight w:val="none"/>
        </w:rPr>
        <w:t xml:space="preserve"> </w:t>
      </w:r>
      <w:r>
        <w:rPr>
          <w:color w:val="auto"/>
          <w:highlight w:val="none"/>
        </w:rPr>
        <w:t>as</w:t>
      </w:r>
      <w:r>
        <w:rPr>
          <w:color w:val="auto"/>
          <w:spacing w:val="-1"/>
          <w:highlight w:val="none"/>
        </w:rPr>
        <w:t xml:space="preserve"> </w:t>
      </w:r>
      <w:r>
        <w:rPr>
          <w:color w:val="auto"/>
          <w:highlight w:val="none"/>
        </w:rPr>
        <w:t>regras</w:t>
      </w:r>
      <w:r>
        <w:rPr>
          <w:color w:val="auto"/>
          <w:spacing w:val="-2"/>
          <w:highlight w:val="none"/>
        </w:rPr>
        <w:t xml:space="preserve"> </w:t>
      </w:r>
      <w:r>
        <w:rPr>
          <w:color w:val="auto"/>
          <w:highlight w:val="none"/>
        </w:rPr>
        <w:t>de</w:t>
      </w:r>
      <w:r>
        <w:rPr>
          <w:color w:val="auto"/>
          <w:spacing w:val="-1"/>
          <w:highlight w:val="none"/>
        </w:rPr>
        <w:t xml:space="preserve"> </w:t>
      </w:r>
      <w:r>
        <w:rPr>
          <w:color w:val="auto"/>
          <w:highlight w:val="none"/>
        </w:rPr>
        <w:t>distanciamento</w:t>
      </w:r>
      <w:r>
        <w:rPr>
          <w:color w:val="auto"/>
          <w:spacing w:val="-1"/>
          <w:highlight w:val="none"/>
        </w:rPr>
        <w:t xml:space="preserve"> </w:t>
      </w:r>
      <w:r>
        <w:rPr>
          <w:color w:val="auto"/>
          <w:highlight w:val="none"/>
        </w:rPr>
        <w:t>estabelecidas</w:t>
      </w:r>
      <w:r>
        <w:rPr>
          <w:color w:val="auto"/>
          <w:spacing w:val="-1"/>
          <w:highlight w:val="none"/>
        </w:rPr>
        <w:t xml:space="preserve"> </w:t>
      </w:r>
      <w:r>
        <w:rPr>
          <w:color w:val="auto"/>
          <w:highlight w:val="none"/>
        </w:rPr>
        <w:t>pelas</w:t>
      </w:r>
      <w:r>
        <w:rPr>
          <w:color w:val="auto"/>
          <w:spacing w:val="-2"/>
          <w:highlight w:val="none"/>
        </w:rPr>
        <w:t xml:space="preserve"> </w:t>
      </w:r>
      <w:r>
        <w:rPr>
          <w:color w:val="auto"/>
          <w:highlight w:val="none"/>
        </w:rPr>
        <w:t>autoridades</w:t>
      </w:r>
      <w:r>
        <w:rPr>
          <w:color w:val="auto"/>
          <w:spacing w:val="-1"/>
          <w:highlight w:val="none"/>
        </w:rPr>
        <w:t xml:space="preserve"> </w:t>
      </w:r>
      <w:r>
        <w:rPr>
          <w:color w:val="auto"/>
          <w:highlight w:val="none"/>
        </w:rPr>
        <w:t>sanitárias.</w:t>
      </w:r>
    </w:p>
    <w:p>
      <w:pPr>
        <w:pStyle w:val="11"/>
        <w:numPr>
          <w:ilvl w:val="0"/>
          <w:numId w:val="36"/>
        </w:numPr>
        <w:spacing w:line="360" w:lineRule="auto"/>
        <w:rPr>
          <w:color w:val="auto"/>
          <w:highlight w:val="none"/>
        </w:rPr>
      </w:pPr>
      <w:r>
        <w:rPr>
          <w:color w:val="auto"/>
          <w:highlight w:val="none"/>
        </w:rPr>
        <w:t>Considerar</w:t>
      </w:r>
      <w:r>
        <w:rPr>
          <w:color w:val="auto"/>
          <w:spacing w:val="2"/>
          <w:highlight w:val="none"/>
        </w:rPr>
        <w:t xml:space="preserve"> </w:t>
      </w:r>
      <w:r>
        <w:rPr>
          <w:color w:val="auto"/>
          <w:highlight w:val="none"/>
        </w:rPr>
        <w:t>para a</w:t>
      </w:r>
      <w:r>
        <w:rPr>
          <w:color w:val="auto"/>
          <w:spacing w:val="3"/>
          <w:highlight w:val="none"/>
        </w:rPr>
        <w:t xml:space="preserve"> </w:t>
      </w:r>
      <w:r>
        <w:rPr>
          <w:color w:val="auto"/>
          <w:highlight w:val="none"/>
        </w:rPr>
        <w:t>definição</w:t>
      </w:r>
      <w:r>
        <w:rPr>
          <w:color w:val="auto"/>
          <w:spacing w:val="4"/>
          <w:highlight w:val="none"/>
        </w:rPr>
        <w:t xml:space="preserve"> </w:t>
      </w:r>
      <w:r>
        <w:rPr>
          <w:color w:val="auto"/>
          <w:highlight w:val="none"/>
        </w:rPr>
        <w:t>da</w:t>
      </w:r>
      <w:r>
        <w:rPr>
          <w:color w:val="auto"/>
          <w:spacing w:val="1"/>
          <w:highlight w:val="none"/>
        </w:rPr>
        <w:t xml:space="preserve"> </w:t>
      </w:r>
      <w:r>
        <w:rPr>
          <w:color w:val="auto"/>
          <w:highlight w:val="none"/>
        </w:rPr>
        <w:t>organização</w:t>
      </w:r>
      <w:r>
        <w:rPr>
          <w:color w:val="auto"/>
          <w:spacing w:val="3"/>
          <w:highlight w:val="none"/>
        </w:rPr>
        <w:t xml:space="preserve"> </w:t>
      </w:r>
      <w:r>
        <w:rPr>
          <w:color w:val="auto"/>
          <w:highlight w:val="none"/>
        </w:rPr>
        <w:t>dos</w:t>
      </w:r>
      <w:r>
        <w:rPr>
          <w:color w:val="auto"/>
          <w:spacing w:val="3"/>
          <w:highlight w:val="none"/>
        </w:rPr>
        <w:t xml:space="preserve"> </w:t>
      </w:r>
      <w:r>
        <w:rPr>
          <w:color w:val="auto"/>
          <w:highlight w:val="none"/>
        </w:rPr>
        <w:t>grupos</w:t>
      </w:r>
      <w:r>
        <w:rPr>
          <w:color w:val="auto"/>
          <w:spacing w:val="3"/>
          <w:highlight w:val="none"/>
        </w:rPr>
        <w:t xml:space="preserve"> </w:t>
      </w:r>
      <w:r>
        <w:rPr>
          <w:color w:val="auto"/>
          <w:highlight w:val="none"/>
        </w:rPr>
        <w:t>de</w:t>
      </w:r>
      <w:r>
        <w:rPr>
          <w:color w:val="auto"/>
          <w:spacing w:val="3"/>
          <w:highlight w:val="none"/>
        </w:rPr>
        <w:t xml:space="preserve"> </w:t>
      </w:r>
      <w:r>
        <w:rPr>
          <w:color w:val="auto"/>
          <w:highlight w:val="none"/>
        </w:rPr>
        <w:t>atendimento</w:t>
      </w:r>
      <w:r>
        <w:rPr>
          <w:color w:val="auto"/>
          <w:spacing w:val="4"/>
          <w:highlight w:val="none"/>
        </w:rPr>
        <w:t xml:space="preserve"> </w:t>
      </w:r>
      <w:r>
        <w:rPr>
          <w:color w:val="auto"/>
          <w:highlight w:val="none"/>
        </w:rPr>
        <w:t>as</w:t>
      </w:r>
      <w:r>
        <w:rPr>
          <w:color w:val="auto"/>
          <w:spacing w:val="3"/>
          <w:highlight w:val="none"/>
        </w:rPr>
        <w:t xml:space="preserve"> </w:t>
      </w:r>
      <w:r>
        <w:rPr>
          <w:color w:val="auto"/>
          <w:highlight w:val="none"/>
        </w:rPr>
        <w:t>deliberações</w:t>
      </w:r>
      <w:r>
        <w:rPr>
          <w:color w:val="auto"/>
          <w:spacing w:val="1"/>
          <w:highlight w:val="none"/>
        </w:rPr>
        <w:t xml:space="preserve"> </w:t>
      </w:r>
      <w:r>
        <w:rPr>
          <w:color w:val="auto"/>
          <w:highlight w:val="none"/>
        </w:rPr>
        <w:t>dos</w:t>
      </w:r>
      <w:r>
        <w:rPr>
          <w:color w:val="auto"/>
          <w:spacing w:val="-64"/>
          <w:highlight w:val="none"/>
        </w:rPr>
        <w:t xml:space="preserve"> </w:t>
      </w:r>
      <w:r>
        <w:rPr>
          <w:color w:val="auto"/>
          <w:highlight w:val="none"/>
        </w:rPr>
        <w:t>órgãos</w:t>
      </w:r>
      <w:r>
        <w:rPr>
          <w:color w:val="auto"/>
          <w:spacing w:val="-1"/>
          <w:highlight w:val="none"/>
        </w:rPr>
        <w:t xml:space="preserve"> </w:t>
      </w:r>
      <w:r>
        <w:rPr>
          <w:color w:val="auto"/>
          <w:highlight w:val="none"/>
        </w:rPr>
        <w:t>de controle sanitário.</w:t>
      </w:r>
    </w:p>
    <w:p>
      <w:pPr>
        <w:pStyle w:val="11"/>
        <w:numPr>
          <w:ilvl w:val="0"/>
          <w:numId w:val="36"/>
        </w:numPr>
        <w:spacing w:line="362" w:lineRule="auto"/>
        <w:rPr>
          <w:color w:val="auto"/>
          <w:highlight w:val="none"/>
        </w:rPr>
      </w:pPr>
      <w:r>
        <w:rPr>
          <w:color w:val="auto"/>
          <w:highlight w:val="none"/>
        </w:rPr>
        <w:t>Priorizar</w:t>
      </w:r>
      <w:r>
        <w:rPr>
          <w:color w:val="auto"/>
          <w:spacing w:val="-1"/>
          <w:highlight w:val="none"/>
        </w:rPr>
        <w:t xml:space="preserve"> </w:t>
      </w:r>
      <w:r>
        <w:rPr>
          <w:color w:val="auto"/>
          <w:highlight w:val="none"/>
        </w:rPr>
        <w:t>os estudantes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tiveram</w:t>
      </w:r>
      <w:r>
        <w:rPr>
          <w:color w:val="auto"/>
          <w:spacing w:val="3"/>
          <w:highlight w:val="none"/>
        </w:rPr>
        <w:t xml:space="preserve"> </w:t>
      </w:r>
      <w:r>
        <w:rPr>
          <w:color w:val="auto"/>
          <w:highlight w:val="none"/>
        </w:rPr>
        <w:t>acesso</w:t>
      </w:r>
      <w:r>
        <w:rPr>
          <w:color w:val="auto"/>
          <w:spacing w:val="1"/>
          <w:highlight w:val="none"/>
        </w:rPr>
        <w:t xml:space="preserve"> </w:t>
      </w:r>
      <w:r>
        <w:rPr>
          <w:color w:val="auto"/>
          <w:highlight w:val="none"/>
        </w:rPr>
        <w:t>às</w:t>
      </w:r>
      <w:r>
        <w:rPr>
          <w:color w:val="auto"/>
          <w:spacing w:val="1"/>
          <w:highlight w:val="none"/>
        </w:rPr>
        <w:t xml:space="preserve"> </w:t>
      </w:r>
      <w:r>
        <w:rPr>
          <w:color w:val="auto"/>
          <w:highlight w:val="none"/>
        </w:rPr>
        <w:t>atividades não</w:t>
      </w:r>
      <w:r>
        <w:rPr>
          <w:color w:val="auto"/>
          <w:spacing w:val="-2"/>
          <w:highlight w:val="none"/>
        </w:rPr>
        <w:t xml:space="preserve"> </w:t>
      </w:r>
      <w:r>
        <w:rPr>
          <w:color w:val="auto"/>
          <w:highlight w:val="none"/>
        </w:rPr>
        <w:t>presenciais</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aqueles</w:t>
      </w:r>
      <w:r>
        <w:rPr>
          <w:color w:val="auto"/>
          <w:spacing w:val="-1"/>
          <w:highlight w:val="none"/>
        </w:rPr>
        <w:t xml:space="preserve"> </w:t>
      </w:r>
      <w:r>
        <w:rPr>
          <w:color w:val="auto"/>
          <w:highlight w:val="none"/>
        </w:rPr>
        <w:t>que</w:t>
      </w:r>
      <w:r>
        <w:rPr>
          <w:color w:val="auto"/>
          <w:spacing w:val="-64"/>
          <w:highlight w:val="none"/>
        </w:rPr>
        <w:t xml:space="preserve"> </w:t>
      </w:r>
      <w:r>
        <w:rPr>
          <w:color w:val="auto"/>
          <w:highlight w:val="none"/>
        </w:rPr>
        <w:t>tiveram o</w:t>
      </w:r>
      <w:r>
        <w:rPr>
          <w:color w:val="auto"/>
          <w:spacing w:val="1"/>
          <w:highlight w:val="none"/>
        </w:rPr>
        <w:t xml:space="preserve"> </w:t>
      </w:r>
      <w:r>
        <w:rPr>
          <w:color w:val="auto"/>
          <w:highlight w:val="none"/>
        </w:rPr>
        <w:t>acesso,</w:t>
      </w:r>
      <w:r>
        <w:rPr>
          <w:color w:val="auto"/>
          <w:spacing w:val="-3"/>
          <w:highlight w:val="none"/>
        </w:rPr>
        <w:t xml:space="preserve"> </w:t>
      </w:r>
      <w:r>
        <w:rPr>
          <w:color w:val="auto"/>
          <w:highlight w:val="none"/>
        </w:rPr>
        <w:t>mas</w:t>
      </w:r>
      <w:r>
        <w:rPr>
          <w:color w:val="auto"/>
          <w:spacing w:val="-2"/>
          <w:highlight w:val="none"/>
        </w:rPr>
        <w:t xml:space="preserve"> </w:t>
      </w:r>
      <w:r>
        <w:rPr>
          <w:color w:val="auto"/>
          <w:highlight w:val="none"/>
        </w:rPr>
        <w:t>não</w:t>
      </w:r>
      <w:r>
        <w:rPr>
          <w:color w:val="auto"/>
          <w:spacing w:val="-3"/>
          <w:highlight w:val="none"/>
        </w:rPr>
        <w:t xml:space="preserve"> </w:t>
      </w:r>
      <w:r>
        <w:rPr>
          <w:color w:val="auto"/>
          <w:highlight w:val="none"/>
        </w:rPr>
        <w:t>realizaram</w:t>
      </w:r>
      <w:r>
        <w:rPr>
          <w:color w:val="auto"/>
          <w:spacing w:val="1"/>
          <w:highlight w:val="none"/>
        </w:rPr>
        <w:t xml:space="preserve"> </w:t>
      </w:r>
      <w:r>
        <w:rPr>
          <w:color w:val="auto"/>
          <w:highlight w:val="none"/>
        </w:rPr>
        <w:t>as</w:t>
      </w:r>
      <w:r>
        <w:rPr>
          <w:color w:val="auto"/>
          <w:spacing w:val="-3"/>
          <w:highlight w:val="none"/>
        </w:rPr>
        <w:t xml:space="preserve"> </w:t>
      </w:r>
      <w:r>
        <w:rPr>
          <w:color w:val="auto"/>
          <w:highlight w:val="none"/>
        </w:rPr>
        <w:t>atividades</w:t>
      </w:r>
      <w:r>
        <w:rPr>
          <w:color w:val="auto"/>
          <w:spacing w:val="-4"/>
          <w:highlight w:val="none"/>
        </w:rPr>
        <w:t xml:space="preserve"> </w:t>
      </w:r>
      <w:r>
        <w:rPr>
          <w:color w:val="auto"/>
          <w:highlight w:val="none"/>
        </w:rPr>
        <w:t>propostas, respectivamente.</w:t>
      </w:r>
    </w:p>
    <w:p>
      <w:pPr>
        <w:pStyle w:val="11"/>
        <w:numPr>
          <w:ilvl w:val="0"/>
          <w:numId w:val="36"/>
        </w:numPr>
        <w:spacing w:line="360" w:lineRule="auto"/>
        <w:ind w:right="522"/>
        <w:rPr>
          <w:highlight w:val="none"/>
        </w:rPr>
      </w:pPr>
      <w:r>
        <w:rPr>
          <w:color w:val="auto"/>
          <w:highlight w:val="none"/>
        </w:rPr>
        <w:t>Atender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sequência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apresentam</w:t>
      </w:r>
      <w:r>
        <w:rPr>
          <w:color w:val="auto"/>
          <w:spacing w:val="1"/>
          <w:highlight w:val="none"/>
        </w:rPr>
        <w:t xml:space="preserve"> </w:t>
      </w:r>
      <w:r>
        <w:rPr>
          <w:color w:val="auto"/>
          <w:highlight w:val="none"/>
        </w:rPr>
        <w:t>dificuldades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64"/>
          <w:highlight w:val="none"/>
        </w:rPr>
        <w:t xml:space="preserve"> </w:t>
      </w:r>
      <w:r>
        <w:rPr>
          <w:color w:val="auto"/>
          <w:highlight w:val="none"/>
        </w:rPr>
        <w:t>(conforme</w:t>
      </w:r>
      <w:r>
        <w:rPr>
          <w:color w:val="auto"/>
          <w:spacing w:val="-1"/>
          <w:highlight w:val="none"/>
        </w:rPr>
        <w:t xml:space="preserve"> </w:t>
      </w:r>
      <w:r>
        <w:rPr>
          <w:color w:val="auto"/>
          <w:highlight w:val="none"/>
        </w:rPr>
        <w:t>avaliação</w:t>
      </w:r>
      <w:r>
        <w:rPr>
          <w:color w:val="auto"/>
          <w:spacing w:val="-2"/>
          <w:highlight w:val="none"/>
        </w:rPr>
        <w:t xml:space="preserve"> </w:t>
      </w:r>
      <w:r>
        <w:rPr>
          <w:color w:val="auto"/>
          <w:highlight w:val="none"/>
        </w:rPr>
        <w:t>diagnóstica).</w:t>
      </w:r>
    </w:p>
    <w:p>
      <w:pPr>
        <w:pStyle w:val="11"/>
        <w:numPr>
          <w:ilvl w:val="0"/>
          <w:numId w:val="36"/>
        </w:numPr>
        <w:spacing w:line="360" w:lineRule="auto"/>
        <w:ind w:right="522"/>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none"/>
          <w:lang w:val="pt-BR"/>
        </w:rPr>
        <w:t>tagiário</w:t>
      </w:r>
      <w:r>
        <w:rPr>
          <w:color w:val="000000"/>
          <w:sz w:val="24"/>
          <w:szCs w:val="28"/>
          <w:highlight w:val="none"/>
        </w:rPr>
        <w:t xml:space="preserve"> requerente deverá apresentar a descrição do plano de atividades de estágio emitidas pelas instituição de ensino. </w:t>
      </w:r>
    </w:p>
    <w:p>
      <w:pPr>
        <w:pStyle w:val="11"/>
        <w:numPr>
          <w:ilvl w:val="0"/>
          <w:numId w:val="36"/>
        </w:numPr>
        <w:spacing w:line="360" w:lineRule="auto"/>
        <w:ind w:right="522"/>
        <w:rPr>
          <w:highlight w:val="none"/>
        </w:rPr>
      </w:pPr>
      <w:r>
        <w:rPr>
          <w:rFonts w:hint="default"/>
          <w:color w:val="000000"/>
          <w:sz w:val="24"/>
          <w:szCs w:val="28"/>
          <w:highlight w:val="none"/>
          <w:lang w:val="pt-BR"/>
        </w:rPr>
        <w:t>Projetos de extensão e pesquisas, no formato virtual, poderão ser realizados pelos acadêmicos nas instituições escolares.</w:t>
      </w:r>
    </w:p>
    <w:p>
      <w:pPr>
        <w:pStyle w:val="11"/>
        <w:numPr>
          <w:ilvl w:val="0"/>
          <w:numId w:val="0"/>
        </w:numPr>
        <w:spacing w:line="360" w:lineRule="auto"/>
        <w:ind w:leftChars="0" w:right="522" w:rightChars="0"/>
        <w:rPr>
          <w:color w:val="auto"/>
          <w:highlight w:val="none"/>
        </w:rPr>
      </w:pPr>
    </w:p>
    <w:p>
      <w:pPr>
        <w:pStyle w:val="11"/>
        <w:rPr>
          <w:color w:val="auto"/>
          <w:sz w:val="20"/>
          <w:highlight w:val="none"/>
        </w:rPr>
      </w:pPr>
    </w:p>
    <w:p>
      <w:pPr>
        <w:pStyle w:val="3"/>
        <w:tabs>
          <w:tab w:val="left" w:pos="1179"/>
        </w:tabs>
        <w:spacing w:before="216"/>
        <w:ind w:left="785"/>
        <w:jc w:val="both"/>
        <w:rPr>
          <w:color w:val="auto"/>
          <w:highlight w:val="none"/>
        </w:rPr>
      </w:pPr>
      <w:bookmarkStart w:id="26" w:name="_TOC_250009"/>
      <w:r>
        <w:rPr>
          <w:color w:val="auto"/>
          <w:highlight w:val="none"/>
          <w:lang w:val="pt-BR"/>
        </w:rPr>
        <w:t>18</w:t>
      </w:r>
      <w:r>
        <w:rPr>
          <w:color w:val="auto"/>
          <w:highlight w:val="none"/>
        </w:rPr>
        <w:t>-</w:t>
      </w:r>
      <w:r>
        <w:rPr>
          <w:color w:val="auto"/>
          <w:spacing w:val="-4"/>
          <w:highlight w:val="none"/>
        </w:rPr>
        <w:t xml:space="preserve"> </w:t>
      </w:r>
      <w:r>
        <w:rPr>
          <w:color w:val="auto"/>
          <w:highlight w:val="none"/>
        </w:rPr>
        <w:t>ORGANIZAÇÃO</w:t>
      </w:r>
      <w:r>
        <w:rPr>
          <w:color w:val="auto"/>
          <w:spacing w:val="-2"/>
          <w:highlight w:val="none"/>
        </w:rPr>
        <w:t xml:space="preserve"> </w:t>
      </w:r>
      <w:bookmarkEnd w:id="26"/>
      <w:r>
        <w:rPr>
          <w:color w:val="auto"/>
          <w:highlight w:val="none"/>
        </w:rPr>
        <w:t>PEDAGÓGICA</w:t>
      </w:r>
    </w:p>
    <w:p>
      <w:pPr>
        <w:pStyle w:val="11"/>
        <w:rPr>
          <w:rFonts w:ascii="Arial"/>
          <w:b/>
          <w:color w:val="auto"/>
          <w:sz w:val="30"/>
          <w:highlight w:val="none"/>
        </w:rPr>
      </w:pPr>
    </w:p>
    <w:p>
      <w:pPr>
        <w:pStyle w:val="11"/>
        <w:spacing w:before="232" w:line="360" w:lineRule="auto"/>
        <w:ind w:left="220" w:right="218" w:firstLine="566"/>
        <w:jc w:val="both"/>
        <w:rPr>
          <w:color w:val="auto"/>
          <w:highlight w:val="none"/>
        </w:rPr>
      </w:pPr>
      <w:r>
        <w:rPr>
          <w:color w:val="auto"/>
          <w:highlight w:val="none"/>
        </w:rPr>
        <w:t>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Híbrido</w:t>
      </w:r>
      <w:r>
        <w:rPr>
          <w:color w:val="auto"/>
          <w:spacing w:val="1"/>
          <w:highlight w:val="none"/>
        </w:rPr>
        <w:t xml:space="preserve"> </w:t>
      </w:r>
      <w:r>
        <w:rPr>
          <w:color w:val="auto"/>
          <w:highlight w:val="none"/>
        </w:rPr>
        <w:t>será</w:t>
      </w:r>
      <w:r>
        <w:rPr>
          <w:color w:val="auto"/>
          <w:spacing w:val="1"/>
          <w:highlight w:val="none"/>
        </w:rPr>
        <w:t xml:space="preserve"> </w:t>
      </w:r>
      <w:r>
        <w:rPr>
          <w:color w:val="auto"/>
          <w:highlight w:val="none"/>
        </w:rPr>
        <w:t>adotado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facultativo</w:t>
      </w:r>
      <w:r>
        <w:rPr>
          <w:color w:val="auto"/>
          <w:spacing w:val="1"/>
          <w:highlight w:val="none"/>
        </w:rPr>
        <w:t xml:space="preserve"> </w:t>
      </w:r>
      <w:r>
        <w:rPr>
          <w:color w:val="auto"/>
          <w:highlight w:val="none"/>
        </w:rPr>
        <w:t>à</w:t>
      </w:r>
      <w:r>
        <w:rPr>
          <w:color w:val="auto"/>
          <w:spacing w:val="1"/>
          <w:highlight w:val="none"/>
        </w:rPr>
        <w:t xml:space="preserve"> </w:t>
      </w:r>
      <w:r>
        <w:rPr>
          <w:color w:val="auto"/>
          <w:highlight w:val="none"/>
        </w:rPr>
        <w:t>adesão</w:t>
      </w:r>
      <w:r>
        <w:rPr>
          <w:color w:val="auto"/>
          <w:spacing w:val="1"/>
          <w:highlight w:val="none"/>
        </w:rPr>
        <w:t xml:space="preserve"> </w:t>
      </w:r>
      <w:r>
        <w:rPr>
          <w:color w:val="auto"/>
          <w:highlight w:val="none"/>
        </w:rPr>
        <w:t>das famílias.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aulas</w:t>
      </w:r>
      <w:r>
        <w:rPr>
          <w:color w:val="auto"/>
          <w:spacing w:val="66"/>
          <w:highlight w:val="none"/>
        </w:rPr>
        <w:t xml:space="preserve"> </w:t>
      </w:r>
      <w:r>
        <w:rPr>
          <w:color w:val="auto"/>
          <w:highlight w:val="none"/>
        </w:rPr>
        <w:t>remotas</w:t>
      </w:r>
      <w:r>
        <w:rPr>
          <w:color w:val="auto"/>
          <w:spacing w:val="1"/>
          <w:highlight w:val="none"/>
        </w:rPr>
        <w:t xml:space="preserve"> </w:t>
      </w:r>
      <w:r>
        <w:rPr>
          <w:color w:val="auto"/>
          <w:highlight w:val="none"/>
        </w:rPr>
        <w:t>ocorrem diariamente e as aulas presenciais ocorrerão de forma escalonada. Estudantes que</w:t>
      </w:r>
      <w:r>
        <w:rPr>
          <w:color w:val="auto"/>
          <w:spacing w:val="1"/>
          <w:highlight w:val="none"/>
        </w:rPr>
        <w:t xml:space="preserve"> </w:t>
      </w:r>
      <w:r>
        <w:rPr>
          <w:color w:val="auto"/>
          <w:highlight w:val="none"/>
        </w:rPr>
        <w:t>acompanham as Atividades Não Presenciais de forma satisfatória e que demonstraram bom</w:t>
      </w:r>
      <w:r>
        <w:rPr>
          <w:color w:val="auto"/>
          <w:spacing w:val="1"/>
          <w:highlight w:val="none"/>
        </w:rPr>
        <w:t xml:space="preserve"> </w:t>
      </w:r>
      <w:r>
        <w:rPr>
          <w:color w:val="auto"/>
          <w:highlight w:val="none"/>
        </w:rPr>
        <w:t>rendimento</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podem</w:t>
      </w:r>
      <w:r>
        <w:rPr>
          <w:color w:val="auto"/>
          <w:spacing w:val="1"/>
          <w:highlight w:val="none"/>
        </w:rPr>
        <w:t xml:space="preserve"> </w:t>
      </w:r>
      <w:r>
        <w:rPr>
          <w:color w:val="auto"/>
          <w:highlight w:val="none"/>
        </w:rPr>
        <w:t>continuar</w:t>
      </w:r>
      <w:r>
        <w:rPr>
          <w:color w:val="auto"/>
          <w:spacing w:val="1"/>
          <w:highlight w:val="none"/>
        </w:rPr>
        <w:t xml:space="preserve"> </w:t>
      </w:r>
      <w:r>
        <w:rPr>
          <w:color w:val="auto"/>
          <w:highlight w:val="none"/>
        </w:rPr>
        <w:t>exclusivamente</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 se os pais ou responsáveis assim concordarem.</w:t>
      </w:r>
      <w:r>
        <w:rPr>
          <w:color w:val="auto"/>
          <w:spacing w:val="1"/>
          <w:highlight w:val="none"/>
        </w:rPr>
        <w:t xml:space="preserve"> </w:t>
      </w:r>
      <w:r>
        <w:rPr>
          <w:color w:val="auto"/>
          <w:highlight w:val="none"/>
        </w:rPr>
        <w:t>Os estudantes serão divididos em</w:t>
      </w:r>
      <w:r>
        <w:rPr>
          <w:color w:val="auto"/>
          <w:spacing w:val="1"/>
          <w:highlight w:val="none"/>
        </w:rPr>
        <w:t xml:space="preserve"> </w:t>
      </w:r>
      <w:r>
        <w:rPr>
          <w:color w:val="auto"/>
          <w:highlight w:val="none"/>
        </w:rPr>
        <w:t>dois grupos, que farão revezamento entre períodos de aulas presenciais e períodos de aulas</w:t>
      </w:r>
      <w:r>
        <w:rPr>
          <w:color w:val="auto"/>
          <w:spacing w:val="1"/>
          <w:highlight w:val="none"/>
        </w:rPr>
        <w:t xml:space="preserve"> </w:t>
      </w:r>
      <w:r>
        <w:rPr>
          <w:color w:val="auto"/>
          <w:highlight w:val="none"/>
        </w:rPr>
        <w:t>remotas</w:t>
      </w:r>
      <w:r>
        <w:rPr>
          <w:color w:val="auto"/>
          <w:spacing w:val="-1"/>
          <w:highlight w:val="none"/>
        </w:rPr>
        <w:t xml:space="preserve"> </w:t>
      </w:r>
      <w:r>
        <w:rPr>
          <w:color w:val="auto"/>
          <w:highlight w:val="none"/>
        </w:rPr>
        <w:t>(atividades</w:t>
      </w:r>
      <w:r>
        <w:rPr>
          <w:color w:val="auto"/>
          <w:spacing w:val="-3"/>
          <w:highlight w:val="none"/>
        </w:rPr>
        <w:t xml:space="preserve"> </w:t>
      </w:r>
      <w:r>
        <w:rPr>
          <w:color w:val="auto"/>
          <w:highlight w:val="none"/>
        </w:rPr>
        <w:t>não presenciais).</w:t>
      </w:r>
    </w:p>
    <w:p>
      <w:pPr>
        <w:pStyle w:val="11"/>
        <w:numPr>
          <w:ilvl w:val="0"/>
          <w:numId w:val="36"/>
        </w:numPr>
        <w:spacing w:line="276" w:lineRule="exact"/>
        <w:jc w:val="both"/>
        <w:rPr>
          <w:rFonts w:ascii="Arial"/>
          <w:b/>
          <w:color w:val="auto"/>
          <w:highlight w:val="none"/>
        </w:rPr>
      </w:pPr>
      <w:r>
        <w:rPr>
          <w:color w:val="auto"/>
          <w:highlight w:val="none"/>
        </w:rPr>
        <w:t>O</w:t>
      </w:r>
      <w:r>
        <w:rPr>
          <w:color w:val="auto"/>
          <w:spacing w:val="-2"/>
          <w:highlight w:val="none"/>
        </w:rPr>
        <w:t xml:space="preserve"> </w:t>
      </w:r>
      <w:r>
        <w:rPr>
          <w:color w:val="auto"/>
          <w:highlight w:val="none"/>
        </w:rPr>
        <w:t>escaloneamento</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particularidades</w:t>
      </w:r>
      <w:r>
        <w:rPr>
          <w:color w:val="auto"/>
          <w:spacing w:val="-1"/>
          <w:highlight w:val="none"/>
        </w:rPr>
        <w:t xml:space="preserve"> </w:t>
      </w:r>
      <w:r>
        <w:rPr>
          <w:color w:val="auto"/>
          <w:highlight w:val="none"/>
        </w:rPr>
        <w:t>dessa</w:t>
      </w:r>
      <w:r>
        <w:rPr>
          <w:color w:val="auto"/>
          <w:spacing w:val="-2"/>
          <w:highlight w:val="none"/>
        </w:rPr>
        <w:t xml:space="preserve"> </w:t>
      </w:r>
      <w:r>
        <w:rPr>
          <w:color w:val="auto"/>
          <w:highlight w:val="none"/>
        </w:rPr>
        <w:t>rotina</w:t>
      </w:r>
      <w:r>
        <w:rPr>
          <w:color w:val="auto"/>
          <w:spacing w:val="-4"/>
          <w:highlight w:val="none"/>
        </w:rPr>
        <w:t xml:space="preserve"> </w:t>
      </w:r>
      <w:r>
        <w:rPr>
          <w:color w:val="auto"/>
          <w:highlight w:val="none"/>
        </w:rPr>
        <w:t>encontram-se</w:t>
      </w:r>
      <w:r>
        <w:rPr>
          <w:color w:val="auto"/>
          <w:spacing w:val="-3"/>
          <w:highlight w:val="none"/>
        </w:rPr>
        <w:t xml:space="preserve"> </w:t>
      </w:r>
      <w:r>
        <w:rPr>
          <w:color w:val="auto"/>
          <w:highlight w:val="none"/>
        </w:rPr>
        <w:t>no</w:t>
      </w:r>
      <w:r>
        <w:rPr>
          <w:color w:val="auto"/>
          <w:spacing w:val="-3"/>
          <w:highlight w:val="none"/>
        </w:rPr>
        <w:t xml:space="preserve"> </w:t>
      </w:r>
      <w:r>
        <w:rPr>
          <w:rFonts w:ascii="Arial"/>
          <w:b/>
          <w:color w:val="auto"/>
          <w:highlight w:val="none"/>
          <w:u w:val="thick"/>
        </w:rPr>
        <w:t>Anexo</w:t>
      </w:r>
      <w:r>
        <w:rPr>
          <w:rFonts w:ascii="Arial"/>
          <w:b/>
          <w:color w:val="auto"/>
          <w:spacing w:val="-2"/>
          <w:highlight w:val="none"/>
          <w:u w:val="thick"/>
        </w:rPr>
        <w:t xml:space="preserve"> </w:t>
      </w:r>
      <w:r>
        <w:rPr>
          <w:rFonts w:ascii="Arial"/>
          <w:b/>
          <w:color w:val="auto"/>
          <w:highlight w:val="none"/>
          <w:u w:val="thick"/>
        </w:rPr>
        <w:t>03.</w:t>
      </w:r>
    </w:p>
    <w:p>
      <w:pPr>
        <w:pStyle w:val="11"/>
        <w:numPr>
          <w:ilvl w:val="0"/>
          <w:numId w:val="36"/>
        </w:numPr>
        <w:spacing w:before="139" w:line="360" w:lineRule="auto"/>
        <w:ind w:right="228"/>
        <w:jc w:val="both"/>
        <w:rPr>
          <w:color w:val="auto"/>
          <w:highlight w:val="none"/>
        </w:rPr>
      </w:pPr>
      <w:r>
        <w:rPr>
          <w:color w:val="auto"/>
          <w:highlight w:val="none"/>
        </w:rPr>
        <w:t>Cabe a gestão escolar contabilizar, por meio de pesquisa, quantos estudantes retornarão as</w:t>
      </w:r>
      <w:r>
        <w:rPr>
          <w:color w:val="auto"/>
          <w:spacing w:val="1"/>
          <w:highlight w:val="none"/>
        </w:rPr>
        <w:t xml:space="preserve"> </w:t>
      </w:r>
      <w:r>
        <w:rPr>
          <w:color w:val="auto"/>
          <w:highlight w:val="none"/>
        </w:rPr>
        <w:t>aulas</w:t>
      </w:r>
      <w:r>
        <w:rPr>
          <w:color w:val="auto"/>
          <w:spacing w:val="-3"/>
          <w:highlight w:val="none"/>
        </w:rPr>
        <w:t xml:space="preserve"> </w:t>
      </w:r>
      <w:r>
        <w:rPr>
          <w:color w:val="auto"/>
          <w:highlight w:val="none"/>
        </w:rPr>
        <w:t>presenciais e quantos</w:t>
      </w:r>
      <w:r>
        <w:rPr>
          <w:color w:val="auto"/>
          <w:spacing w:val="-4"/>
          <w:highlight w:val="none"/>
        </w:rPr>
        <w:t xml:space="preserve"> </w:t>
      </w:r>
      <w:r>
        <w:rPr>
          <w:color w:val="auto"/>
          <w:highlight w:val="none"/>
        </w:rPr>
        <w:t>continuarão somente</w:t>
      </w:r>
      <w:r>
        <w:rPr>
          <w:color w:val="auto"/>
          <w:spacing w:val="-1"/>
          <w:highlight w:val="none"/>
        </w:rPr>
        <w:t xml:space="preserve"> </w:t>
      </w:r>
      <w:r>
        <w:rPr>
          <w:color w:val="auto"/>
          <w:highlight w:val="none"/>
        </w:rPr>
        <w:t>no</w:t>
      </w:r>
      <w:r>
        <w:rPr>
          <w:color w:val="auto"/>
          <w:spacing w:val="-2"/>
          <w:highlight w:val="none"/>
        </w:rPr>
        <w:t xml:space="preserve"> </w:t>
      </w:r>
      <w:r>
        <w:rPr>
          <w:color w:val="auto"/>
          <w:highlight w:val="none"/>
        </w:rPr>
        <w:t>ensino</w:t>
      </w:r>
      <w:r>
        <w:rPr>
          <w:color w:val="auto"/>
          <w:spacing w:val="-1"/>
          <w:highlight w:val="none"/>
        </w:rPr>
        <w:t xml:space="preserve"> </w:t>
      </w:r>
      <w:r>
        <w:rPr>
          <w:color w:val="auto"/>
          <w:highlight w:val="none"/>
        </w:rPr>
        <w:t>online.</w:t>
      </w:r>
    </w:p>
    <w:p>
      <w:pPr>
        <w:pStyle w:val="11"/>
        <w:numPr>
          <w:ilvl w:val="0"/>
          <w:numId w:val="36"/>
        </w:numPr>
        <w:spacing w:line="360" w:lineRule="auto"/>
        <w:ind w:right="223"/>
        <w:jc w:val="both"/>
        <w:rPr>
          <w:color w:val="auto"/>
          <w:highlight w:val="none"/>
        </w:rPr>
      </w:pPr>
      <w:r>
        <w:rPr>
          <w:color w:val="auto"/>
          <w:highlight w:val="none"/>
        </w:rPr>
        <w:t>Os</w:t>
      </w:r>
      <w:r>
        <w:rPr>
          <w:color w:val="auto"/>
          <w:spacing w:val="1"/>
          <w:highlight w:val="none"/>
        </w:rPr>
        <w:t xml:space="preserve"> </w:t>
      </w:r>
      <w:r>
        <w:rPr>
          <w:color w:val="auto"/>
          <w:highlight w:val="none"/>
        </w:rPr>
        <w:t>pais</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responsáveis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decidirem</w:t>
      </w:r>
      <w:r>
        <w:rPr>
          <w:color w:val="auto"/>
          <w:spacing w:val="1"/>
          <w:highlight w:val="none"/>
        </w:rPr>
        <w:t xml:space="preserve"> </w:t>
      </w:r>
      <w:r>
        <w:rPr>
          <w:color w:val="auto"/>
          <w:highlight w:val="none"/>
        </w:rPr>
        <w:t>pelo</w:t>
      </w:r>
      <w:r>
        <w:rPr>
          <w:color w:val="auto"/>
          <w:spacing w:val="1"/>
          <w:highlight w:val="none"/>
        </w:rPr>
        <w:t xml:space="preserve"> </w:t>
      </w:r>
      <w:r>
        <w:rPr>
          <w:color w:val="auto"/>
          <w:highlight w:val="none"/>
        </w:rPr>
        <w:t>retorno</w:t>
      </w:r>
      <w:r>
        <w:rPr>
          <w:color w:val="auto"/>
          <w:spacing w:val="1"/>
          <w:highlight w:val="none"/>
        </w:rPr>
        <w:t xml:space="preserve"> </w:t>
      </w:r>
      <w:r>
        <w:rPr>
          <w:color w:val="auto"/>
          <w:highlight w:val="none"/>
        </w:rPr>
        <w:t>presencial</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estudante</w:t>
      </w:r>
      <w:r>
        <w:rPr>
          <w:color w:val="auto"/>
          <w:spacing w:val="1"/>
          <w:highlight w:val="none"/>
        </w:rPr>
        <w:t xml:space="preserve"> </w:t>
      </w:r>
      <w:r>
        <w:rPr>
          <w:color w:val="auto"/>
          <w:highlight w:val="none"/>
        </w:rPr>
        <w:t>deverão</w:t>
      </w:r>
      <w:r>
        <w:rPr>
          <w:color w:val="auto"/>
          <w:spacing w:val="1"/>
          <w:highlight w:val="none"/>
        </w:rPr>
        <w:t xml:space="preserve"> </w:t>
      </w:r>
      <w:r>
        <w:rPr>
          <w:color w:val="auto"/>
          <w:highlight w:val="none"/>
        </w:rPr>
        <w:t>apresentar</w:t>
      </w:r>
      <w:r>
        <w:rPr>
          <w:color w:val="auto"/>
          <w:spacing w:val="-1"/>
          <w:highlight w:val="none"/>
        </w:rPr>
        <w:t xml:space="preserve"> </w:t>
      </w:r>
      <w:r>
        <w:rPr>
          <w:color w:val="auto"/>
          <w:highlight w:val="none"/>
        </w:rPr>
        <w:t>o</w:t>
      </w:r>
      <w:r>
        <w:rPr>
          <w:color w:val="auto"/>
          <w:spacing w:val="24"/>
          <w:highlight w:val="none"/>
        </w:rPr>
        <w:t xml:space="preserve"> </w:t>
      </w:r>
      <w:r>
        <w:rPr>
          <w:color w:val="auto"/>
          <w:highlight w:val="none"/>
        </w:rPr>
        <w:t>termo</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ciência</w:t>
      </w:r>
      <w:r>
        <w:rPr>
          <w:color w:val="auto"/>
          <w:spacing w:val="-2"/>
          <w:highlight w:val="none"/>
        </w:rPr>
        <w:t xml:space="preserve"> </w:t>
      </w:r>
      <w:r>
        <w:rPr>
          <w:color w:val="auto"/>
          <w:highlight w:val="none"/>
        </w:rPr>
        <w:t>assinado</w:t>
      </w:r>
      <w:r>
        <w:rPr>
          <w:color w:val="auto"/>
          <w:spacing w:val="4"/>
          <w:highlight w:val="none"/>
        </w:rPr>
        <w:t xml:space="preserve"> </w:t>
      </w:r>
      <w:r>
        <w:rPr>
          <w:color w:val="auto"/>
          <w:highlight w:val="none"/>
          <w:u w:val="single"/>
        </w:rPr>
        <w:t>(Anexo 8).</w:t>
      </w:r>
    </w:p>
    <w:p>
      <w:pPr>
        <w:pStyle w:val="11"/>
        <w:numPr>
          <w:ilvl w:val="0"/>
          <w:numId w:val="36"/>
        </w:numPr>
        <w:spacing w:before="1" w:line="360" w:lineRule="auto"/>
        <w:ind w:right="229"/>
        <w:jc w:val="both"/>
        <w:rPr>
          <w:color w:val="auto"/>
          <w:highlight w:val="none"/>
        </w:rPr>
      </w:pPr>
      <w:r>
        <w:rPr>
          <w:color w:val="auto"/>
          <w:highlight w:val="none"/>
        </w:rPr>
        <w:t>Os pais ou responsáveis que decidirem pelas atividades 100% não presenciais do estudante</w:t>
      </w:r>
      <w:r>
        <w:rPr>
          <w:color w:val="auto"/>
          <w:spacing w:val="-64"/>
          <w:highlight w:val="none"/>
        </w:rPr>
        <w:t xml:space="preserve"> </w:t>
      </w:r>
      <w:r>
        <w:rPr>
          <w:color w:val="auto"/>
          <w:highlight w:val="none"/>
        </w:rPr>
        <w:t>deverão apresentar o</w:t>
      </w:r>
      <w:r>
        <w:rPr>
          <w:color w:val="auto"/>
          <w:spacing w:val="-2"/>
          <w:highlight w:val="none"/>
        </w:rPr>
        <w:t xml:space="preserve"> </w:t>
      </w:r>
      <w:r>
        <w:rPr>
          <w:color w:val="auto"/>
          <w:highlight w:val="none"/>
        </w:rPr>
        <w:t>termo</w:t>
      </w:r>
      <w:r>
        <w:rPr>
          <w:color w:val="auto"/>
          <w:spacing w:val="-3"/>
          <w:highlight w:val="none"/>
        </w:rPr>
        <w:t xml:space="preserve"> </w:t>
      </w:r>
      <w:r>
        <w:rPr>
          <w:color w:val="auto"/>
          <w:highlight w:val="none"/>
        </w:rPr>
        <w:t>de ciência</w:t>
      </w:r>
      <w:r>
        <w:rPr>
          <w:color w:val="auto"/>
          <w:spacing w:val="-2"/>
          <w:highlight w:val="none"/>
        </w:rPr>
        <w:t xml:space="preserve"> </w:t>
      </w:r>
      <w:r>
        <w:rPr>
          <w:color w:val="auto"/>
          <w:highlight w:val="none"/>
        </w:rPr>
        <w:t>assinado</w:t>
      </w:r>
      <w:r>
        <w:rPr>
          <w:color w:val="auto"/>
          <w:spacing w:val="6"/>
          <w:highlight w:val="none"/>
        </w:rPr>
        <w:t xml:space="preserve"> </w:t>
      </w:r>
      <w:r>
        <w:rPr>
          <w:color w:val="auto"/>
          <w:highlight w:val="none"/>
          <w:u w:val="single"/>
        </w:rPr>
        <w:t>(Anexo</w:t>
      </w:r>
      <w:r>
        <w:rPr>
          <w:color w:val="auto"/>
          <w:spacing w:val="-1"/>
          <w:highlight w:val="none"/>
          <w:u w:val="single"/>
        </w:rPr>
        <w:t xml:space="preserve"> </w:t>
      </w:r>
      <w:r>
        <w:rPr>
          <w:color w:val="auto"/>
          <w:highlight w:val="none"/>
          <w:u w:val="single"/>
        </w:rPr>
        <w:t>9</w:t>
      </w:r>
      <w:r>
        <w:rPr>
          <w:color w:val="auto"/>
          <w:highlight w:val="none"/>
        </w:rPr>
        <w:t>).</w:t>
      </w:r>
    </w:p>
    <w:p>
      <w:pPr>
        <w:pStyle w:val="11"/>
        <w:numPr>
          <w:ilvl w:val="0"/>
          <w:numId w:val="36"/>
        </w:numPr>
        <w:spacing w:line="360" w:lineRule="auto"/>
        <w:ind w:right="228"/>
        <w:jc w:val="both"/>
        <w:rPr>
          <w:color w:val="auto"/>
          <w:highlight w:val="none"/>
        </w:rPr>
      </w:pPr>
      <w:r>
        <w:rPr>
          <w:color w:val="auto"/>
          <w:highlight w:val="none"/>
        </w:rPr>
        <w:t>Os alunos que não retornarem para o sistema híbrido de ensino, optando por continuar com</w:t>
      </w:r>
      <w:r>
        <w:rPr>
          <w:color w:val="auto"/>
          <w:spacing w:val="1"/>
          <w:highlight w:val="none"/>
        </w:rPr>
        <w:t xml:space="preserve"> </w:t>
      </w:r>
      <w:r>
        <w:rPr>
          <w:color w:val="auto"/>
          <w:highlight w:val="none"/>
        </w:rPr>
        <w:t>atividades não presenciais, continuam com o recebimen</w:t>
      </w:r>
      <w:r>
        <w:rPr>
          <w:color w:val="auto"/>
          <w:highlight w:val="none"/>
          <w:lang w:val="pt-BR"/>
        </w:rPr>
        <w:t>t</w:t>
      </w:r>
      <w:r>
        <w:rPr>
          <w:color w:val="auto"/>
          <w:highlight w:val="none"/>
        </w:rPr>
        <w:t>o das atividades através do sistema da</w:t>
      </w:r>
      <w:r>
        <w:rPr>
          <w:color w:val="auto"/>
          <w:spacing w:val="1"/>
          <w:highlight w:val="none"/>
        </w:rPr>
        <w:t xml:space="preserve"> </w:t>
      </w:r>
      <w:r>
        <w:rPr>
          <w:color w:val="auto"/>
          <w:highlight w:val="none"/>
        </w:rPr>
        <w:t>educação</w:t>
      </w:r>
      <w:r>
        <w:rPr>
          <w:color w:val="auto"/>
          <w:spacing w:val="-3"/>
          <w:highlight w:val="none"/>
        </w:rPr>
        <w:t xml:space="preserve"> </w:t>
      </w:r>
      <w:r>
        <w:rPr>
          <w:color w:val="auto"/>
          <w:highlight w:val="none"/>
        </w:rPr>
        <w:t>ou</w:t>
      </w:r>
      <w:r>
        <w:rPr>
          <w:color w:val="auto"/>
          <w:spacing w:val="-2"/>
          <w:highlight w:val="none"/>
        </w:rPr>
        <w:t xml:space="preserve"> </w:t>
      </w:r>
      <w:r>
        <w:rPr>
          <w:color w:val="auto"/>
          <w:highlight w:val="none"/>
        </w:rPr>
        <w:t>por</w:t>
      </w:r>
      <w:r>
        <w:rPr>
          <w:color w:val="auto"/>
          <w:spacing w:val="-3"/>
          <w:highlight w:val="none"/>
        </w:rPr>
        <w:t xml:space="preserve"> </w:t>
      </w:r>
      <w:r>
        <w:rPr>
          <w:color w:val="auto"/>
          <w:highlight w:val="none"/>
        </w:rPr>
        <w:t>outros acordos</w:t>
      </w:r>
      <w:r>
        <w:rPr>
          <w:color w:val="auto"/>
          <w:spacing w:val="-5"/>
          <w:highlight w:val="none"/>
        </w:rPr>
        <w:t xml:space="preserve"> </w:t>
      </w:r>
      <w:r>
        <w:rPr>
          <w:color w:val="auto"/>
          <w:highlight w:val="none"/>
        </w:rPr>
        <w:t>firmados com a</w:t>
      </w:r>
      <w:r>
        <w:rPr>
          <w:color w:val="auto"/>
          <w:spacing w:val="-1"/>
          <w:highlight w:val="none"/>
        </w:rPr>
        <w:t xml:space="preserve"> </w:t>
      </w:r>
      <w:r>
        <w:rPr>
          <w:color w:val="auto"/>
          <w:highlight w:val="none"/>
        </w:rPr>
        <w:t>gestão</w:t>
      </w:r>
      <w:r>
        <w:rPr>
          <w:color w:val="auto"/>
          <w:spacing w:val="-2"/>
          <w:highlight w:val="none"/>
        </w:rPr>
        <w:t xml:space="preserve"> </w:t>
      </w:r>
      <w:r>
        <w:rPr>
          <w:color w:val="auto"/>
          <w:highlight w:val="none"/>
        </w:rPr>
        <w:t>escolar.</w:t>
      </w:r>
    </w:p>
    <w:p>
      <w:pPr>
        <w:pStyle w:val="11"/>
        <w:numPr>
          <w:ilvl w:val="0"/>
          <w:numId w:val="36"/>
        </w:numPr>
        <w:spacing w:line="360" w:lineRule="auto"/>
        <w:ind w:right="215"/>
        <w:jc w:val="both"/>
        <w:rPr>
          <w:color w:val="auto"/>
          <w:highlight w:val="none"/>
        </w:rPr>
      </w:pPr>
      <w:r>
        <w:rPr>
          <w:color w:val="auto"/>
          <w:highlight w:val="none"/>
        </w:rPr>
        <w:t>Ressalta-se</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aluno</w:t>
      </w:r>
      <w:r>
        <w:rPr>
          <w:color w:val="auto"/>
          <w:spacing w:val="1"/>
          <w:highlight w:val="none"/>
        </w:rPr>
        <w:t xml:space="preserve"> </w:t>
      </w:r>
      <w:r>
        <w:rPr>
          <w:color w:val="auto"/>
          <w:highlight w:val="none"/>
        </w:rPr>
        <w:t>continuará</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vaga</w:t>
      </w:r>
      <w:r>
        <w:rPr>
          <w:color w:val="auto"/>
          <w:spacing w:val="1"/>
          <w:highlight w:val="none"/>
        </w:rPr>
        <w:t xml:space="preserve"> </w:t>
      </w:r>
      <w:r>
        <w:rPr>
          <w:color w:val="auto"/>
          <w:highlight w:val="none"/>
        </w:rPr>
        <w:t>garantida</w:t>
      </w:r>
      <w:r>
        <w:rPr>
          <w:color w:val="auto"/>
          <w:spacing w:val="1"/>
          <w:highlight w:val="none"/>
        </w:rPr>
        <w:t xml:space="preserve"> </w:t>
      </w:r>
      <w:r>
        <w:rPr>
          <w:color w:val="auto"/>
          <w:highlight w:val="none"/>
        </w:rPr>
        <w:t>na</w:t>
      </w:r>
      <w:r>
        <w:rPr>
          <w:color w:val="auto"/>
          <w:spacing w:val="1"/>
          <w:highlight w:val="none"/>
        </w:rPr>
        <w:t xml:space="preserve"> </w:t>
      </w:r>
      <w:r>
        <w:rPr>
          <w:rFonts w:ascii="Arial" w:hAnsi="Arial"/>
          <w:bCs/>
          <w:color w:val="auto"/>
          <w:highlight w:val="none"/>
        </w:rPr>
        <w:t>Escola</w:t>
      </w:r>
      <w:r>
        <w:rPr>
          <w:rFonts w:ascii="Arial" w:hAnsi="Arial"/>
          <w:bCs/>
          <w:color w:val="auto"/>
          <w:spacing w:val="1"/>
          <w:highlight w:val="none"/>
        </w:rPr>
        <w:t xml:space="preserve"> </w:t>
      </w:r>
      <w:r>
        <w:rPr>
          <w:rFonts w:ascii="Arial" w:hAnsi="Arial"/>
          <w:bCs/>
          <w:color w:val="auto"/>
          <w:highlight w:val="none"/>
        </w:rPr>
        <w:t>Municipal</w:t>
      </w:r>
      <w:r>
        <w:rPr>
          <w:rFonts w:ascii="Arial" w:hAnsi="Arial"/>
          <w:bCs/>
          <w:color w:val="auto"/>
          <w:spacing w:val="66"/>
          <w:highlight w:val="none"/>
        </w:rPr>
        <w:t xml:space="preserve"> </w:t>
      </w:r>
      <w:r>
        <w:rPr>
          <w:rFonts w:ascii="Arial" w:hAnsi="Arial"/>
          <w:bCs/>
          <w:color w:val="auto"/>
          <w:highlight w:val="none"/>
        </w:rPr>
        <w:t>Rui</w:t>
      </w:r>
      <w:r>
        <w:rPr>
          <w:rFonts w:ascii="Arial" w:hAnsi="Arial"/>
          <w:bCs/>
          <w:color w:val="auto"/>
          <w:spacing w:val="1"/>
          <w:highlight w:val="none"/>
        </w:rPr>
        <w:t xml:space="preserve"> </w:t>
      </w:r>
      <w:r>
        <w:rPr>
          <w:rFonts w:ascii="Arial" w:hAnsi="Arial"/>
          <w:bCs/>
          <w:color w:val="auto"/>
          <w:highlight w:val="none"/>
        </w:rPr>
        <w:t>Barbosa</w:t>
      </w:r>
      <w:r>
        <w:rPr>
          <w:bCs/>
          <w:color w:val="auto"/>
          <w:highlight w:val="none"/>
        </w:rPr>
        <w:t xml:space="preserve">, </w:t>
      </w:r>
      <w:r>
        <w:rPr>
          <w:color w:val="auto"/>
          <w:highlight w:val="none"/>
        </w:rPr>
        <w:t>porém durante o período de atividades 100% não presenciais o educando será alocado</w:t>
      </w:r>
      <w:r>
        <w:rPr>
          <w:color w:val="auto"/>
          <w:spacing w:val="1"/>
          <w:highlight w:val="none"/>
        </w:rPr>
        <w:t xml:space="preserve"> </w:t>
      </w:r>
      <w:r>
        <w:rPr>
          <w:color w:val="auto"/>
          <w:highlight w:val="none"/>
        </w:rPr>
        <w:t>em uma</w:t>
      </w:r>
      <w:r>
        <w:rPr>
          <w:color w:val="auto"/>
          <w:spacing w:val="1"/>
          <w:highlight w:val="none"/>
        </w:rPr>
        <w:t xml:space="preserve"> </w:t>
      </w:r>
      <w:r>
        <w:rPr>
          <w:color w:val="auto"/>
          <w:highlight w:val="none"/>
        </w:rPr>
        <w:t>turma com alunos que</w:t>
      </w:r>
      <w:r>
        <w:rPr>
          <w:color w:val="auto"/>
          <w:spacing w:val="1"/>
          <w:highlight w:val="none"/>
        </w:rPr>
        <w:t xml:space="preserve"> </w:t>
      </w:r>
      <w:r>
        <w:rPr>
          <w:color w:val="auto"/>
          <w:highlight w:val="none"/>
        </w:rPr>
        <w:t>optaram pela mesma modalidade de ensino,</w:t>
      </w:r>
      <w:r>
        <w:rPr>
          <w:color w:val="auto"/>
          <w:spacing w:val="66"/>
          <w:highlight w:val="none"/>
        </w:rPr>
        <w:t xml:space="preserve"> </w:t>
      </w:r>
      <w:r>
        <w:rPr>
          <w:color w:val="auto"/>
          <w:highlight w:val="none"/>
        </w:rPr>
        <w:t>podendo estes</w:t>
      </w:r>
      <w:r>
        <w:rPr>
          <w:color w:val="auto"/>
          <w:spacing w:val="1"/>
          <w:highlight w:val="none"/>
        </w:rPr>
        <w:t xml:space="preserve"> </w:t>
      </w:r>
      <w:r>
        <w:rPr>
          <w:color w:val="auto"/>
          <w:highlight w:val="none"/>
        </w:rPr>
        <w:t>serem</w:t>
      </w:r>
      <w:r>
        <w:rPr>
          <w:color w:val="auto"/>
          <w:spacing w:val="1"/>
          <w:highlight w:val="none"/>
        </w:rPr>
        <w:t xml:space="preserve"> </w:t>
      </w:r>
      <w:r>
        <w:rPr>
          <w:color w:val="auto"/>
          <w:highlight w:val="none"/>
        </w:rPr>
        <w:t>alunos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outras</w:t>
      </w:r>
      <w:r>
        <w:rPr>
          <w:color w:val="auto"/>
          <w:spacing w:val="1"/>
          <w:highlight w:val="none"/>
        </w:rPr>
        <w:t xml:space="preserve"> </w:t>
      </w:r>
      <w:r>
        <w:rPr>
          <w:color w:val="auto"/>
          <w:highlight w:val="none"/>
        </w:rPr>
        <w:t>unidades</w:t>
      </w:r>
      <w:r>
        <w:rPr>
          <w:color w:val="auto"/>
          <w:spacing w:val="1"/>
          <w:highlight w:val="none"/>
        </w:rPr>
        <w:t xml:space="preserve"> </w:t>
      </w:r>
      <w:r>
        <w:rPr>
          <w:color w:val="auto"/>
          <w:highlight w:val="none"/>
        </w:rPr>
        <w:t>escolares</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Schroeder.</w:t>
      </w:r>
      <w:r>
        <w:rPr>
          <w:color w:val="auto"/>
          <w:spacing w:val="1"/>
          <w:highlight w:val="none"/>
        </w:rPr>
        <w:t xml:space="preserve"> </w:t>
      </w:r>
      <w:r>
        <w:rPr>
          <w:color w:val="auto"/>
          <w:highlight w:val="none"/>
        </w:rPr>
        <w:t>Particularidades de famílias que não tem acesso à internet e não desejam que seu filho retorne</w:t>
      </w:r>
      <w:r>
        <w:rPr>
          <w:color w:val="auto"/>
          <w:spacing w:val="1"/>
          <w:highlight w:val="none"/>
        </w:rPr>
        <w:t xml:space="preserve"> </w:t>
      </w:r>
      <w:r>
        <w:rPr>
          <w:color w:val="auto"/>
          <w:highlight w:val="none"/>
        </w:rPr>
        <w:t>serão tratadas pela equipe técnica da Secretaria de Educação e da unidade escolar na qual está</w:t>
      </w:r>
      <w:r>
        <w:rPr>
          <w:color w:val="auto"/>
          <w:spacing w:val="1"/>
          <w:highlight w:val="none"/>
        </w:rPr>
        <w:t xml:space="preserve"> </w:t>
      </w:r>
      <w:r>
        <w:rPr>
          <w:color w:val="auto"/>
          <w:highlight w:val="none"/>
        </w:rPr>
        <w:t>matriculado.</w:t>
      </w:r>
    </w:p>
    <w:p>
      <w:pPr>
        <w:pStyle w:val="11"/>
        <w:numPr>
          <w:ilvl w:val="0"/>
          <w:numId w:val="36"/>
        </w:numPr>
        <w:spacing w:before="1" w:line="360" w:lineRule="auto"/>
        <w:ind w:right="227"/>
        <w:jc w:val="both"/>
        <w:rPr>
          <w:color w:val="auto"/>
          <w:highlight w:val="none"/>
        </w:rPr>
      </w:pPr>
      <w:r>
        <w:rPr>
          <w:color w:val="auto"/>
          <w:highlight w:val="none"/>
        </w:rPr>
        <w:t>Esclarecer e reforçar para a comunidade escolar que a frequência às aulas presencias não</w:t>
      </w:r>
      <w:r>
        <w:rPr>
          <w:color w:val="auto"/>
          <w:spacing w:val="1"/>
          <w:highlight w:val="none"/>
        </w:rPr>
        <w:t xml:space="preserve"> </w:t>
      </w:r>
      <w:r>
        <w:rPr>
          <w:color w:val="auto"/>
          <w:highlight w:val="none"/>
        </w:rPr>
        <w:t>substituirá as atividades não presenciais, devendo o estudante continuar a realizar as atividades</w:t>
      </w:r>
      <w:r>
        <w:rPr>
          <w:color w:val="auto"/>
          <w:spacing w:val="1"/>
          <w:highlight w:val="none"/>
        </w:rPr>
        <w:t xml:space="preserve"> </w:t>
      </w:r>
      <w:r>
        <w:rPr>
          <w:color w:val="auto"/>
          <w:highlight w:val="none"/>
        </w:rPr>
        <w:t>propostas</w:t>
      </w:r>
      <w:r>
        <w:rPr>
          <w:color w:val="auto"/>
          <w:spacing w:val="-1"/>
          <w:highlight w:val="none"/>
        </w:rPr>
        <w:t xml:space="preserve"> </w:t>
      </w:r>
      <w:r>
        <w:rPr>
          <w:color w:val="auto"/>
          <w:highlight w:val="none"/>
        </w:rPr>
        <w:t>no sistema.</w:t>
      </w:r>
    </w:p>
    <w:p>
      <w:pPr>
        <w:pStyle w:val="11"/>
        <w:rPr>
          <w:color w:val="auto"/>
          <w:sz w:val="36"/>
          <w:highlight w:val="none"/>
        </w:rPr>
      </w:pPr>
    </w:p>
    <w:p>
      <w:pPr>
        <w:pStyle w:val="5"/>
        <w:spacing w:before="0"/>
        <w:ind w:left="786"/>
        <w:jc w:val="both"/>
        <w:rPr>
          <w:color w:val="auto"/>
          <w:sz w:val="28"/>
          <w:szCs w:val="28"/>
          <w:highlight w:val="none"/>
        </w:rPr>
      </w:pPr>
      <w:bookmarkStart w:id="27" w:name="_TOC_250008"/>
      <w:r>
        <w:rPr>
          <w:color w:val="auto"/>
          <w:sz w:val="28"/>
          <w:szCs w:val="28"/>
          <w:highlight w:val="none"/>
        </w:rPr>
        <w:t>1</w:t>
      </w:r>
      <w:r>
        <w:rPr>
          <w:color w:val="auto"/>
          <w:sz w:val="28"/>
          <w:szCs w:val="28"/>
          <w:highlight w:val="none"/>
          <w:lang w:val="pt-BR"/>
        </w:rPr>
        <w:t xml:space="preserve">9 </w:t>
      </w:r>
      <w:r>
        <w:rPr>
          <w:color w:val="auto"/>
          <w:sz w:val="28"/>
          <w:szCs w:val="28"/>
          <w:highlight w:val="none"/>
        </w:rPr>
        <w:t>-</w:t>
      </w:r>
      <w:r>
        <w:rPr>
          <w:color w:val="auto"/>
          <w:spacing w:val="-3"/>
          <w:sz w:val="28"/>
          <w:szCs w:val="28"/>
          <w:highlight w:val="none"/>
        </w:rPr>
        <w:t xml:space="preserve"> </w:t>
      </w:r>
      <w:bookmarkEnd w:id="27"/>
      <w:r>
        <w:rPr>
          <w:color w:val="auto"/>
          <w:sz w:val="28"/>
          <w:szCs w:val="28"/>
          <w:highlight w:val="none"/>
        </w:rPr>
        <w:t>Currículo</w:t>
      </w:r>
    </w:p>
    <w:p>
      <w:pPr>
        <w:pStyle w:val="11"/>
        <w:rPr>
          <w:rFonts w:ascii="Arial"/>
          <w:b/>
          <w:color w:val="auto"/>
          <w:sz w:val="26"/>
          <w:highlight w:val="none"/>
        </w:rPr>
      </w:pPr>
    </w:p>
    <w:p>
      <w:pPr>
        <w:pStyle w:val="11"/>
        <w:spacing w:before="6"/>
        <w:rPr>
          <w:rFonts w:ascii="Arial"/>
          <w:b/>
          <w:color w:val="auto"/>
          <w:sz w:val="21"/>
          <w:highlight w:val="none"/>
        </w:rPr>
      </w:pPr>
    </w:p>
    <w:p>
      <w:pPr>
        <w:pStyle w:val="11"/>
        <w:spacing w:line="360" w:lineRule="auto"/>
        <w:ind w:left="220" w:firstLine="708"/>
        <w:rPr>
          <w:color w:val="auto"/>
          <w:highlight w:val="none"/>
        </w:rPr>
      </w:pPr>
      <w:r>
        <w:rPr>
          <w:color w:val="auto"/>
          <w:highlight w:val="none"/>
        </w:rPr>
        <w:t>Mediante o momento atípico vivido no ano anterior com a Pandemia (Covid-19), faz-se</w:t>
      </w:r>
      <w:r>
        <w:rPr>
          <w:color w:val="auto"/>
          <w:spacing w:val="1"/>
          <w:highlight w:val="none"/>
        </w:rPr>
        <w:t xml:space="preserve"> </w:t>
      </w:r>
      <w:r>
        <w:rPr>
          <w:color w:val="auto"/>
          <w:highlight w:val="none"/>
        </w:rPr>
        <w:t>necessário</w:t>
      </w:r>
      <w:r>
        <w:rPr>
          <w:color w:val="auto"/>
          <w:spacing w:val="-3"/>
          <w:highlight w:val="none"/>
        </w:rPr>
        <w:t xml:space="preserve"> </w:t>
      </w:r>
      <w:r>
        <w:rPr>
          <w:color w:val="auto"/>
          <w:highlight w:val="none"/>
        </w:rPr>
        <w:t>repensar</w:t>
      </w:r>
      <w:r>
        <w:rPr>
          <w:color w:val="auto"/>
          <w:spacing w:val="-2"/>
          <w:highlight w:val="none"/>
        </w:rPr>
        <w:t xml:space="preserve"> </w:t>
      </w:r>
      <w:r>
        <w:rPr>
          <w:color w:val="auto"/>
          <w:highlight w:val="none"/>
        </w:rPr>
        <w:t>o</w:t>
      </w:r>
      <w:r>
        <w:rPr>
          <w:color w:val="auto"/>
          <w:spacing w:val="-6"/>
          <w:highlight w:val="none"/>
        </w:rPr>
        <w:t xml:space="preserve"> </w:t>
      </w:r>
      <w:r>
        <w:rPr>
          <w:color w:val="auto"/>
          <w:highlight w:val="none"/>
        </w:rPr>
        <w:t>currículo</w:t>
      </w:r>
      <w:r>
        <w:rPr>
          <w:color w:val="auto"/>
          <w:spacing w:val="-2"/>
          <w:highlight w:val="none"/>
        </w:rPr>
        <w:t xml:space="preserve"> </w:t>
      </w:r>
      <w:r>
        <w:rPr>
          <w:color w:val="auto"/>
          <w:highlight w:val="none"/>
        </w:rPr>
        <w:t>atual,</w:t>
      </w:r>
      <w:r>
        <w:rPr>
          <w:color w:val="auto"/>
          <w:spacing w:val="-4"/>
          <w:highlight w:val="none"/>
        </w:rPr>
        <w:t xml:space="preserve"> </w:t>
      </w:r>
      <w:r>
        <w:rPr>
          <w:color w:val="auto"/>
          <w:highlight w:val="none"/>
        </w:rPr>
        <w:t>para</w:t>
      </w:r>
      <w:r>
        <w:rPr>
          <w:color w:val="auto"/>
          <w:spacing w:val="-2"/>
          <w:highlight w:val="none"/>
        </w:rPr>
        <w:t xml:space="preserve"> </w:t>
      </w:r>
      <w:r>
        <w:rPr>
          <w:color w:val="auto"/>
          <w:highlight w:val="none"/>
        </w:rPr>
        <w:t>que</w:t>
      </w:r>
      <w:r>
        <w:rPr>
          <w:color w:val="auto"/>
          <w:spacing w:val="-2"/>
          <w:highlight w:val="none"/>
        </w:rPr>
        <w:t xml:space="preserve"> </w:t>
      </w:r>
      <w:r>
        <w:rPr>
          <w:color w:val="auto"/>
          <w:highlight w:val="none"/>
        </w:rPr>
        <w:t>haja</w:t>
      </w:r>
      <w:r>
        <w:rPr>
          <w:color w:val="auto"/>
          <w:spacing w:val="-2"/>
          <w:highlight w:val="none"/>
        </w:rPr>
        <w:t xml:space="preserve"> </w:t>
      </w:r>
      <w:r>
        <w:rPr>
          <w:color w:val="auto"/>
          <w:highlight w:val="none"/>
        </w:rPr>
        <w:t>culminância</w:t>
      </w:r>
      <w:r>
        <w:rPr>
          <w:color w:val="auto"/>
          <w:spacing w:val="-2"/>
          <w:highlight w:val="none"/>
        </w:rPr>
        <w:t xml:space="preserve"> </w:t>
      </w:r>
      <w:r>
        <w:rPr>
          <w:color w:val="auto"/>
          <w:highlight w:val="none"/>
        </w:rPr>
        <w:t>entre</w:t>
      </w:r>
      <w:r>
        <w:rPr>
          <w:color w:val="auto"/>
          <w:spacing w:val="-2"/>
          <w:highlight w:val="none"/>
        </w:rPr>
        <w:t xml:space="preserve"> </w:t>
      </w:r>
      <w:r>
        <w:rPr>
          <w:color w:val="auto"/>
          <w:highlight w:val="none"/>
        </w:rPr>
        <w:t>os</w:t>
      </w:r>
      <w:r>
        <w:rPr>
          <w:color w:val="auto"/>
          <w:spacing w:val="-2"/>
          <w:highlight w:val="none"/>
        </w:rPr>
        <w:t xml:space="preserve"> </w:t>
      </w:r>
      <w:r>
        <w:rPr>
          <w:color w:val="auto"/>
          <w:highlight w:val="none"/>
        </w:rPr>
        <w:t>conteúdos</w:t>
      </w:r>
      <w:r>
        <w:rPr>
          <w:color w:val="auto"/>
          <w:spacing w:val="-5"/>
          <w:highlight w:val="none"/>
        </w:rPr>
        <w:t xml:space="preserve"> </w:t>
      </w:r>
      <w:r>
        <w:rPr>
          <w:color w:val="auto"/>
          <w:highlight w:val="none"/>
        </w:rPr>
        <w:t>trabalhados</w:t>
      </w:r>
      <w:r>
        <w:rPr>
          <w:color w:val="auto"/>
          <w:highlight w:val="none"/>
          <w:lang w:val="pt-BR"/>
        </w:rPr>
        <w:t xml:space="preserve"> </w:t>
      </w:r>
      <w:r>
        <w:rPr>
          <w:color w:val="auto"/>
          <w:highlight w:val="none"/>
        </w:rPr>
        <w:t>anteriormente</w:t>
      </w:r>
      <w:r>
        <w:rPr>
          <w:color w:val="auto"/>
          <w:spacing w:val="-4"/>
          <w:highlight w:val="none"/>
        </w:rPr>
        <w:t xml:space="preserve"> </w:t>
      </w:r>
      <w:r>
        <w:rPr>
          <w:color w:val="auto"/>
          <w:highlight w:val="none"/>
        </w:rPr>
        <w:t>e</w:t>
      </w:r>
      <w:r>
        <w:rPr>
          <w:color w:val="auto"/>
          <w:spacing w:val="-2"/>
          <w:highlight w:val="none"/>
        </w:rPr>
        <w:t xml:space="preserve"> </w:t>
      </w:r>
      <w:r>
        <w:rPr>
          <w:color w:val="auto"/>
          <w:highlight w:val="none"/>
        </w:rPr>
        <w:t>os</w:t>
      </w:r>
      <w:r>
        <w:rPr>
          <w:color w:val="auto"/>
          <w:spacing w:val="-4"/>
          <w:highlight w:val="none"/>
        </w:rPr>
        <w:t xml:space="preserve"> </w:t>
      </w:r>
      <w:r>
        <w:rPr>
          <w:color w:val="auto"/>
          <w:highlight w:val="none"/>
        </w:rPr>
        <w:t>previstos</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este</w:t>
      </w:r>
      <w:r>
        <w:rPr>
          <w:color w:val="auto"/>
          <w:spacing w:val="-2"/>
          <w:highlight w:val="none"/>
        </w:rPr>
        <w:t xml:space="preserve"> </w:t>
      </w:r>
      <w:r>
        <w:rPr>
          <w:color w:val="auto"/>
          <w:highlight w:val="none"/>
        </w:rPr>
        <w:t>ano</w:t>
      </w:r>
      <w:r>
        <w:rPr>
          <w:color w:val="auto"/>
          <w:spacing w:val="-2"/>
          <w:highlight w:val="none"/>
        </w:rPr>
        <w:t xml:space="preserve"> </w:t>
      </w:r>
      <w:r>
        <w:rPr>
          <w:color w:val="auto"/>
          <w:highlight w:val="none"/>
        </w:rPr>
        <w:t>letivo.</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isso</w:t>
      </w:r>
      <w:r>
        <w:rPr>
          <w:color w:val="auto"/>
          <w:spacing w:val="-3"/>
          <w:highlight w:val="none"/>
        </w:rPr>
        <w:t xml:space="preserve"> </w:t>
      </w:r>
      <w:r>
        <w:rPr>
          <w:color w:val="auto"/>
          <w:highlight w:val="none"/>
        </w:rPr>
        <w:t>é</w:t>
      </w:r>
      <w:r>
        <w:rPr>
          <w:color w:val="auto"/>
          <w:spacing w:val="-2"/>
          <w:highlight w:val="none"/>
        </w:rPr>
        <w:t xml:space="preserve"> </w:t>
      </w:r>
      <w:r>
        <w:rPr>
          <w:color w:val="auto"/>
          <w:highlight w:val="none"/>
        </w:rPr>
        <w:t>necessário:</w:t>
      </w:r>
    </w:p>
    <w:p>
      <w:pPr>
        <w:pStyle w:val="11"/>
        <w:numPr>
          <w:ilvl w:val="0"/>
          <w:numId w:val="36"/>
        </w:numPr>
        <w:spacing w:line="360" w:lineRule="auto"/>
        <w:ind w:right="227"/>
        <w:jc w:val="both"/>
        <w:rPr>
          <w:color w:val="auto"/>
          <w:highlight w:val="none"/>
        </w:rPr>
      </w:pPr>
      <w:r>
        <w:rPr>
          <w:color w:val="auto"/>
          <w:highlight w:val="none"/>
        </w:rPr>
        <w:t>Envolver a equipe pedagógica da escola para uma revisão e adequação do Projeto Político</w:t>
      </w:r>
      <w:r>
        <w:rPr>
          <w:color w:val="auto"/>
          <w:spacing w:val="1"/>
          <w:highlight w:val="none"/>
        </w:rPr>
        <w:t xml:space="preserve"> </w:t>
      </w:r>
      <w:r>
        <w:rPr>
          <w:color w:val="auto"/>
          <w:highlight w:val="none"/>
        </w:rPr>
        <w:t>Pedagógico</w:t>
      </w:r>
      <w:r>
        <w:rPr>
          <w:color w:val="auto"/>
          <w:spacing w:val="-1"/>
          <w:highlight w:val="none"/>
        </w:rPr>
        <w:t xml:space="preserve"> </w:t>
      </w:r>
      <w:r>
        <w:rPr>
          <w:color w:val="auto"/>
          <w:highlight w:val="none"/>
        </w:rPr>
        <w:t>considerando</w:t>
      </w:r>
      <w:r>
        <w:rPr>
          <w:color w:val="auto"/>
          <w:spacing w:val="-3"/>
          <w:highlight w:val="none"/>
        </w:rPr>
        <w:t xml:space="preserve"> </w:t>
      </w:r>
      <w:r>
        <w:rPr>
          <w:color w:val="auto"/>
          <w:highlight w:val="none"/>
        </w:rPr>
        <w:t>o contexto vigente</w:t>
      </w:r>
      <w:r>
        <w:rPr>
          <w:color w:val="auto"/>
          <w:spacing w:val="-2"/>
          <w:highlight w:val="none"/>
        </w:rPr>
        <w:t xml:space="preserve"> </w:t>
      </w:r>
      <w:r>
        <w:rPr>
          <w:color w:val="auto"/>
          <w:highlight w:val="none"/>
        </w:rPr>
        <w:t>e</w:t>
      </w:r>
      <w:r>
        <w:rPr>
          <w:color w:val="auto"/>
          <w:spacing w:val="1"/>
          <w:highlight w:val="none"/>
        </w:rPr>
        <w:t xml:space="preserve"> </w:t>
      </w:r>
      <w:r>
        <w:rPr>
          <w:color w:val="auto"/>
          <w:highlight w:val="none"/>
        </w:rPr>
        <w:t>as</w:t>
      </w:r>
      <w:r>
        <w:rPr>
          <w:color w:val="auto"/>
          <w:spacing w:val="-3"/>
          <w:highlight w:val="none"/>
        </w:rPr>
        <w:t xml:space="preserve"> </w:t>
      </w:r>
      <w:r>
        <w:rPr>
          <w:color w:val="auto"/>
          <w:highlight w:val="none"/>
        </w:rPr>
        <w:t>normatizações</w:t>
      </w:r>
      <w:r>
        <w:rPr>
          <w:color w:val="auto"/>
          <w:spacing w:val="-3"/>
          <w:highlight w:val="none"/>
        </w:rPr>
        <w:t xml:space="preserve"> </w:t>
      </w:r>
      <w:r>
        <w:rPr>
          <w:color w:val="auto"/>
          <w:highlight w:val="none"/>
        </w:rPr>
        <w:t>estabelecidas.</w:t>
      </w:r>
    </w:p>
    <w:p>
      <w:pPr>
        <w:pStyle w:val="11"/>
        <w:numPr>
          <w:ilvl w:val="0"/>
          <w:numId w:val="36"/>
        </w:numPr>
        <w:spacing w:before="1" w:line="360" w:lineRule="auto"/>
        <w:ind w:right="228"/>
        <w:jc w:val="both"/>
        <w:rPr>
          <w:color w:val="auto"/>
          <w:highlight w:val="none"/>
        </w:rPr>
      </w:pPr>
      <w:r>
        <w:rPr>
          <w:color w:val="auto"/>
          <w:highlight w:val="none"/>
        </w:rPr>
        <w:t>A Secretaria Municipal de Educação e Cultura estabelecerá comissões com profissionais 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 de Ensino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outras</w:t>
      </w:r>
      <w:r>
        <w:rPr>
          <w:color w:val="auto"/>
          <w:spacing w:val="-2"/>
          <w:highlight w:val="none"/>
        </w:rPr>
        <w:t xml:space="preserve"> </w:t>
      </w:r>
      <w:r>
        <w:rPr>
          <w:color w:val="auto"/>
          <w:highlight w:val="none"/>
        </w:rPr>
        <w:t>áreas</w:t>
      </w:r>
      <w:r>
        <w:rPr>
          <w:color w:val="auto"/>
          <w:spacing w:val="-5"/>
          <w:highlight w:val="none"/>
        </w:rPr>
        <w:t xml:space="preserve"> </w:t>
      </w:r>
      <w:r>
        <w:rPr>
          <w:color w:val="auto"/>
          <w:highlight w:val="none"/>
        </w:rPr>
        <w:t>se</w:t>
      </w:r>
      <w:r>
        <w:rPr>
          <w:color w:val="auto"/>
          <w:spacing w:val="-1"/>
          <w:highlight w:val="none"/>
        </w:rPr>
        <w:t xml:space="preserve"> </w:t>
      </w:r>
      <w:r>
        <w:rPr>
          <w:color w:val="auto"/>
          <w:highlight w:val="none"/>
        </w:rPr>
        <w:t>julgar necessário, para:</w:t>
      </w:r>
    </w:p>
    <w:p>
      <w:pPr>
        <w:pStyle w:val="19"/>
        <w:numPr>
          <w:ilvl w:val="0"/>
          <w:numId w:val="37"/>
        </w:numPr>
        <w:tabs>
          <w:tab w:val="left" w:pos="1214"/>
        </w:tabs>
        <w:spacing w:line="362" w:lineRule="auto"/>
        <w:ind w:right="224" w:firstLine="566"/>
        <w:jc w:val="both"/>
        <w:rPr>
          <w:color w:val="auto"/>
          <w:sz w:val="24"/>
          <w:highlight w:val="none"/>
        </w:rPr>
      </w:pPr>
      <w:r>
        <w:rPr>
          <w:color w:val="auto"/>
          <w:sz w:val="24"/>
          <w:highlight w:val="none"/>
        </w:rPr>
        <w:t>Adequar metodologias pedagógicas e implementar estratégias que garantam o acesso à</w:t>
      </w:r>
      <w:r>
        <w:rPr>
          <w:color w:val="auto"/>
          <w:spacing w:val="-64"/>
          <w:sz w:val="24"/>
          <w:highlight w:val="none"/>
        </w:rPr>
        <w:t xml:space="preserve"> </w:t>
      </w:r>
      <w:r>
        <w:rPr>
          <w:color w:val="auto"/>
          <w:sz w:val="24"/>
          <w:highlight w:val="none"/>
        </w:rPr>
        <w:t>aprendizagem aos</w:t>
      </w:r>
      <w:r>
        <w:rPr>
          <w:color w:val="auto"/>
          <w:spacing w:val="-2"/>
          <w:sz w:val="24"/>
          <w:highlight w:val="none"/>
        </w:rPr>
        <w:t xml:space="preserve"> </w:t>
      </w:r>
      <w:r>
        <w:rPr>
          <w:color w:val="auto"/>
          <w:sz w:val="24"/>
          <w:highlight w:val="none"/>
        </w:rPr>
        <w:t>estudantes.</w:t>
      </w:r>
    </w:p>
    <w:p>
      <w:pPr>
        <w:pStyle w:val="19"/>
        <w:numPr>
          <w:ilvl w:val="0"/>
          <w:numId w:val="37"/>
        </w:numPr>
        <w:tabs>
          <w:tab w:val="left" w:pos="1240"/>
        </w:tabs>
        <w:spacing w:line="360" w:lineRule="auto"/>
        <w:ind w:right="227" w:firstLine="566"/>
        <w:jc w:val="both"/>
        <w:rPr>
          <w:color w:val="auto"/>
          <w:sz w:val="24"/>
          <w:highlight w:val="none"/>
        </w:rPr>
      </w:pPr>
      <w:r>
        <w:rPr>
          <w:color w:val="auto"/>
          <w:sz w:val="24"/>
          <w:highlight w:val="none"/>
        </w:rPr>
        <w:t>Estabelecer que os objetivos de aprendizagem e as habilidades previstas para serem</w:t>
      </w:r>
      <w:r>
        <w:rPr>
          <w:color w:val="auto"/>
          <w:spacing w:val="1"/>
          <w:sz w:val="24"/>
          <w:highlight w:val="none"/>
        </w:rPr>
        <w:t xml:space="preserve"> </w:t>
      </w:r>
      <w:r>
        <w:rPr>
          <w:color w:val="auto"/>
          <w:sz w:val="24"/>
          <w:highlight w:val="none"/>
        </w:rPr>
        <w:t>desenvolvidas no regime presencial e no Sistema Híbrido, conforme reorganização curricular</w:t>
      </w:r>
      <w:r>
        <w:rPr>
          <w:color w:val="auto"/>
          <w:spacing w:val="1"/>
          <w:sz w:val="24"/>
          <w:highlight w:val="none"/>
        </w:rPr>
        <w:t xml:space="preserve"> </w:t>
      </w:r>
      <w:r>
        <w:rPr>
          <w:color w:val="auto"/>
          <w:sz w:val="24"/>
          <w:highlight w:val="none"/>
        </w:rPr>
        <w:t>sejam</w:t>
      </w:r>
      <w:r>
        <w:rPr>
          <w:color w:val="auto"/>
          <w:spacing w:val="-2"/>
          <w:sz w:val="24"/>
          <w:highlight w:val="none"/>
        </w:rPr>
        <w:t xml:space="preserve"> </w:t>
      </w:r>
      <w:r>
        <w:rPr>
          <w:color w:val="auto"/>
          <w:sz w:val="24"/>
          <w:highlight w:val="none"/>
        </w:rPr>
        <w:t>trabalhados</w:t>
      </w:r>
      <w:r>
        <w:rPr>
          <w:color w:val="auto"/>
          <w:spacing w:val="-1"/>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ano</w:t>
      </w:r>
      <w:r>
        <w:rPr>
          <w:color w:val="auto"/>
          <w:spacing w:val="-1"/>
          <w:sz w:val="24"/>
          <w:highlight w:val="none"/>
        </w:rPr>
        <w:t xml:space="preserve"> </w:t>
      </w:r>
      <w:r>
        <w:rPr>
          <w:color w:val="auto"/>
          <w:sz w:val="24"/>
          <w:highlight w:val="none"/>
        </w:rPr>
        <w:t>seguinte,</w:t>
      </w:r>
      <w:r>
        <w:rPr>
          <w:color w:val="auto"/>
          <w:spacing w:val="-3"/>
          <w:sz w:val="24"/>
          <w:highlight w:val="none"/>
        </w:rPr>
        <w:t xml:space="preserve"> </w:t>
      </w:r>
      <w:r>
        <w:rPr>
          <w:color w:val="auto"/>
          <w:sz w:val="24"/>
          <w:highlight w:val="none"/>
        </w:rPr>
        <w:t>considerando</w:t>
      </w:r>
      <w:r>
        <w:rPr>
          <w:color w:val="auto"/>
          <w:spacing w:val="-1"/>
          <w:sz w:val="24"/>
          <w:highlight w:val="none"/>
        </w:rPr>
        <w:t xml:space="preserve"> </w:t>
      </w:r>
      <w:r>
        <w:rPr>
          <w:color w:val="auto"/>
          <w:sz w:val="24"/>
          <w:highlight w:val="none"/>
        </w:rPr>
        <w:t>um co</w:t>
      </w:r>
      <w:r>
        <w:rPr>
          <w:rFonts w:hint="default"/>
          <w:color w:val="auto"/>
          <w:sz w:val="24"/>
          <w:highlight w:val="none"/>
          <w:lang w:val="pt-BR"/>
        </w:rPr>
        <w:t>mponente</w:t>
      </w:r>
      <w:r>
        <w:rPr>
          <w:color w:val="auto"/>
          <w:sz w:val="24"/>
          <w:highlight w:val="none"/>
        </w:rPr>
        <w:t xml:space="preserve"> curricular</w:t>
      </w:r>
      <w:r>
        <w:rPr>
          <w:color w:val="auto"/>
          <w:spacing w:val="-1"/>
          <w:sz w:val="24"/>
          <w:highlight w:val="none"/>
        </w:rPr>
        <w:t xml:space="preserve"> </w:t>
      </w:r>
      <w:r>
        <w:rPr>
          <w:color w:val="auto"/>
          <w:sz w:val="24"/>
          <w:highlight w:val="none"/>
        </w:rPr>
        <w:t>2020</w:t>
      </w:r>
      <w:r>
        <w:rPr>
          <w:color w:val="auto"/>
          <w:spacing w:val="8"/>
          <w:sz w:val="24"/>
          <w:highlight w:val="none"/>
        </w:rPr>
        <w:t xml:space="preserve"> </w:t>
      </w:r>
      <w:r>
        <w:rPr>
          <w:color w:val="auto"/>
          <w:sz w:val="24"/>
          <w:highlight w:val="none"/>
        </w:rPr>
        <w:t>-</w:t>
      </w:r>
      <w:r>
        <w:rPr>
          <w:color w:val="auto"/>
          <w:spacing w:val="-4"/>
          <w:sz w:val="24"/>
          <w:highlight w:val="none"/>
        </w:rPr>
        <w:t xml:space="preserve"> </w:t>
      </w:r>
      <w:r>
        <w:rPr>
          <w:color w:val="auto"/>
          <w:sz w:val="24"/>
          <w:highlight w:val="none"/>
        </w:rPr>
        <w:t>2021.</w:t>
      </w:r>
    </w:p>
    <w:p>
      <w:pPr>
        <w:pStyle w:val="19"/>
        <w:numPr>
          <w:ilvl w:val="0"/>
          <w:numId w:val="37"/>
        </w:numPr>
        <w:tabs>
          <w:tab w:val="left" w:pos="1207"/>
        </w:tabs>
        <w:spacing w:line="360" w:lineRule="auto"/>
        <w:ind w:right="223" w:firstLine="566"/>
        <w:jc w:val="both"/>
        <w:rPr>
          <w:color w:val="auto"/>
          <w:sz w:val="24"/>
          <w:highlight w:val="none"/>
        </w:rPr>
      </w:pPr>
      <w:r>
        <w:rPr>
          <w:color w:val="auto"/>
          <w:sz w:val="24"/>
          <w:highlight w:val="none"/>
        </w:rPr>
        <w:t>Prever</w:t>
      </w:r>
      <w:r>
        <w:rPr>
          <w:color w:val="auto"/>
          <w:spacing w:val="7"/>
          <w:sz w:val="24"/>
          <w:highlight w:val="none"/>
        </w:rPr>
        <w:t xml:space="preserve"> </w:t>
      </w:r>
      <w:r>
        <w:rPr>
          <w:color w:val="auto"/>
          <w:sz w:val="24"/>
          <w:highlight w:val="none"/>
        </w:rPr>
        <w:t>um</w:t>
      </w:r>
      <w:r>
        <w:rPr>
          <w:color w:val="auto"/>
          <w:spacing w:val="10"/>
          <w:sz w:val="24"/>
          <w:highlight w:val="none"/>
        </w:rPr>
        <w:t xml:space="preserve"> </w:t>
      </w:r>
      <w:r>
        <w:rPr>
          <w:color w:val="auto"/>
          <w:sz w:val="24"/>
          <w:highlight w:val="none"/>
        </w:rPr>
        <w:t>processo</w:t>
      </w:r>
      <w:r>
        <w:rPr>
          <w:color w:val="auto"/>
          <w:spacing w:val="7"/>
          <w:sz w:val="24"/>
          <w:highlight w:val="none"/>
        </w:rPr>
        <w:t xml:space="preserve"> </w:t>
      </w:r>
      <w:r>
        <w:rPr>
          <w:color w:val="auto"/>
          <w:sz w:val="24"/>
          <w:highlight w:val="none"/>
        </w:rPr>
        <w:t>de</w:t>
      </w:r>
      <w:r>
        <w:rPr>
          <w:color w:val="auto"/>
          <w:spacing w:val="6"/>
          <w:sz w:val="24"/>
          <w:highlight w:val="none"/>
        </w:rPr>
        <w:t xml:space="preserve"> </w:t>
      </w:r>
      <w:r>
        <w:rPr>
          <w:color w:val="auto"/>
          <w:sz w:val="24"/>
          <w:highlight w:val="none"/>
        </w:rPr>
        <w:t>adaptação</w:t>
      </w:r>
      <w:r>
        <w:rPr>
          <w:color w:val="auto"/>
          <w:spacing w:val="7"/>
          <w:sz w:val="24"/>
          <w:highlight w:val="none"/>
        </w:rPr>
        <w:t xml:space="preserve"> </w:t>
      </w:r>
      <w:r>
        <w:rPr>
          <w:color w:val="auto"/>
          <w:sz w:val="24"/>
          <w:highlight w:val="none"/>
        </w:rPr>
        <w:t>e</w:t>
      </w:r>
      <w:r>
        <w:rPr>
          <w:color w:val="auto"/>
          <w:spacing w:val="10"/>
          <w:sz w:val="24"/>
          <w:highlight w:val="none"/>
        </w:rPr>
        <w:t xml:space="preserve"> </w:t>
      </w:r>
      <w:r>
        <w:rPr>
          <w:color w:val="auto"/>
          <w:sz w:val="24"/>
          <w:highlight w:val="none"/>
        </w:rPr>
        <w:t>revisão</w:t>
      </w:r>
      <w:r>
        <w:rPr>
          <w:color w:val="auto"/>
          <w:spacing w:val="9"/>
          <w:sz w:val="24"/>
          <w:highlight w:val="none"/>
        </w:rPr>
        <w:t xml:space="preserve"> </w:t>
      </w:r>
      <w:r>
        <w:rPr>
          <w:color w:val="auto"/>
          <w:sz w:val="24"/>
          <w:highlight w:val="none"/>
        </w:rPr>
        <w:t>do</w:t>
      </w:r>
      <w:r>
        <w:rPr>
          <w:color w:val="auto"/>
          <w:spacing w:val="10"/>
          <w:sz w:val="24"/>
          <w:highlight w:val="none"/>
        </w:rPr>
        <w:t xml:space="preserve"> </w:t>
      </w:r>
      <w:r>
        <w:rPr>
          <w:color w:val="auto"/>
          <w:sz w:val="24"/>
          <w:highlight w:val="none"/>
        </w:rPr>
        <w:t>currículo</w:t>
      </w:r>
      <w:r>
        <w:rPr>
          <w:color w:val="auto"/>
          <w:spacing w:val="9"/>
          <w:sz w:val="24"/>
          <w:highlight w:val="none"/>
        </w:rPr>
        <w:t xml:space="preserve"> </w:t>
      </w:r>
      <w:r>
        <w:rPr>
          <w:color w:val="auto"/>
          <w:sz w:val="24"/>
          <w:highlight w:val="none"/>
        </w:rPr>
        <w:t>de</w:t>
      </w:r>
      <w:r>
        <w:rPr>
          <w:color w:val="auto"/>
          <w:spacing w:val="9"/>
          <w:sz w:val="24"/>
          <w:highlight w:val="none"/>
        </w:rPr>
        <w:t xml:space="preserve"> </w:t>
      </w:r>
      <w:r>
        <w:rPr>
          <w:color w:val="auto"/>
          <w:sz w:val="24"/>
          <w:highlight w:val="none"/>
        </w:rPr>
        <w:t>alfabetização</w:t>
      </w:r>
      <w:r>
        <w:rPr>
          <w:color w:val="auto"/>
          <w:spacing w:val="10"/>
          <w:sz w:val="24"/>
          <w:highlight w:val="none"/>
        </w:rPr>
        <w:t xml:space="preserve"> </w:t>
      </w:r>
      <w:r>
        <w:rPr>
          <w:color w:val="auto"/>
          <w:sz w:val="24"/>
          <w:highlight w:val="none"/>
        </w:rPr>
        <w:t>considerando</w:t>
      </w:r>
      <w:r>
        <w:rPr>
          <w:color w:val="auto"/>
          <w:spacing w:val="-64"/>
          <w:sz w:val="24"/>
          <w:highlight w:val="none"/>
        </w:rPr>
        <w:t xml:space="preserve"> </w:t>
      </w:r>
      <w:r>
        <w:rPr>
          <w:color w:val="auto"/>
          <w:sz w:val="24"/>
          <w:highlight w:val="none"/>
        </w:rPr>
        <w:t xml:space="preserve">o </w:t>
      </w:r>
      <w:r>
        <w:rPr>
          <w:rFonts w:hint="default"/>
          <w:color w:val="auto"/>
          <w:sz w:val="24"/>
          <w:highlight w:val="none"/>
          <w:lang w:val="pt-BR"/>
        </w:rPr>
        <w:t>componente</w:t>
      </w:r>
      <w:r>
        <w:rPr>
          <w:color w:val="auto"/>
          <w:sz w:val="24"/>
          <w:highlight w:val="none"/>
        </w:rPr>
        <w:t xml:space="preserve"> curricular 2020 – 2021 para identificar até onde as crianças conseguiram avançar e</w:t>
      </w:r>
      <w:r>
        <w:rPr>
          <w:color w:val="auto"/>
          <w:spacing w:val="1"/>
          <w:sz w:val="24"/>
          <w:highlight w:val="none"/>
        </w:rPr>
        <w:t xml:space="preserve"> </w:t>
      </w:r>
      <w:r>
        <w:rPr>
          <w:color w:val="auto"/>
          <w:sz w:val="24"/>
          <w:highlight w:val="none"/>
        </w:rPr>
        <w:t>quais</w:t>
      </w:r>
      <w:r>
        <w:rPr>
          <w:color w:val="auto"/>
          <w:spacing w:val="-1"/>
          <w:sz w:val="24"/>
          <w:highlight w:val="none"/>
        </w:rPr>
        <w:t xml:space="preserve"> </w:t>
      </w:r>
      <w:r>
        <w:rPr>
          <w:color w:val="auto"/>
          <w:sz w:val="24"/>
          <w:highlight w:val="none"/>
        </w:rPr>
        <w:t>as dificuldades precisam</w:t>
      </w:r>
      <w:r>
        <w:rPr>
          <w:color w:val="auto"/>
          <w:spacing w:val="1"/>
          <w:sz w:val="24"/>
          <w:highlight w:val="none"/>
        </w:rPr>
        <w:t xml:space="preserve"> </w:t>
      </w:r>
      <w:r>
        <w:rPr>
          <w:color w:val="auto"/>
          <w:sz w:val="24"/>
          <w:highlight w:val="none"/>
        </w:rPr>
        <w:t>ser sanadas.</w:t>
      </w:r>
    </w:p>
    <w:p>
      <w:pPr>
        <w:pStyle w:val="19"/>
        <w:numPr>
          <w:ilvl w:val="0"/>
          <w:numId w:val="37"/>
        </w:numPr>
        <w:tabs>
          <w:tab w:val="left" w:pos="1068"/>
        </w:tabs>
        <w:spacing w:line="275" w:lineRule="exact"/>
        <w:ind w:left="1067" w:hanging="282"/>
        <w:jc w:val="both"/>
        <w:rPr>
          <w:color w:val="auto"/>
          <w:sz w:val="24"/>
          <w:highlight w:val="none"/>
        </w:rPr>
      </w:pPr>
      <w:r>
        <w:rPr>
          <w:color w:val="auto"/>
          <w:sz w:val="24"/>
          <w:highlight w:val="none"/>
        </w:rPr>
        <w:t>Manter</w:t>
      </w:r>
      <w:r>
        <w:rPr>
          <w:color w:val="auto"/>
          <w:spacing w:val="-5"/>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Sistema</w:t>
      </w:r>
      <w:r>
        <w:rPr>
          <w:color w:val="auto"/>
          <w:spacing w:val="-2"/>
          <w:sz w:val="24"/>
          <w:highlight w:val="none"/>
        </w:rPr>
        <w:t xml:space="preserve"> </w:t>
      </w:r>
      <w:r>
        <w:rPr>
          <w:color w:val="auto"/>
          <w:sz w:val="24"/>
          <w:highlight w:val="none"/>
        </w:rPr>
        <w:t>Híbrido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(remoto</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presencial).</w:t>
      </w:r>
    </w:p>
    <w:p>
      <w:pPr>
        <w:pStyle w:val="19"/>
        <w:numPr>
          <w:ilvl w:val="0"/>
          <w:numId w:val="37"/>
        </w:numPr>
        <w:tabs>
          <w:tab w:val="left" w:pos="1080"/>
        </w:tabs>
        <w:spacing w:before="135" w:line="360" w:lineRule="auto"/>
        <w:ind w:left="220" w:right="217" w:firstLine="566"/>
        <w:jc w:val="both"/>
        <w:rPr>
          <w:color w:val="auto"/>
          <w:sz w:val="24"/>
          <w:highlight w:val="none"/>
        </w:rPr>
      </w:pPr>
      <w:r>
        <w:rPr>
          <w:color w:val="auto"/>
          <w:sz w:val="24"/>
          <w:highlight w:val="none"/>
        </w:rPr>
        <w:t>Elaborar a avaliação diagnóstica para o Ensino Fundamental considerando os objetos de</w:t>
      </w:r>
      <w:r>
        <w:rPr>
          <w:color w:val="auto"/>
          <w:spacing w:val="1"/>
          <w:sz w:val="24"/>
          <w:highlight w:val="none"/>
        </w:rPr>
        <w:t xml:space="preserve"> </w:t>
      </w:r>
      <w:r>
        <w:rPr>
          <w:color w:val="auto"/>
          <w:sz w:val="24"/>
          <w:highlight w:val="none"/>
        </w:rPr>
        <w:t>conhecimento/conteúdos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respectivas</w:t>
      </w:r>
      <w:r>
        <w:rPr>
          <w:color w:val="auto"/>
          <w:spacing w:val="1"/>
          <w:sz w:val="24"/>
          <w:highlight w:val="none"/>
        </w:rPr>
        <w:t xml:space="preserve"> </w:t>
      </w:r>
      <w:r>
        <w:rPr>
          <w:color w:val="auto"/>
          <w:sz w:val="24"/>
          <w:highlight w:val="none"/>
        </w:rPr>
        <w:t>habilidades</w:t>
      </w:r>
      <w:r>
        <w:rPr>
          <w:color w:val="auto"/>
          <w:spacing w:val="1"/>
          <w:sz w:val="24"/>
          <w:highlight w:val="none"/>
        </w:rPr>
        <w:t xml:space="preserve"> </w:t>
      </w:r>
      <w:r>
        <w:rPr>
          <w:color w:val="auto"/>
          <w:sz w:val="24"/>
          <w:highlight w:val="none"/>
        </w:rPr>
        <w:t>cumpridos</w:t>
      </w:r>
      <w:r>
        <w:rPr>
          <w:color w:val="auto"/>
          <w:spacing w:val="1"/>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término</w:t>
      </w:r>
      <w:r>
        <w:rPr>
          <w:color w:val="auto"/>
          <w:spacing w:val="66"/>
          <w:sz w:val="24"/>
          <w:highlight w:val="none"/>
        </w:rPr>
        <w:t xml:space="preserve"> </w:t>
      </w:r>
      <w:r>
        <w:rPr>
          <w:color w:val="auto"/>
          <w:sz w:val="24"/>
          <w:highlight w:val="none"/>
        </w:rPr>
        <w:t>do</w:t>
      </w:r>
      <w:r>
        <w:rPr>
          <w:color w:val="auto"/>
          <w:spacing w:val="67"/>
          <w:sz w:val="24"/>
          <w:highlight w:val="none"/>
        </w:rPr>
        <w:t xml:space="preserve"> </w:t>
      </w:r>
      <w:r>
        <w:rPr>
          <w:color w:val="auto"/>
          <w:sz w:val="24"/>
          <w:highlight w:val="none"/>
        </w:rPr>
        <w:t>regime</w:t>
      </w:r>
      <w:r>
        <w:rPr>
          <w:color w:val="auto"/>
          <w:spacing w:val="1"/>
          <w:sz w:val="24"/>
          <w:highlight w:val="none"/>
        </w:rPr>
        <w:t xml:space="preserve"> </w:t>
      </w:r>
      <w:r>
        <w:rPr>
          <w:color w:val="auto"/>
          <w:sz w:val="24"/>
          <w:highlight w:val="none"/>
        </w:rPr>
        <w:t>especial de</w:t>
      </w:r>
      <w:r>
        <w:rPr>
          <w:color w:val="auto"/>
          <w:spacing w:val="1"/>
          <w:sz w:val="24"/>
          <w:highlight w:val="none"/>
        </w:rPr>
        <w:t xml:space="preserve"> </w:t>
      </w:r>
      <w:r>
        <w:rPr>
          <w:color w:val="auto"/>
          <w:sz w:val="24"/>
          <w:highlight w:val="none"/>
        </w:rPr>
        <w:t>atividades pedagógicas não presenciais, respeitando a progressão do processo de</w:t>
      </w:r>
      <w:r>
        <w:rPr>
          <w:color w:val="auto"/>
          <w:spacing w:val="1"/>
          <w:sz w:val="24"/>
          <w:highlight w:val="none"/>
        </w:rPr>
        <w:t xml:space="preserve"> </w:t>
      </w:r>
      <w:r>
        <w:rPr>
          <w:color w:val="auto"/>
          <w:sz w:val="24"/>
          <w:highlight w:val="none"/>
        </w:rPr>
        <w:t>ensino</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aprendizagem</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sua</w:t>
      </w:r>
      <w:r>
        <w:rPr>
          <w:color w:val="auto"/>
          <w:spacing w:val="-2"/>
          <w:sz w:val="24"/>
          <w:highlight w:val="none"/>
        </w:rPr>
        <w:t xml:space="preserve"> </w:t>
      </w:r>
      <w:r>
        <w:rPr>
          <w:color w:val="auto"/>
          <w:sz w:val="24"/>
          <w:highlight w:val="none"/>
        </w:rPr>
        <w:t>temporalidade.</w:t>
      </w:r>
    </w:p>
    <w:p>
      <w:pPr>
        <w:pStyle w:val="19"/>
        <w:numPr>
          <w:ilvl w:val="0"/>
          <w:numId w:val="37"/>
        </w:numPr>
        <w:tabs>
          <w:tab w:val="left" w:pos="1008"/>
        </w:tabs>
        <w:spacing w:line="360" w:lineRule="auto"/>
        <w:ind w:left="220" w:right="226" w:firstLine="566"/>
        <w:jc w:val="both"/>
        <w:rPr>
          <w:color w:val="auto"/>
          <w:sz w:val="24"/>
          <w:highlight w:val="none"/>
        </w:rPr>
      </w:pPr>
      <w:r>
        <w:rPr>
          <w:color w:val="auto"/>
          <w:sz w:val="24"/>
          <w:highlight w:val="none"/>
        </w:rPr>
        <w:t>Elaborar orientações específicas com sugestões de atividades que possibilitem observar o</w:t>
      </w:r>
      <w:r>
        <w:rPr>
          <w:color w:val="auto"/>
          <w:spacing w:val="-64"/>
          <w:sz w:val="24"/>
          <w:highlight w:val="none"/>
        </w:rPr>
        <w:t xml:space="preserve"> </w:t>
      </w:r>
      <w:r>
        <w:rPr>
          <w:color w:val="auto"/>
          <w:sz w:val="24"/>
          <w:highlight w:val="none"/>
        </w:rPr>
        <w:t>nível</w:t>
      </w:r>
      <w:r>
        <w:rPr>
          <w:color w:val="auto"/>
          <w:spacing w:val="-1"/>
          <w:sz w:val="24"/>
          <w:highlight w:val="none"/>
        </w:rPr>
        <w:t xml:space="preserve"> </w:t>
      </w:r>
      <w:r>
        <w:rPr>
          <w:color w:val="auto"/>
          <w:sz w:val="24"/>
          <w:highlight w:val="none"/>
        </w:rPr>
        <w:t>de desenvolvimento</w:t>
      </w:r>
      <w:r>
        <w:rPr>
          <w:color w:val="auto"/>
          <w:spacing w:val="-2"/>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alunos</w:t>
      </w:r>
      <w:r>
        <w:rPr>
          <w:color w:val="auto"/>
          <w:spacing w:val="-4"/>
          <w:sz w:val="24"/>
          <w:highlight w:val="none"/>
        </w:rPr>
        <w:t xml:space="preserve"> </w:t>
      </w:r>
      <w:r>
        <w:rPr>
          <w:color w:val="auto"/>
          <w:sz w:val="24"/>
          <w:highlight w:val="none"/>
        </w:rPr>
        <w:t>das</w:t>
      </w:r>
      <w:r>
        <w:rPr>
          <w:color w:val="auto"/>
          <w:spacing w:val="-3"/>
          <w:sz w:val="24"/>
          <w:highlight w:val="none"/>
        </w:rPr>
        <w:t xml:space="preserve"> </w:t>
      </w:r>
      <w:r>
        <w:rPr>
          <w:color w:val="auto"/>
          <w:sz w:val="24"/>
          <w:highlight w:val="none"/>
        </w:rPr>
        <w:t>turmas</w:t>
      </w:r>
      <w:r>
        <w:rPr>
          <w:color w:val="auto"/>
          <w:spacing w:val="-2"/>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Educação</w:t>
      </w:r>
      <w:r>
        <w:rPr>
          <w:color w:val="auto"/>
          <w:spacing w:val="-2"/>
          <w:sz w:val="24"/>
          <w:highlight w:val="none"/>
        </w:rPr>
        <w:t xml:space="preserve"> </w:t>
      </w:r>
      <w:r>
        <w:rPr>
          <w:color w:val="auto"/>
          <w:sz w:val="24"/>
          <w:highlight w:val="none"/>
        </w:rPr>
        <w:t>Infântil</w:t>
      </w:r>
      <w:r>
        <w:rPr>
          <w:color w:val="auto"/>
          <w:spacing w:val="-1"/>
          <w:sz w:val="24"/>
          <w:highlight w:val="none"/>
        </w:rPr>
        <w:t xml:space="preserve"> </w:t>
      </w:r>
      <w:r>
        <w:rPr>
          <w:color w:val="auto"/>
          <w:sz w:val="24"/>
          <w:highlight w:val="none"/>
        </w:rPr>
        <w:t>(Pré).</w:t>
      </w:r>
    </w:p>
    <w:p>
      <w:pPr>
        <w:pStyle w:val="19"/>
        <w:numPr>
          <w:ilvl w:val="0"/>
          <w:numId w:val="37"/>
        </w:numPr>
        <w:tabs>
          <w:tab w:val="left" w:pos="1068"/>
        </w:tabs>
        <w:spacing w:before="1" w:line="360" w:lineRule="auto"/>
        <w:ind w:left="220" w:right="226" w:firstLine="566"/>
        <w:jc w:val="both"/>
        <w:rPr>
          <w:rFonts w:ascii="Arial" w:hAnsi="Arial" w:eastAsia="Times New Roman" w:cs="Arial"/>
          <w:color w:val="auto"/>
          <w:sz w:val="24"/>
          <w:highlight w:val="none"/>
        </w:rPr>
      </w:pPr>
      <w:r>
        <w:rPr>
          <w:color w:val="auto"/>
          <w:sz w:val="24"/>
          <w:highlight w:val="none"/>
        </w:rPr>
        <w:t>Realizar adequação da Matriz Curricular da Rede Municipal de Ensino, determinando qual</w:t>
      </w:r>
      <w:r>
        <w:rPr>
          <w:color w:val="auto"/>
          <w:spacing w:val="-6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quantidade de</w:t>
      </w:r>
      <w:r>
        <w:rPr>
          <w:color w:val="auto"/>
          <w:spacing w:val="-1"/>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no sistema</w:t>
      </w:r>
      <w:r>
        <w:rPr>
          <w:color w:val="auto"/>
          <w:spacing w:val="-3"/>
          <w:sz w:val="24"/>
          <w:highlight w:val="none"/>
        </w:rPr>
        <w:t xml:space="preserve"> </w:t>
      </w:r>
      <w:r>
        <w:rPr>
          <w:color w:val="auto"/>
          <w:sz w:val="24"/>
          <w:highlight w:val="none"/>
        </w:rPr>
        <w:t>híbrido:</w:t>
      </w:r>
      <w:r>
        <w:rPr>
          <w:color w:val="auto"/>
          <w:spacing w:val="-2"/>
          <w:sz w:val="24"/>
          <w:highlight w:val="none"/>
        </w:rPr>
        <w:t xml:space="preserve"> </w:t>
      </w:r>
      <w:r>
        <w:rPr>
          <w:color w:val="auto"/>
          <w:sz w:val="24"/>
          <w:highlight w:val="none"/>
        </w:rPr>
        <w:t>presencias</w:t>
      </w:r>
      <w:r>
        <w:rPr>
          <w:color w:val="auto"/>
          <w:spacing w:val="-3"/>
          <w:sz w:val="24"/>
          <w:highlight w:val="none"/>
        </w:rPr>
        <w:t xml:space="preserve"> </w:t>
      </w:r>
      <w:r>
        <w:rPr>
          <w:color w:val="auto"/>
          <w:sz w:val="24"/>
          <w:highlight w:val="none"/>
        </w:rPr>
        <w:t>e não presenciais.</w:t>
      </w:r>
    </w:p>
    <w:p>
      <w:pPr>
        <w:pStyle w:val="19"/>
        <w:numPr>
          <w:ilvl w:val="0"/>
          <w:numId w:val="37"/>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Adequar o Calendário Escolar garantindo o cumprimento da carga horária mínima anual conforme legislação vigente durante o ano letivo que perdurar o estado de calamidade pública;</w:t>
      </w:r>
    </w:p>
    <w:p>
      <w:pPr>
        <w:pStyle w:val="19"/>
        <w:numPr>
          <w:ilvl w:val="0"/>
          <w:numId w:val="37"/>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9"/>
        <w:numPr>
          <w:ilvl w:val="0"/>
          <w:numId w:val="37"/>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9"/>
        <w:numPr>
          <w:ilvl w:val="0"/>
          <w:numId w:val="37"/>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Autorizar os professores e auxiliares de sala da Rede Municipal de Ensino a cumprirem sua jornada de trabalho em regime remoto/</w:t>
      </w:r>
      <w:r>
        <w:rPr>
          <w:rFonts w:ascii="Arial" w:hAnsi="Arial" w:cs="Arial"/>
          <w:i/>
          <w:iCs/>
          <w:color w:val="auto"/>
          <w:sz w:val="24"/>
          <w:szCs w:val="24"/>
          <w:highlight w:val="none"/>
          <w:lang w:val="pt-BR"/>
        </w:rPr>
        <w:t xml:space="preserve">home office, </w:t>
      </w:r>
      <w:r>
        <w:rPr>
          <w:rFonts w:ascii="Arial" w:hAnsi="Arial" w:cs="Arial"/>
          <w:color w:val="auto"/>
          <w:sz w:val="24"/>
          <w:szCs w:val="24"/>
          <w:highlight w:val="none"/>
          <w:lang w:val="pt-BR"/>
        </w:rPr>
        <w:t xml:space="preserve">referente ao dia de efetivo trabalho escolar desenvolvido sem interação presencial com o aluno. </w:t>
      </w:r>
    </w:p>
    <w:p>
      <w:pPr>
        <w:pStyle w:val="19"/>
        <w:tabs>
          <w:tab w:val="left" w:pos="1068"/>
        </w:tabs>
        <w:spacing w:before="1" w:line="360" w:lineRule="auto"/>
        <w:ind w:left="786" w:right="226" w:firstLine="0"/>
        <w:rPr>
          <w:color w:val="auto"/>
          <w:sz w:val="24"/>
          <w:highlight w:val="none"/>
        </w:rPr>
      </w:pPr>
    </w:p>
    <w:p>
      <w:pPr>
        <w:pStyle w:val="11"/>
        <w:spacing w:before="10"/>
        <w:rPr>
          <w:color w:val="auto"/>
          <w:sz w:val="35"/>
          <w:highlight w:val="none"/>
        </w:rPr>
      </w:pPr>
    </w:p>
    <w:p>
      <w:pPr>
        <w:pStyle w:val="5"/>
        <w:tabs>
          <w:tab w:val="left" w:pos="1323"/>
        </w:tabs>
        <w:spacing w:before="1"/>
        <w:ind w:left="785"/>
        <w:jc w:val="both"/>
        <w:rPr>
          <w:color w:val="auto"/>
          <w:sz w:val="28"/>
          <w:szCs w:val="28"/>
          <w:highlight w:val="none"/>
        </w:rPr>
      </w:pPr>
      <w:bookmarkStart w:id="28" w:name="_TOC_250007"/>
      <w:r>
        <w:rPr>
          <w:color w:val="auto"/>
          <w:sz w:val="28"/>
          <w:szCs w:val="28"/>
          <w:highlight w:val="none"/>
          <w:lang w:val="pt-BR"/>
        </w:rPr>
        <w:t xml:space="preserve">19.1 </w:t>
      </w:r>
      <w:r>
        <w:rPr>
          <w:color w:val="auto"/>
          <w:sz w:val="28"/>
          <w:szCs w:val="28"/>
          <w:highlight w:val="none"/>
        </w:rPr>
        <w:t>- Avaliação</w:t>
      </w:r>
      <w:r>
        <w:rPr>
          <w:color w:val="auto"/>
          <w:spacing w:val="-2"/>
          <w:sz w:val="28"/>
          <w:szCs w:val="28"/>
          <w:highlight w:val="none"/>
        </w:rPr>
        <w:t xml:space="preserve"> </w:t>
      </w:r>
      <w:r>
        <w:rPr>
          <w:color w:val="auto"/>
          <w:sz w:val="28"/>
          <w:szCs w:val="28"/>
          <w:highlight w:val="none"/>
        </w:rPr>
        <w:t>diagnóstica</w:t>
      </w:r>
      <w:r>
        <w:rPr>
          <w:color w:val="auto"/>
          <w:spacing w:val="-2"/>
          <w:sz w:val="28"/>
          <w:szCs w:val="28"/>
          <w:highlight w:val="none"/>
        </w:rPr>
        <w:t xml:space="preserve"> </w:t>
      </w:r>
      <w:r>
        <w:rPr>
          <w:color w:val="auto"/>
          <w:sz w:val="28"/>
          <w:szCs w:val="28"/>
          <w:highlight w:val="none"/>
        </w:rPr>
        <w:t>no</w:t>
      </w:r>
      <w:r>
        <w:rPr>
          <w:color w:val="auto"/>
          <w:spacing w:val="-2"/>
          <w:sz w:val="28"/>
          <w:szCs w:val="28"/>
          <w:highlight w:val="none"/>
        </w:rPr>
        <w:t xml:space="preserve"> </w:t>
      </w:r>
      <w:r>
        <w:rPr>
          <w:color w:val="auto"/>
          <w:sz w:val="28"/>
          <w:szCs w:val="28"/>
          <w:highlight w:val="none"/>
        </w:rPr>
        <w:t>retorno</w:t>
      </w:r>
      <w:r>
        <w:rPr>
          <w:color w:val="auto"/>
          <w:spacing w:val="-2"/>
          <w:sz w:val="28"/>
          <w:szCs w:val="28"/>
          <w:highlight w:val="none"/>
        </w:rPr>
        <w:t xml:space="preserve"> </w:t>
      </w:r>
      <w:r>
        <w:rPr>
          <w:color w:val="auto"/>
          <w:sz w:val="28"/>
          <w:szCs w:val="28"/>
          <w:highlight w:val="none"/>
        </w:rPr>
        <w:t>às</w:t>
      </w:r>
      <w:r>
        <w:rPr>
          <w:color w:val="auto"/>
          <w:spacing w:val="-4"/>
          <w:sz w:val="28"/>
          <w:szCs w:val="28"/>
          <w:highlight w:val="none"/>
        </w:rPr>
        <w:t xml:space="preserve"> </w:t>
      </w:r>
      <w:r>
        <w:rPr>
          <w:color w:val="auto"/>
          <w:sz w:val="28"/>
          <w:szCs w:val="28"/>
          <w:highlight w:val="none"/>
        </w:rPr>
        <w:t>aulas</w:t>
      </w:r>
      <w:r>
        <w:rPr>
          <w:color w:val="auto"/>
          <w:spacing w:val="-4"/>
          <w:sz w:val="28"/>
          <w:szCs w:val="28"/>
          <w:highlight w:val="none"/>
        </w:rPr>
        <w:t xml:space="preserve"> </w:t>
      </w:r>
      <w:bookmarkEnd w:id="28"/>
      <w:r>
        <w:rPr>
          <w:color w:val="auto"/>
          <w:sz w:val="28"/>
          <w:szCs w:val="28"/>
          <w:highlight w:val="none"/>
        </w:rPr>
        <w:t>presenciais</w:t>
      </w:r>
    </w:p>
    <w:p>
      <w:pPr>
        <w:pStyle w:val="11"/>
        <w:rPr>
          <w:rFonts w:ascii="Arial"/>
          <w:b/>
          <w:color w:val="auto"/>
          <w:sz w:val="26"/>
          <w:highlight w:val="none"/>
        </w:rPr>
      </w:pPr>
    </w:p>
    <w:p>
      <w:pPr>
        <w:pStyle w:val="11"/>
        <w:spacing w:before="11"/>
        <w:rPr>
          <w:rFonts w:ascii="Arial"/>
          <w:b/>
          <w:color w:val="auto"/>
          <w:sz w:val="21"/>
          <w:highlight w:val="none"/>
        </w:rPr>
      </w:pPr>
    </w:p>
    <w:p>
      <w:pPr>
        <w:pStyle w:val="11"/>
        <w:numPr>
          <w:ilvl w:val="0"/>
          <w:numId w:val="38"/>
        </w:numPr>
        <w:spacing w:line="360" w:lineRule="auto"/>
        <w:ind w:right="225"/>
        <w:jc w:val="both"/>
        <w:rPr>
          <w:color w:val="auto"/>
          <w:highlight w:val="none"/>
        </w:rPr>
      </w:pPr>
      <w:r>
        <w:rPr>
          <w:color w:val="auto"/>
          <w:highlight w:val="none"/>
        </w:rPr>
        <w:t>Nos primeiros dias de atividades presenciais será realizada avaliação diagnóstica individual</w:t>
      </w:r>
      <w:r>
        <w:rPr>
          <w:color w:val="auto"/>
          <w:spacing w:val="1"/>
          <w:highlight w:val="none"/>
        </w:rPr>
        <w:t xml:space="preserve"> </w:t>
      </w:r>
      <w:r>
        <w:rPr>
          <w:color w:val="auto"/>
          <w:highlight w:val="none"/>
        </w:rPr>
        <w:t>de todos os estudantes que optarem pelo sistema híbrido de ensino, da Educação Infantil e do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Fundamental,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acordo</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Currículo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Schroeder.</w:t>
      </w:r>
      <w:r>
        <w:rPr>
          <w:color w:val="auto"/>
          <w:spacing w:val="1"/>
          <w:highlight w:val="none"/>
        </w:rPr>
        <w:t xml:space="preserve"> </w:t>
      </w:r>
      <w:r>
        <w:rPr>
          <w:color w:val="auto"/>
          <w:highlight w:val="none"/>
        </w:rPr>
        <w:t>Serão</w:t>
      </w:r>
      <w:r>
        <w:rPr>
          <w:color w:val="auto"/>
          <w:spacing w:val="1"/>
          <w:highlight w:val="none"/>
        </w:rPr>
        <w:t xml:space="preserve"> </w:t>
      </w:r>
      <w:r>
        <w:rPr>
          <w:color w:val="auto"/>
          <w:highlight w:val="none"/>
        </w:rPr>
        <w:t>utilizadas</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base</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avaliações</w:t>
      </w:r>
      <w:r>
        <w:rPr>
          <w:color w:val="auto"/>
          <w:spacing w:val="1"/>
          <w:highlight w:val="none"/>
        </w:rPr>
        <w:t xml:space="preserve"> </w:t>
      </w:r>
      <w:r>
        <w:rPr>
          <w:color w:val="auto"/>
          <w:highlight w:val="none"/>
        </w:rPr>
        <w:t>elaboradas</w:t>
      </w:r>
      <w:r>
        <w:rPr>
          <w:color w:val="auto"/>
          <w:spacing w:val="1"/>
          <w:highlight w:val="none"/>
        </w:rPr>
        <w:t xml:space="preserve"> </w:t>
      </w:r>
      <w:r>
        <w:rPr>
          <w:color w:val="auto"/>
          <w:highlight w:val="none"/>
        </w:rPr>
        <w:t>pela</w:t>
      </w:r>
      <w:r>
        <w:rPr>
          <w:color w:val="auto"/>
          <w:spacing w:val="1"/>
          <w:highlight w:val="none"/>
        </w:rPr>
        <w:t xml:space="preserve"> </w:t>
      </w:r>
      <w:r>
        <w:rPr>
          <w:color w:val="auto"/>
          <w:highlight w:val="none"/>
        </w:rPr>
        <w:t>Secretaria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cabendo</w:t>
      </w:r>
      <w:r>
        <w:rPr>
          <w:color w:val="auto"/>
          <w:spacing w:val="1"/>
          <w:highlight w:val="none"/>
        </w:rPr>
        <w:t xml:space="preserve"> </w:t>
      </w:r>
      <w:r>
        <w:rPr>
          <w:color w:val="auto"/>
          <w:highlight w:val="none"/>
        </w:rPr>
        <w:t>ao</w:t>
      </w:r>
      <w:r>
        <w:rPr>
          <w:color w:val="auto"/>
          <w:spacing w:val="1"/>
          <w:highlight w:val="none"/>
        </w:rPr>
        <w:t xml:space="preserve"> </w:t>
      </w:r>
      <w:r>
        <w:rPr>
          <w:color w:val="auto"/>
          <w:highlight w:val="none"/>
        </w:rPr>
        <w:t>professor</w:t>
      </w:r>
      <w:r>
        <w:rPr>
          <w:color w:val="auto"/>
          <w:spacing w:val="-4"/>
          <w:highlight w:val="none"/>
        </w:rPr>
        <w:t xml:space="preserve"> </w:t>
      </w:r>
      <w:r>
        <w:rPr>
          <w:color w:val="auto"/>
          <w:highlight w:val="none"/>
        </w:rPr>
        <w:t>adequar o que julgar</w:t>
      </w:r>
      <w:r>
        <w:rPr>
          <w:color w:val="auto"/>
          <w:spacing w:val="-1"/>
          <w:highlight w:val="none"/>
        </w:rPr>
        <w:t xml:space="preserve"> </w:t>
      </w:r>
      <w:r>
        <w:rPr>
          <w:color w:val="auto"/>
          <w:highlight w:val="none"/>
        </w:rPr>
        <w:t>necessário</w:t>
      </w:r>
      <w:r>
        <w:rPr>
          <w:color w:val="auto"/>
          <w:spacing w:val="-2"/>
          <w:highlight w:val="none"/>
        </w:rPr>
        <w:t xml:space="preserve"> </w:t>
      </w:r>
      <w:r>
        <w:rPr>
          <w:color w:val="auto"/>
          <w:highlight w:val="none"/>
        </w:rPr>
        <w:t>para a turma em</w:t>
      </w:r>
      <w:r>
        <w:rPr>
          <w:color w:val="auto"/>
          <w:spacing w:val="-2"/>
          <w:highlight w:val="none"/>
        </w:rPr>
        <w:t xml:space="preserve"> </w:t>
      </w:r>
      <w:r>
        <w:rPr>
          <w:color w:val="auto"/>
          <w:highlight w:val="none"/>
        </w:rPr>
        <w:t>específico.</w:t>
      </w:r>
    </w:p>
    <w:p>
      <w:pPr>
        <w:pStyle w:val="11"/>
        <w:numPr>
          <w:ilvl w:val="0"/>
          <w:numId w:val="38"/>
        </w:numPr>
        <w:spacing w:line="360" w:lineRule="auto"/>
        <w:ind w:right="226"/>
        <w:jc w:val="both"/>
        <w:rPr>
          <w:color w:val="auto"/>
          <w:highlight w:val="none"/>
        </w:rPr>
      </w:pPr>
      <w:r>
        <w:rPr>
          <w:color w:val="auto"/>
          <w:highlight w:val="none"/>
        </w:rPr>
        <w:t>Priorizar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individual</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crianças</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1º</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2º</w:t>
      </w:r>
      <w:r>
        <w:rPr>
          <w:color w:val="auto"/>
          <w:spacing w:val="1"/>
          <w:highlight w:val="none"/>
        </w:rPr>
        <w:t xml:space="preserve"> </w:t>
      </w:r>
      <w:r>
        <w:rPr>
          <w:color w:val="auto"/>
          <w:highlight w:val="none"/>
        </w:rPr>
        <w:t>anos</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fase</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alfabetização</w:t>
      </w:r>
      <w:r>
        <w:rPr>
          <w:color w:val="auto"/>
          <w:spacing w:val="-2"/>
          <w:highlight w:val="none"/>
        </w:rPr>
        <w:t xml:space="preserve"> </w:t>
      </w:r>
      <w:r>
        <w:rPr>
          <w:color w:val="auto"/>
          <w:highlight w:val="none"/>
        </w:rPr>
        <w:t>em leitura,</w:t>
      </w:r>
      <w:r>
        <w:rPr>
          <w:color w:val="auto"/>
          <w:spacing w:val="-1"/>
          <w:highlight w:val="none"/>
        </w:rPr>
        <w:t xml:space="preserve"> </w:t>
      </w:r>
      <w:r>
        <w:rPr>
          <w:color w:val="auto"/>
          <w:highlight w:val="none"/>
        </w:rPr>
        <w:t>escrita</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matemática</w:t>
      </w:r>
      <w:r>
        <w:rPr>
          <w:color w:val="auto"/>
          <w:spacing w:val="-1"/>
          <w:highlight w:val="none"/>
        </w:rPr>
        <w:t xml:space="preserve"> </w:t>
      </w:r>
      <w:r>
        <w:rPr>
          <w:color w:val="auto"/>
          <w:highlight w:val="none"/>
        </w:rPr>
        <w:t>para</w:t>
      </w:r>
      <w:r>
        <w:rPr>
          <w:color w:val="auto"/>
          <w:spacing w:val="-5"/>
          <w:highlight w:val="none"/>
        </w:rPr>
        <w:t xml:space="preserve"> </w:t>
      </w:r>
      <w:r>
        <w:rPr>
          <w:color w:val="auto"/>
          <w:highlight w:val="none"/>
        </w:rPr>
        <w:t>evitar</w:t>
      </w:r>
      <w:r>
        <w:rPr>
          <w:color w:val="auto"/>
          <w:spacing w:val="-1"/>
          <w:highlight w:val="none"/>
        </w:rPr>
        <w:t xml:space="preserve"> </w:t>
      </w:r>
      <w:r>
        <w:rPr>
          <w:color w:val="auto"/>
          <w:highlight w:val="none"/>
        </w:rPr>
        <w:t>prejuízos</w:t>
      </w:r>
      <w:r>
        <w:rPr>
          <w:color w:val="auto"/>
          <w:spacing w:val="-1"/>
          <w:highlight w:val="none"/>
        </w:rPr>
        <w:t xml:space="preserve"> </w:t>
      </w:r>
      <w:r>
        <w:rPr>
          <w:color w:val="auto"/>
          <w:highlight w:val="none"/>
        </w:rPr>
        <w:t>futuros</w:t>
      </w:r>
      <w:r>
        <w:rPr>
          <w:color w:val="auto"/>
          <w:spacing w:val="-4"/>
          <w:highlight w:val="none"/>
        </w:rPr>
        <w:t xml:space="preserve"> </w:t>
      </w:r>
      <w:r>
        <w:rPr>
          <w:color w:val="auto"/>
          <w:highlight w:val="none"/>
        </w:rPr>
        <w:t>a</w:t>
      </w:r>
      <w:r>
        <w:rPr>
          <w:color w:val="auto"/>
          <w:spacing w:val="-1"/>
          <w:highlight w:val="none"/>
        </w:rPr>
        <w:t xml:space="preserve"> </w:t>
      </w:r>
      <w:r>
        <w:rPr>
          <w:color w:val="auto"/>
          <w:highlight w:val="none"/>
        </w:rPr>
        <w:t>sua</w:t>
      </w:r>
      <w:r>
        <w:rPr>
          <w:color w:val="auto"/>
          <w:spacing w:val="-1"/>
          <w:highlight w:val="none"/>
        </w:rPr>
        <w:t xml:space="preserve"> </w:t>
      </w:r>
      <w:r>
        <w:rPr>
          <w:color w:val="auto"/>
          <w:highlight w:val="none"/>
        </w:rPr>
        <w:t>vida</w:t>
      </w:r>
      <w:r>
        <w:rPr>
          <w:color w:val="auto"/>
          <w:spacing w:val="-1"/>
          <w:highlight w:val="none"/>
        </w:rPr>
        <w:t xml:space="preserve"> </w:t>
      </w:r>
      <w:r>
        <w:rPr>
          <w:color w:val="auto"/>
          <w:highlight w:val="none"/>
        </w:rPr>
        <w:t>escolar.</w:t>
      </w:r>
    </w:p>
    <w:p>
      <w:pPr>
        <w:pStyle w:val="11"/>
        <w:numPr>
          <w:ilvl w:val="0"/>
          <w:numId w:val="38"/>
        </w:numPr>
        <w:jc w:val="both"/>
        <w:rPr>
          <w:color w:val="auto"/>
          <w:highlight w:val="none"/>
        </w:rPr>
      </w:pPr>
      <w:r>
        <w:rPr>
          <w:color w:val="auto"/>
          <w:highlight w:val="none"/>
        </w:rPr>
        <w:t>Aplicar</w:t>
      </w:r>
      <w:r>
        <w:rPr>
          <w:color w:val="auto"/>
          <w:spacing w:val="25"/>
          <w:highlight w:val="none"/>
        </w:rPr>
        <w:t xml:space="preserve"> </w:t>
      </w:r>
      <w:r>
        <w:rPr>
          <w:color w:val="auto"/>
          <w:highlight w:val="none"/>
        </w:rPr>
        <w:t>a</w:t>
      </w:r>
      <w:r>
        <w:rPr>
          <w:color w:val="auto"/>
          <w:spacing w:val="91"/>
          <w:highlight w:val="none"/>
        </w:rPr>
        <w:t xml:space="preserve"> </w:t>
      </w:r>
      <w:r>
        <w:rPr>
          <w:color w:val="auto"/>
          <w:highlight w:val="none"/>
        </w:rPr>
        <w:t>avaliação</w:t>
      </w:r>
      <w:r>
        <w:rPr>
          <w:color w:val="auto"/>
          <w:spacing w:val="88"/>
          <w:highlight w:val="none"/>
        </w:rPr>
        <w:t xml:space="preserve"> </w:t>
      </w:r>
      <w:r>
        <w:rPr>
          <w:color w:val="auto"/>
          <w:highlight w:val="none"/>
        </w:rPr>
        <w:t>diagnóstica</w:t>
      </w:r>
      <w:r>
        <w:rPr>
          <w:color w:val="auto"/>
          <w:spacing w:val="93"/>
          <w:highlight w:val="none"/>
        </w:rPr>
        <w:t xml:space="preserve"> </w:t>
      </w:r>
      <w:r>
        <w:rPr>
          <w:color w:val="auto"/>
          <w:highlight w:val="none"/>
        </w:rPr>
        <w:t>no</w:t>
      </w:r>
      <w:r>
        <w:rPr>
          <w:color w:val="auto"/>
          <w:spacing w:val="90"/>
          <w:highlight w:val="none"/>
        </w:rPr>
        <w:t xml:space="preserve"> </w:t>
      </w:r>
      <w:r>
        <w:rPr>
          <w:color w:val="auto"/>
          <w:highlight w:val="none"/>
        </w:rPr>
        <w:t>momento</w:t>
      </w:r>
      <w:r>
        <w:rPr>
          <w:color w:val="auto"/>
          <w:spacing w:val="91"/>
          <w:highlight w:val="none"/>
        </w:rPr>
        <w:t xml:space="preserve"> </w:t>
      </w:r>
      <w:r>
        <w:rPr>
          <w:color w:val="auto"/>
          <w:highlight w:val="none"/>
        </w:rPr>
        <w:t>posterior</w:t>
      </w:r>
      <w:r>
        <w:rPr>
          <w:color w:val="auto"/>
          <w:spacing w:val="90"/>
          <w:highlight w:val="none"/>
        </w:rPr>
        <w:t xml:space="preserve"> </w:t>
      </w:r>
      <w:r>
        <w:rPr>
          <w:color w:val="auto"/>
          <w:highlight w:val="none"/>
        </w:rPr>
        <w:t>ao</w:t>
      </w:r>
      <w:r>
        <w:rPr>
          <w:color w:val="auto"/>
          <w:spacing w:val="90"/>
          <w:highlight w:val="none"/>
        </w:rPr>
        <w:t xml:space="preserve"> </w:t>
      </w:r>
      <w:r>
        <w:rPr>
          <w:color w:val="auto"/>
          <w:highlight w:val="none"/>
        </w:rPr>
        <w:t>acolhimento</w:t>
      </w:r>
      <w:r>
        <w:rPr>
          <w:color w:val="auto"/>
          <w:spacing w:val="91"/>
          <w:highlight w:val="none"/>
        </w:rPr>
        <w:t xml:space="preserve"> </w:t>
      </w:r>
      <w:r>
        <w:rPr>
          <w:color w:val="auto"/>
          <w:highlight w:val="none"/>
        </w:rPr>
        <w:t>do</w:t>
      </w:r>
      <w:r>
        <w:rPr>
          <w:color w:val="auto"/>
          <w:spacing w:val="91"/>
          <w:highlight w:val="none"/>
        </w:rPr>
        <w:t xml:space="preserve"> </w:t>
      </w:r>
      <w:r>
        <w:rPr>
          <w:color w:val="auto"/>
          <w:highlight w:val="none"/>
        </w:rPr>
        <w:t>retorno</w:t>
      </w:r>
      <w:r>
        <w:rPr>
          <w:color w:val="auto"/>
          <w:spacing w:val="90"/>
          <w:highlight w:val="none"/>
        </w:rPr>
        <w:t xml:space="preserve"> </w:t>
      </w:r>
      <w:r>
        <w:rPr>
          <w:color w:val="auto"/>
          <w:highlight w:val="none"/>
        </w:rPr>
        <w:t>às</w:t>
      </w:r>
    </w:p>
    <w:p>
      <w:pPr>
        <w:pStyle w:val="11"/>
        <w:spacing w:before="217" w:line="360" w:lineRule="auto"/>
        <w:ind w:left="220" w:right="223"/>
        <w:jc w:val="both"/>
        <w:rPr>
          <w:color w:val="auto"/>
          <w:highlight w:val="none"/>
        </w:rPr>
      </w:pPr>
      <w:r>
        <w:rPr>
          <w:color w:val="auto"/>
          <w:highlight w:val="none"/>
        </w:rPr>
        <w:t>atividades</w:t>
      </w:r>
      <w:r>
        <w:rPr>
          <w:color w:val="auto"/>
          <w:spacing w:val="1"/>
          <w:highlight w:val="none"/>
        </w:rPr>
        <w:t xml:space="preserve"> </w:t>
      </w:r>
      <w:r>
        <w:rPr>
          <w:color w:val="auto"/>
          <w:highlight w:val="none"/>
        </w:rPr>
        <w:t>escolares</w:t>
      </w:r>
      <w:r>
        <w:rPr>
          <w:color w:val="auto"/>
          <w:spacing w:val="1"/>
          <w:highlight w:val="none"/>
        </w:rPr>
        <w:t xml:space="preserve"> </w:t>
      </w:r>
      <w:r>
        <w:rPr>
          <w:color w:val="auto"/>
          <w:highlight w:val="none"/>
        </w:rPr>
        <w:t>presenciais,</w:t>
      </w:r>
      <w:r>
        <w:rPr>
          <w:color w:val="auto"/>
          <w:spacing w:val="1"/>
          <w:highlight w:val="none"/>
        </w:rPr>
        <w:t xml:space="preserve"> </w:t>
      </w:r>
      <w:r>
        <w:rPr>
          <w:color w:val="auto"/>
          <w:highlight w:val="none"/>
        </w:rPr>
        <w:t>respeitando</w:t>
      </w:r>
      <w:r>
        <w:rPr>
          <w:color w:val="auto"/>
          <w:spacing w:val="67"/>
          <w:highlight w:val="none"/>
        </w:rPr>
        <w:t xml:space="preserve"> </w:t>
      </w:r>
      <w:r>
        <w:rPr>
          <w:color w:val="auto"/>
          <w:highlight w:val="none"/>
        </w:rPr>
        <w:t>o</w:t>
      </w:r>
      <w:r>
        <w:rPr>
          <w:color w:val="auto"/>
          <w:spacing w:val="67"/>
          <w:highlight w:val="none"/>
        </w:rPr>
        <w:t xml:space="preserve"> </w:t>
      </w:r>
      <w:r>
        <w:rPr>
          <w:color w:val="auto"/>
          <w:highlight w:val="none"/>
        </w:rPr>
        <w:t>sistema</w:t>
      </w:r>
      <w:r>
        <w:rPr>
          <w:color w:val="auto"/>
          <w:spacing w:val="67"/>
          <w:highlight w:val="none"/>
        </w:rPr>
        <w:t xml:space="preserve"> </w:t>
      </w:r>
      <w:r>
        <w:rPr>
          <w:color w:val="auto"/>
          <w:highlight w:val="none"/>
        </w:rPr>
        <w:t>de</w:t>
      </w:r>
      <w:r>
        <w:rPr>
          <w:color w:val="auto"/>
          <w:spacing w:val="67"/>
          <w:highlight w:val="none"/>
        </w:rPr>
        <w:t xml:space="preserve"> </w:t>
      </w:r>
      <w:r>
        <w:rPr>
          <w:color w:val="auto"/>
          <w:highlight w:val="none"/>
        </w:rPr>
        <w:t>rodízio</w:t>
      </w:r>
      <w:r>
        <w:rPr>
          <w:color w:val="auto"/>
          <w:spacing w:val="67"/>
          <w:highlight w:val="none"/>
        </w:rPr>
        <w:t xml:space="preserve"> </w:t>
      </w:r>
      <w:r>
        <w:rPr>
          <w:color w:val="auto"/>
          <w:highlight w:val="none"/>
        </w:rPr>
        <w:t>de</w:t>
      </w:r>
      <w:r>
        <w:rPr>
          <w:color w:val="auto"/>
          <w:spacing w:val="67"/>
          <w:highlight w:val="none"/>
        </w:rPr>
        <w:t xml:space="preserve"> </w:t>
      </w:r>
      <w:r>
        <w:rPr>
          <w:color w:val="auto"/>
          <w:highlight w:val="none"/>
        </w:rPr>
        <w:t>atendimento</w:t>
      </w:r>
      <w:r>
        <w:rPr>
          <w:color w:val="auto"/>
          <w:spacing w:val="1"/>
          <w:highlight w:val="none"/>
        </w:rPr>
        <w:t xml:space="preserve"> </w:t>
      </w:r>
      <w:r>
        <w:rPr>
          <w:color w:val="auto"/>
          <w:highlight w:val="none"/>
        </w:rPr>
        <w:t>estabelecido</w:t>
      </w:r>
      <w:r>
        <w:rPr>
          <w:color w:val="auto"/>
          <w:spacing w:val="-3"/>
          <w:highlight w:val="none"/>
        </w:rPr>
        <w:t xml:space="preserve"> </w:t>
      </w:r>
      <w:r>
        <w:rPr>
          <w:color w:val="auto"/>
          <w:highlight w:val="none"/>
        </w:rPr>
        <w:t>pela unidade</w:t>
      </w:r>
      <w:r>
        <w:rPr>
          <w:color w:val="auto"/>
          <w:spacing w:val="-2"/>
          <w:highlight w:val="none"/>
        </w:rPr>
        <w:t xml:space="preserve"> </w:t>
      </w:r>
      <w:r>
        <w:rPr>
          <w:color w:val="auto"/>
          <w:highlight w:val="none"/>
        </w:rPr>
        <w:t>escolar.</w:t>
      </w:r>
    </w:p>
    <w:p>
      <w:pPr>
        <w:pStyle w:val="11"/>
        <w:numPr>
          <w:ilvl w:val="0"/>
          <w:numId w:val="38"/>
        </w:numPr>
        <w:spacing w:line="360" w:lineRule="auto"/>
        <w:ind w:right="216"/>
        <w:jc w:val="both"/>
        <w:rPr>
          <w:color w:val="auto"/>
          <w:highlight w:val="none"/>
        </w:rPr>
      </w:pPr>
      <w:r>
        <w:rPr>
          <w:color w:val="auto"/>
          <w:highlight w:val="none"/>
        </w:rPr>
        <w:t>Arquivar as avaliações diagnósticas na instituição (com apresentação digital ou física) para</w:t>
      </w:r>
      <w:r>
        <w:rPr>
          <w:color w:val="auto"/>
          <w:spacing w:val="1"/>
          <w:highlight w:val="none"/>
        </w:rPr>
        <w:t xml:space="preserve"> </w:t>
      </w:r>
      <w:r>
        <w:rPr>
          <w:color w:val="auto"/>
          <w:highlight w:val="none"/>
        </w:rPr>
        <w:t>fins</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comprovação</w:t>
      </w:r>
      <w:r>
        <w:rPr>
          <w:color w:val="auto"/>
          <w:spacing w:val="-2"/>
          <w:highlight w:val="none"/>
        </w:rPr>
        <w:t xml:space="preserve"> </w:t>
      </w:r>
      <w:r>
        <w:rPr>
          <w:color w:val="auto"/>
          <w:highlight w:val="none"/>
        </w:rPr>
        <w:t>do respectivo processo.</w:t>
      </w:r>
    </w:p>
    <w:p>
      <w:pPr>
        <w:pStyle w:val="11"/>
        <w:numPr>
          <w:ilvl w:val="0"/>
          <w:numId w:val="38"/>
        </w:numPr>
        <w:spacing w:before="1" w:line="360" w:lineRule="auto"/>
        <w:ind w:right="225"/>
        <w:jc w:val="both"/>
        <w:rPr>
          <w:color w:val="auto"/>
          <w:highlight w:val="none"/>
        </w:rPr>
      </w:pPr>
      <w:r>
        <w:rPr>
          <w:color w:val="auto"/>
          <w:highlight w:val="none"/>
        </w:rPr>
        <w:t>Utilizar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finalidade</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observar,</w:t>
      </w:r>
      <w:r>
        <w:rPr>
          <w:color w:val="auto"/>
          <w:spacing w:val="1"/>
          <w:highlight w:val="none"/>
        </w:rPr>
        <w:t xml:space="preserve"> </w:t>
      </w:r>
      <w:r>
        <w:rPr>
          <w:color w:val="auto"/>
          <w:highlight w:val="none"/>
        </w:rPr>
        <w:t>levantar</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identificar</w:t>
      </w:r>
      <w:r>
        <w:rPr>
          <w:color w:val="auto"/>
          <w:spacing w:val="1"/>
          <w:highlight w:val="none"/>
        </w:rPr>
        <w:t xml:space="preserve"> </w:t>
      </w:r>
      <w:r>
        <w:rPr>
          <w:color w:val="auto"/>
          <w:highlight w:val="none"/>
        </w:rPr>
        <w:t>os</w:t>
      </w:r>
      <w:r>
        <w:rPr>
          <w:color w:val="auto"/>
          <w:spacing w:val="-64"/>
          <w:highlight w:val="none"/>
        </w:rPr>
        <w:t xml:space="preserve"> </w:t>
      </w:r>
      <w:r>
        <w:rPr>
          <w:color w:val="auto"/>
          <w:highlight w:val="none"/>
        </w:rPr>
        <w:t>objetivos de</w:t>
      </w:r>
      <w:r>
        <w:rPr>
          <w:color w:val="auto"/>
          <w:spacing w:val="1"/>
          <w:highlight w:val="none"/>
        </w:rPr>
        <w:t xml:space="preserve"> </w:t>
      </w:r>
      <w:r>
        <w:rPr>
          <w:color w:val="auto"/>
          <w:highlight w:val="none"/>
        </w:rPr>
        <w:t>aprendizagem</w:t>
      </w:r>
      <w:r>
        <w:rPr>
          <w:color w:val="auto"/>
          <w:spacing w:val="66"/>
          <w:highlight w:val="none"/>
        </w:rPr>
        <w:t xml:space="preserve"> </w:t>
      </w:r>
      <w:r>
        <w:rPr>
          <w:color w:val="auto"/>
          <w:highlight w:val="none"/>
        </w:rPr>
        <w:t>e as habilidades desenvolvidas durante o período de</w:t>
      </w:r>
      <w:r>
        <w:rPr>
          <w:color w:val="auto"/>
          <w:spacing w:val="67"/>
          <w:highlight w:val="none"/>
        </w:rPr>
        <w:t xml:space="preserve"> </w:t>
      </w:r>
      <w:r>
        <w:rPr>
          <w:color w:val="auto"/>
          <w:highlight w:val="none"/>
        </w:rPr>
        <w:t>isolamento e</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como instrumento</w:t>
      </w:r>
      <w:r>
        <w:rPr>
          <w:color w:val="auto"/>
          <w:spacing w:val="1"/>
          <w:highlight w:val="none"/>
        </w:rPr>
        <w:t xml:space="preserve"> </w:t>
      </w:r>
      <w:r>
        <w:rPr>
          <w:color w:val="auto"/>
          <w:highlight w:val="none"/>
        </w:rPr>
        <w:t>gerador de</w:t>
      </w:r>
      <w:r>
        <w:rPr>
          <w:color w:val="auto"/>
          <w:spacing w:val="-1"/>
          <w:highlight w:val="none"/>
        </w:rPr>
        <w:t xml:space="preserve"> </w:t>
      </w:r>
      <w:r>
        <w:rPr>
          <w:color w:val="auto"/>
          <w:highlight w:val="none"/>
        </w:rPr>
        <w:t>nota.</w:t>
      </w:r>
    </w:p>
    <w:p>
      <w:pPr>
        <w:pStyle w:val="11"/>
        <w:rPr>
          <w:color w:val="auto"/>
          <w:sz w:val="36"/>
          <w:highlight w:val="none"/>
        </w:rPr>
      </w:pPr>
    </w:p>
    <w:p>
      <w:pPr>
        <w:pStyle w:val="5"/>
        <w:tabs>
          <w:tab w:val="left" w:pos="1323"/>
        </w:tabs>
        <w:spacing w:before="0"/>
        <w:ind w:left="785"/>
        <w:rPr>
          <w:color w:val="auto"/>
          <w:sz w:val="28"/>
          <w:szCs w:val="28"/>
          <w:highlight w:val="none"/>
        </w:rPr>
      </w:pPr>
      <w:bookmarkStart w:id="29" w:name="_TOC_250006"/>
      <w:r>
        <w:rPr>
          <w:color w:val="auto"/>
          <w:sz w:val="28"/>
          <w:szCs w:val="28"/>
          <w:highlight w:val="none"/>
          <w:lang w:val="pt-BR"/>
        </w:rPr>
        <w:t xml:space="preserve">19.2 </w:t>
      </w:r>
      <w:r>
        <w:rPr>
          <w:color w:val="auto"/>
          <w:sz w:val="28"/>
          <w:szCs w:val="28"/>
          <w:highlight w:val="none"/>
        </w:rPr>
        <w:t>-</w:t>
      </w:r>
      <w:r>
        <w:rPr>
          <w:color w:val="auto"/>
          <w:spacing w:val="-1"/>
          <w:sz w:val="28"/>
          <w:szCs w:val="28"/>
          <w:highlight w:val="none"/>
        </w:rPr>
        <w:t xml:space="preserve"> </w:t>
      </w:r>
      <w:r>
        <w:rPr>
          <w:color w:val="auto"/>
          <w:sz w:val="28"/>
          <w:szCs w:val="28"/>
          <w:highlight w:val="none"/>
        </w:rPr>
        <w:t>Avaliação</w:t>
      </w:r>
      <w:r>
        <w:rPr>
          <w:color w:val="auto"/>
          <w:spacing w:val="-2"/>
          <w:sz w:val="28"/>
          <w:szCs w:val="28"/>
          <w:highlight w:val="none"/>
        </w:rPr>
        <w:t xml:space="preserve"> </w:t>
      </w:r>
      <w:r>
        <w:rPr>
          <w:color w:val="auto"/>
          <w:sz w:val="28"/>
          <w:szCs w:val="28"/>
          <w:highlight w:val="none"/>
        </w:rPr>
        <w:t>diagnóstica</w:t>
      </w:r>
      <w:r>
        <w:rPr>
          <w:color w:val="auto"/>
          <w:spacing w:val="-2"/>
          <w:sz w:val="28"/>
          <w:szCs w:val="28"/>
          <w:highlight w:val="none"/>
        </w:rPr>
        <w:t xml:space="preserve"> </w:t>
      </w:r>
      <w:r>
        <w:rPr>
          <w:color w:val="auto"/>
          <w:sz w:val="28"/>
          <w:szCs w:val="28"/>
          <w:highlight w:val="none"/>
        </w:rPr>
        <w:t>e</w:t>
      </w:r>
      <w:r>
        <w:rPr>
          <w:color w:val="auto"/>
          <w:spacing w:val="-3"/>
          <w:sz w:val="28"/>
          <w:szCs w:val="28"/>
          <w:highlight w:val="none"/>
        </w:rPr>
        <w:t xml:space="preserve"> </w:t>
      </w:r>
      <w:r>
        <w:rPr>
          <w:color w:val="auto"/>
          <w:sz w:val="28"/>
          <w:szCs w:val="28"/>
          <w:highlight w:val="none"/>
        </w:rPr>
        <w:t>formativa</w:t>
      </w:r>
      <w:r>
        <w:rPr>
          <w:color w:val="auto"/>
          <w:spacing w:val="-2"/>
          <w:sz w:val="28"/>
          <w:szCs w:val="28"/>
          <w:highlight w:val="none"/>
        </w:rPr>
        <w:t xml:space="preserve"> </w:t>
      </w:r>
      <w:r>
        <w:rPr>
          <w:color w:val="auto"/>
          <w:sz w:val="28"/>
          <w:szCs w:val="28"/>
          <w:highlight w:val="none"/>
        </w:rPr>
        <w:t>durante</w:t>
      </w:r>
      <w:r>
        <w:rPr>
          <w:color w:val="auto"/>
          <w:spacing w:val="-2"/>
          <w:sz w:val="28"/>
          <w:szCs w:val="28"/>
          <w:highlight w:val="none"/>
        </w:rPr>
        <w:t xml:space="preserve"> </w:t>
      </w:r>
      <w:r>
        <w:rPr>
          <w:color w:val="auto"/>
          <w:sz w:val="28"/>
          <w:szCs w:val="28"/>
          <w:highlight w:val="none"/>
        </w:rPr>
        <w:t>o</w:t>
      </w:r>
      <w:r>
        <w:rPr>
          <w:color w:val="auto"/>
          <w:spacing w:val="-3"/>
          <w:sz w:val="28"/>
          <w:szCs w:val="28"/>
          <w:highlight w:val="none"/>
        </w:rPr>
        <w:t xml:space="preserve"> </w:t>
      </w:r>
      <w:r>
        <w:rPr>
          <w:color w:val="auto"/>
          <w:sz w:val="28"/>
          <w:szCs w:val="28"/>
          <w:highlight w:val="none"/>
        </w:rPr>
        <w:t>sistema</w:t>
      </w:r>
      <w:r>
        <w:rPr>
          <w:color w:val="auto"/>
          <w:spacing w:val="-1"/>
          <w:sz w:val="28"/>
          <w:szCs w:val="28"/>
          <w:highlight w:val="none"/>
        </w:rPr>
        <w:t xml:space="preserve"> </w:t>
      </w:r>
      <w:r>
        <w:rPr>
          <w:color w:val="auto"/>
          <w:sz w:val="28"/>
          <w:szCs w:val="28"/>
          <w:highlight w:val="none"/>
        </w:rPr>
        <w:t>híbrido</w:t>
      </w:r>
      <w:r>
        <w:rPr>
          <w:color w:val="auto"/>
          <w:spacing w:val="-2"/>
          <w:sz w:val="28"/>
          <w:szCs w:val="28"/>
          <w:highlight w:val="none"/>
        </w:rPr>
        <w:t xml:space="preserve"> </w:t>
      </w:r>
      <w:r>
        <w:rPr>
          <w:color w:val="auto"/>
          <w:sz w:val="28"/>
          <w:szCs w:val="28"/>
          <w:highlight w:val="none"/>
        </w:rPr>
        <w:t>de</w:t>
      </w:r>
      <w:r>
        <w:rPr>
          <w:color w:val="auto"/>
          <w:spacing w:val="-1"/>
          <w:sz w:val="28"/>
          <w:szCs w:val="28"/>
          <w:highlight w:val="none"/>
        </w:rPr>
        <w:t xml:space="preserve"> </w:t>
      </w:r>
      <w:bookmarkEnd w:id="29"/>
      <w:r>
        <w:rPr>
          <w:color w:val="auto"/>
          <w:sz w:val="28"/>
          <w:szCs w:val="28"/>
          <w:highlight w:val="none"/>
        </w:rPr>
        <w:t>ensino</w:t>
      </w:r>
    </w:p>
    <w:p>
      <w:pPr>
        <w:pStyle w:val="11"/>
        <w:rPr>
          <w:rFonts w:ascii="Arial"/>
          <w:b/>
          <w:color w:val="auto"/>
          <w:sz w:val="26"/>
          <w:highlight w:val="none"/>
        </w:rPr>
      </w:pPr>
    </w:p>
    <w:p>
      <w:pPr>
        <w:pStyle w:val="11"/>
        <w:rPr>
          <w:rFonts w:ascii="Arial"/>
          <w:b/>
          <w:color w:val="auto"/>
          <w:sz w:val="22"/>
          <w:highlight w:val="none"/>
        </w:rPr>
      </w:pPr>
    </w:p>
    <w:p>
      <w:pPr>
        <w:pStyle w:val="11"/>
        <w:numPr>
          <w:ilvl w:val="0"/>
          <w:numId w:val="39"/>
        </w:numPr>
        <w:spacing w:line="360" w:lineRule="auto"/>
        <w:ind w:right="217"/>
        <w:jc w:val="both"/>
        <w:rPr>
          <w:color w:val="auto"/>
          <w:highlight w:val="none"/>
        </w:rPr>
      </w:pPr>
      <w:r>
        <w:rPr>
          <w:color w:val="auto"/>
          <w:highlight w:val="none"/>
        </w:rPr>
        <w:t>Realizar</w:t>
      </w:r>
      <w:r>
        <w:rPr>
          <w:color w:val="auto"/>
          <w:spacing w:val="39"/>
          <w:highlight w:val="none"/>
        </w:rPr>
        <w:t xml:space="preserve"> </w:t>
      </w:r>
      <w:r>
        <w:rPr>
          <w:color w:val="auto"/>
          <w:highlight w:val="none"/>
        </w:rPr>
        <w:t>avaliação</w:t>
      </w:r>
      <w:r>
        <w:rPr>
          <w:color w:val="auto"/>
          <w:spacing w:val="41"/>
          <w:highlight w:val="none"/>
        </w:rPr>
        <w:t xml:space="preserve"> </w:t>
      </w:r>
      <w:r>
        <w:rPr>
          <w:color w:val="auto"/>
          <w:highlight w:val="none"/>
        </w:rPr>
        <w:t>diagnóstica</w:t>
      </w:r>
      <w:r>
        <w:rPr>
          <w:color w:val="auto"/>
          <w:spacing w:val="41"/>
          <w:highlight w:val="none"/>
        </w:rPr>
        <w:t xml:space="preserve"> </w:t>
      </w:r>
      <w:r>
        <w:rPr>
          <w:color w:val="auto"/>
          <w:highlight w:val="none"/>
        </w:rPr>
        <w:t>e</w:t>
      </w:r>
      <w:r>
        <w:rPr>
          <w:color w:val="auto"/>
          <w:spacing w:val="36"/>
          <w:highlight w:val="none"/>
        </w:rPr>
        <w:t xml:space="preserve"> </w:t>
      </w:r>
      <w:r>
        <w:rPr>
          <w:color w:val="auto"/>
          <w:highlight w:val="none"/>
        </w:rPr>
        <w:t>formativa</w:t>
      </w:r>
      <w:r>
        <w:rPr>
          <w:color w:val="auto"/>
          <w:spacing w:val="39"/>
          <w:highlight w:val="none"/>
        </w:rPr>
        <w:t xml:space="preserve"> </w:t>
      </w:r>
      <w:r>
        <w:rPr>
          <w:color w:val="auto"/>
          <w:highlight w:val="none"/>
        </w:rPr>
        <w:t>dos</w:t>
      </w:r>
      <w:r>
        <w:rPr>
          <w:color w:val="auto"/>
          <w:spacing w:val="38"/>
          <w:highlight w:val="none"/>
        </w:rPr>
        <w:t xml:space="preserve"> </w:t>
      </w:r>
      <w:r>
        <w:rPr>
          <w:color w:val="auto"/>
          <w:highlight w:val="none"/>
        </w:rPr>
        <w:t>estudantes</w:t>
      </w:r>
      <w:r>
        <w:rPr>
          <w:color w:val="auto"/>
          <w:spacing w:val="38"/>
          <w:highlight w:val="none"/>
        </w:rPr>
        <w:t xml:space="preserve"> </w:t>
      </w:r>
      <w:r>
        <w:rPr>
          <w:color w:val="auto"/>
          <w:highlight w:val="none"/>
        </w:rPr>
        <w:t>no</w:t>
      </w:r>
      <w:r>
        <w:rPr>
          <w:color w:val="auto"/>
          <w:spacing w:val="38"/>
          <w:highlight w:val="none"/>
        </w:rPr>
        <w:t xml:space="preserve"> </w:t>
      </w:r>
      <w:r>
        <w:rPr>
          <w:color w:val="auto"/>
          <w:highlight w:val="none"/>
        </w:rPr>
        <w:t>Sistema</w:t>
      </w:r>
      <w:r>
        <w:rPr>
          <w:color w:val="auto"/>
          <w:spacing w:val="41"/>
          <w:highlight w:val="none"/>
        </w:rPr>
        <w:t xml:space="preserve"> </w:t>
      </w:r>
      <w:r>
        <w:rPr>
          <w:color w:val="auto"/>
          <w:highlight w:val="none"/>
        </w:rPr>
        <w:t>Híbrido</w:t>
      </w:r>
      <w:r>
        <w:rPr>
          <w:color w:val="auto"/>
          <w:spacing w:val="41"/>
          <w:highlight w:val="none"/>
        </w:rPr>
        <w:t xml:space="preserve"> </w:t>
      </w:r>
      <w:r>
        <w:rPr>
          <w:color w:val="auto"/>
          <w:highlight w:val="none"/>
        </w:rPr>
        <w:t>de</w:t>
      </w:r>
      <w:r>
        <w:rPr>
          <w:color w:val="auto"/>
          <w:spacing w:val="41"/>
          <w:highlight w:val="none"/>
        </w:rPr>
        <w:t xml:space="preserve"> </w:t>
      </w:r>
      <w:r>
        <w:rPr>
          <w:color w:val="auto"/>
          <w:highlight w:val="none"/>
        </w:rPr>
        <w:t>Ensino</w:t>
      </w:r>
      <w:r>
        <w:rPr>
          <w:color w:val="auto"/>
          <w:spacing w:val="-64"/>
          <w:highlight w:val="none"/>
        </w:rPr>
        <w:t xml:space="preserve"> </w:t>
      </w:r>
      <w:r>
        <w:rPr>
          <w:color w:val="auto"/>
          <w:highlight w:val="none"/>
        </w:rPr>
        <w:t>para</w:t>
      </w:r>
      <w:r>
        <w:rPr>
          <w:color w:val="auto"/>
          <w:spacing w:val="1"/>
          <w:highlight w:val="none"/>
        </w:rPr>
        <w:t xml:space="preserve"> </w:t>
      </w:r>
      <w:r>
        <w:rPr>
          <w:color w:val="auto"/>
          <w:highlight w:val="none"/>
        </w:rPr>
        <w:t>avaliar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aprenderam</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quais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lacunas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ainda</w:t>
      </w:r>
      <w:r>
        <w:rPr>
          <w:color w:val="auto"/>
          <w:spacing w:val="1"/>
          <w:highlight w:val="none"/>
        </w:rPr>
        <w:t xml:space="preserve"> </w:t>
      </w:r>
      <w:r>
        <w:rPr>
          <w:color w:val="auto"/>
          <w:highlight w:val="none"/>
        </w:rPr>
        <w:t>persistem.</w:t>
      </w:r>
    </w:p>
    <w:p>
      <w:pPr>
        <w:pStyle w:val="11"/>
        <w:numPr>
          <w:ilvl w:val="0"/>
          <w:numId w:val="39"/>
        </w:numPr>
        <w:spacing w:before="2" w:line="360" w:lineRule="auto"/>
        <w:ind w:right="227"/>
        <w:jc w:val="both"/>
        <w:rPr>
          <w:color w:val="auto"/>
          <w:highlight w:val="none"/>
        </w:rPr>
      </w:pPr>
      <w:r>
        <w:rPr>
          <w:color w:val="auto"/>
          <w:highlight w:val="none"/>
        </w:rPr>
        <w:t>Orientar para que as avaliações diagnósticas e formativas apresentem questões abertas,</w:t>
      </w:r>
      <w:r>
        <w:rPr>
          <w:color w:val="auto"/>
          <w:spacing w:val="1"/>
          <w:highlight w:val="none"/>
        </w:rPr>
        <w:t xml:space="preserve"> </w:t>
      </w:r>
      <w:r>
        <w:rPr>
          <w:color w:val="auto"/>
          <w:highlight w:val="none"/>
        </w:rPr>
        <w:t>testes de múltipla escolha, podendo fazer uso de portfólios para registro das evidências de</w:t>
      </w:r>
      <w:r>
        <w:rPr>
          <w:color w:val="auto"/>
          <w:spacing w:val="1"/>
          <w:highlight w:val="none"/>
        </w:rPr>
        <w:t xml:space="preserve"> </w:t>
      </w:r>
      <w:r>
        <w:rPr>
          <w:color w:val="auto"/>
          <w:highlight w:val="none"/>
        </w:rPr>
        <w:t>aprendizagem.</w:t>
      </w:r>
    </w:p>
    <w:p>
      <w:pPr>
        <w:pStyle w:val="11"/>
        <w:numPr>
          <w:ilvl w:val="0"/>
          <w:numId w:val="39"/>
        </w:numPr>
        <w:spacing w:line="275" w:lineRule="exact"/>
        <w:jc w:val="both"/>
        <w:rPr>
          <w:color w:val="auto"/>
          <w:highlight w:val="none"/>
        </w:rPr>
      </w:pPr>
      <w:r>
        <w:rPr>
          <w:color w:val="auto"/>
          <w:highlight w:val="none"/>
        </w:rPr>
        <w:t>Utilizar</w:t>
      </w:r>
      <w:r>
        <w:rPr>
          <w:color w:val="auto"/>
          <w:spacing w:val="-3"/>
          <w:highlight w:val="none"/>
        </w:rPr>
        <w:t xml:space="preserve"> </w:t>
      </w:r>
      <w:r>
        <w:rPr>
          <w:color w:val="auto"/>
          <w:highlight w:val="none"/>
        </w:rPr>
        <w:t>como</w:t>
      </w:r>
      <w:r>
        <w:rPr>
          <w:color w:val="auto"/>
          <w:spacing w:val="-4"/>
          <w:highlight w:val="none"/>
        </w:rPr>
        <w:t xml:space="preserve"> </w:t>
      </w:r>
      <w:r>
        <w:rPr>
          <w:color w:val="auto"/>
          <w:highlight w:val="none"/>
        </w:rPr>
        <w:t>estratégias</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avaliação formativa:</w:t>
      </w:r>
      <w:r>
        <w:rPr>
          <w:color w:val="auto"/>
          <w:spacing w:val="-3"/>
          <w:highlight w:val="none"/>
        </w:rPr>
        <w:t xml:space="preserve"> </w:t>
      </w:r>
      <w:r>
        <w:rPr>
          <w:color w:val="auto"/>
          <w:highlight w:val="none"/>
        </w:rPr>
        <w:t>projetos,</w:t>
      </w:r>
      <w:r>
        <w:rPr>
          <w:color w:val="auto"/>
          <w:spacing w:val="-4"/>
          <w:highlight w:val="none"/>
        </w:rPr>
        <w:t xml:space="preserve"> </w:t>
      </w:r>
      <w:r>
        <w:rPr>
          <w:color w:val="auto"/>
          <w:highlight w:val="none"/>
        </w:rPr>
        <w:t>pesquisas,</w:t>
      </w:r>
      <w:r>
        <w:rPr>
          <w:color w:val="auto"/>
          <w:spacing w:val="-2"/>
          <w:highlight w:val="none"/>
        </w:rPr>
        <w:t xml:space="preserve"> </w:t>
      </w:r>
      <w:r>
        <w:rPr>
          <w:color w:val="auto"/>
          <w:highlight w:val="none"/>
        </w:rPr>
        <w:t>atividades</w:t>
      </w:r>
      <w:r>
        <w:rPr>
          <w:color w:val="auto"/>
          <w:spacing w:val="-4"/>
          <w:highlight w:val="none"/>
        </w:rPr>
        <w:t xml:space="preserve"> </w:t>
      </w:r>
      <w:r>
        <w:rPr>
          <w:color w:val="auto"/>
          <w:highlight w:val="none"/>
        </w:rPr>
        <w:t>em</w:t>
      </w:r>
      <w:r>
        <w:rPr>
          <w:color w:val="auto"/>
          <w:spacing w:val="-3"/>
          <w:highlight w:val="none"/>
        </w:rPr>
        <w:t xml:space="preserve"> </w:t>
      </w:r>
      <w:r>
        <w:rPr>
          <w:color w:val="auto"/>
          <w:highlight w:val="none"/>
        </w:rPr>
        <w:t>grupo,</w:t>
      </w:r>
    </w:p>
    <w:p>
      <w:pPr>
        <w:pStyle w:val="11"/>
        <w:numPr>
          <w:ilvl w:val="0"/>
          <w:numId w:val="39"/>
        </w:numPr>
        <w:spacing w:before="139" w:line="360" w:lineRule="auto"/>
        <w:ind w:right="217"/>
        <w:jc w:val="both"/>
        <w:rPr>
          <w:color w:val="auto"/>
          <w:highlight w:val="none"/>
        </w:rPr>
      </w:pPr>
      <w:r>
        <w:rPr>
          <w:color w:val="auto"/>
          <w:highlight w:val="none"/>
        </w:rPr>
        <w:t>Priorizar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leitura,</w:t>
      </w:r>
      <w:r>
        <w:rPr>
          <w:color w:val="auto"/>
          <w:spacing w:val="1"/>
          <w:highlight w:val="none"/>
        </w:rPr>
        <w:t xml:space="preserve"> </w:t>
      </w:r>
      <w:r>
        <w:rPr>
          <w:color w:val="auto"/>
          <w:highlight w:val="none"/>
        </w:rPr>
        <w:t>escrita,</w:t>
      </w:r>
      <w:r>
        <w:rPr>
          <w:color w:val="auto"/>
          <w:spacing w:val="1"/>
          <w:highlight w:val="none"/>
        </w:rPr>
        <w:t xml:space="preserve"> </w:t>
      </w:r>
      <w:r>
        <w:rPr>
          <w:color w:val="auto"/>
          <w:highlight w:val="none"/>
        </w:rPr>
        <w:t>raciocínio</w:t>
      </w:r>
      <w:r>
        <w:rPr>
          <w:color w:val="auto"/>
          <w:spacing w:val="1"/>
          <w:highlight w:val="none"/>
        </w:rPr>
        <w:t xml:space="preserve"> </w:t>
      </w:r>
      <w:r>
        <w:rPr>
          <w:color w:val="auto"/>
          <w:highlight w:val="none"/>
        </w:rPr>
        <w:t>lógico-matemático,</w:t>
      </w:r>
      <w:r>
        <w:rPr>
          <w:color w:val="auto"/>
          <w:spacing w:val="1"/>
          <w:highlight w:val="none"/>
        </w:rPr>
        <w:t xml:space="preserve"> </w:t>
      </w:r>
      <w:r>
        <w:rPr>
          <w:color w:val="auto"/>
          <w:highlight w:val="none"/>
        </w:rPr>
        <w:t>comunicação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resolução</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problemas.</w:t>
      </w:r>
    </w:p>
    <w:p>
      <w:pPr>
        <w:pStyle w:val="11"/>
        <w:numPr>
          <w:ilvl w:val="0"/>
          <w:numId w:val="39"/>
        </w:numPr>
        <w:spacing w:line="360" w:lineRule="auto"/>
        <w:ind w:right="227"/>
        <w:jc w:val="both"/>
        <w:rPr>
          <w:color w:val="auto"/>
          <w:highlight w:val="none"/>
        </w:rPr>
      </w:pPr>
      <w:r>
        <w:rPr>
          <w:color w:val="auto"/>
          <w:highlight w:val="none"/>
        </w:rPr>
        <w:t>Considerar nas atividades apresentadas pelos estudantes o percurso formativo a elaboração</w:t>
      </w:r>
      <w:r>
        <w:rPr>
          <w:color w:val="auto"/>
          <w:spacing w:val="-64"/>
          <w:highlight w:val="none"/>
        </w:rPr>
        <w:t xml:space="preserve"> </w:t>
      </w:r>
      <w:r>
        <w:rPr>
          <w:color w:val="auto"/>
          <w:highlight w:val="none"/>
        </w:rPr>
        <w:t>de</w:t>
      </w:r>
      <w:r>
        <w:rPr>
          <w:color w:val="auto"/>
          <w:spacing w:val="-1"/>
          <w:highlight w:val="none"/>
        </w:rPr>
        <w:t xml:space="preserve"> </w:t>
      </w:r>
      <w:r>
        <w:rPr>
          <w:color w:val="auto"/>
          <w:highlight w:val="none"/>
        </w:rPr>
        <w:t>hipóteses e</w:t>
      </w:r>
      <w:r>
        <w:rPr>
          <w:color w:val="auto"/>
          <w:spacing w:val="-2"/>
          <w:highlight w:val="none"/>
        </w:rPr>
        <w:t xml:space="preserve"> </w:t>
      </w:r>
      <w:r>
        <w:rPr>
          <w:color w:val="auto"/>
          <w:highlight w:val="none"/>
        </w:rPr>
        <w:t>a</w:t>
      </w:r>
      <w:r>
        <w:rPr>
          <w:color w:val="auto"/>
          <w:spacing w:val="1"/>
          <w:highlight w:val="none"/>
        </w:rPr>
        <w:t xml:space="preserve"> </w:t>
      </w:r>
      <w:r>
        <w:rPr>
          <w:color w:val="auto"/>
          <w:highlight w:val="none"/>
        </w:rPr>
        <w:t>realização</w:t>
      </w:r>
      <w:r>
        <w:rPr>
          <w:color w:val="auto"/>
          <w:spacing w:val="-3"/>
          <w:highlight w:val="none"/>
        </w:rPr>
        <w:t xml:space="preserve"> </w:t>
      </w:r>
      <w:r>
        <w:rPr>
          <w:color w:val="auto"/>
          <w:highlight w:val="none"/>
        </w:rPr>
        <w:t>da</w:t>
      </w:r>
      <w:r>
        <w:rPr>
          <w:color w:val="auto"/>
          <w:spacing w:val="-2"/>
          <w:highlight w:val="none"/>
        </w:rPr>
        <w:t xml:space="preserve"> </w:t>
      </w:r>
      <w:r>
        <w:rPr>
          <w:color w:val="auto"/>
          <w:highlight w:val="none"/>
        </w:rPr>
        <w:t>atividade</w:t>
      </w:r>
      <w:r>
        <w:rPr>
          <w:color w:val="auto"/>
          <w:spacing w:val="-3"/>
          <w:highlight w:val="none"/>
        </w:rPr>
        <w:t xml:space="preserve"> </w:t>
      </w:r>
      <w:r>
        <w:rPr>
          <w:color w:val="auto"/>
          <w:highlight w:val="none"/>
        </w:rPr>
        <w:t>após a intervenção do</w:t>
      </w:r>
      <w:r>
        <w:rPr>
          <w:color w:val="auto"/>
          <w:spacing w:val="-1"/>
          <w:highlight w:val="none"/>
        </w:rPr>
        <w:t xml:space="preserve"> </w:t>
      </w:r>
      <w:r>
        <w:rPr>
          <w:color w:val="auto"/>
          <w:highlight w:val="none"/>
        </w:rPr>
        <w:t>professor.</w:t>
      </w:r>
    </w:p>
    <w:p>
      <w:pPr>
        <w:pStyle w:val="11"/>
        <w:numPr>
          <w:ilvl w:val="0"/>
          <w:numId w:val="39"/>
        </w:numPr>
        <w:spacing w:line="360" w:lineRule="auto"/>
        <w:ind w:right="224"/>
        <w:jc w:val="both"/>
        <w:rPr>
          <w:color w:val="auto"/>
          <w:highlight w:val="none"/>
        </w:rPr>
      </w:pPr>
      <w:r>
        <w:rPr>
          <w:color w:val="auto"/>
          <w:highlight w:val="none"/>
        </w:rPr>
        <w:t>Comunicar</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pais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responsáveis</w:t>
      </w:r>
      <w:r>
        <w:rPr>
          <w:color w:val="auto"/>
          <w:spacing w:val="1"/>
          <w:highlight w:val="none"/>
        </w:rPr>
        <w:t xml:space="preserve"> </w:t>
      </w:r>
      <w:r>
        <w:rPr>
          <w:color w:val="auto"/>
          <w:highlight w:val="none"/>
        </w:rPr>
        <w:t>sobre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desenvolvimento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progresso</w:t>
      </w:r>
      <w:r>
        <w:rPr>
          <w:color w:val="auto"/>
          <w:spacing w:val="66"/>
          <w:highlight w:val="none"/>
        </w:rPr>
        <w:t xml:space="preserve"> </w:t>
      </w:r>
      <w:r>
        <w:rPr>
          <w:color w:val="auto"/>
          <w:highlight w:val="none"/>
        </w:rPr>
        <w:t>dos</w:t>
      </w:r>
      <w:r>
        <w:rPr>
          <w:color w:val="auto"/>
          <w:spacing w:val="1"/>
          <w:highlight w:val="none"/>
        </w:rPr>
        <w:t xml:space="preserve"> </w:t>
      </w:r>
      <w:r>
        <w:rPr>
          <w:color w:val="auto"/>
          <w:highlight w:val="none"/>
        </w:rPr>
        <w:t>estudantes</w:t>
      </w:r>
      <w:r>
        <w:rPr>
          <w:color w:val="auto"/>
          <w:spacing w:val="-2"/>
          <w:highlight w:val="none"/>
        </w:rPr>
        <w:t xml:space="preserve"> </w:t>
      </w:r>
      <w:r>
        <w:rPr>
          <w:color w:val="auto"/>
          <w:highlight w:val="none"/>
        </w:rPr>
        <w:t>no</w:t>
      </w:r>
      <w:r>
        <w:rPr>
          <w:color w:val="auto"/>
          <w:spacing w:val="-1"/>
          <w:highlight w:val="none"/>
        </w:rPr>
        <w:t xml:space="preserve"> </w:t>
      </w:r>
      <w:r>
        <w:rPr>
          <w:color w:val="auto"/>
          <w:highlight w:val="none"/>
        </w:rPr>
        <w:t>processo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aprendizagem,</w:t>
      </w:r>
      <w:r>
        <w:rPr>
          <w:color w:val="auto"/>
          <w:spacing w:val="-3"/>
          <w:highlight w:val="none"/>
        </w:rPr>
        <w:t xml:space="preserve"> </w:t>
      </w:r>
      <w:r>
        <w:rPr>
          <w:color w:val="auto"/>
          <w:highlight w:val="none"/>
        </w:rPr>
        <w:t>visando</w:t>
      </w:r>
      <w:r>
        <w:rPr>
          <w:color w:val="auto"/>
          <w:spacing w:val="-1"/>
          <w:highlight w:val="none"/>
        </w:rPr>
        <w:t xml:space="preserve"> </w:t>
      </w:r>
      <w:r>
        <w:rPr>
          <w:color w:val="auto"/>
          <w:highlight w:val="none"/>
        </w:rPr>
        <w:t>o</w:t>
      </w:r>
      <w:r>
        <w:rPr>
          <w:color w:val="auto"/>
          <w:spacing w:val="-2"/>
          <w:highlight w:val="none"/>
        </w:rPr>
        <w:t xml:space="preserve"> </w:t>
      </w:r>
      <w:r>
        <w:rPr>
          <w:color w:val="auto"/>
          <w:highlight w:val="none"/>
        </w:rPr>
        <w:t>envolvimento</w:t>
      </w:r>
      <w:r>
        <w:rPr>
          <w:color w:val="auto"/>
          <w:spacing w:val="-2"/>
          <w:highlight w:val="none"/>
        </w:rPr>
        <w:t xml:space="preserve"> </w:t>
      </w:r>
      <w:r>
        <w:rPr>
          <w:color w:val="auto"/>
          <w:highlight w:val="none"/>
        </w:rPr>
        <w:t>dos</w:t>
      </w:r>
      <w:r>
        <w:rPr>
          <w:color w:val="auto"/>
          <w:spacing w:val="-3"/>
          <w:highlight w:val="none"/>
        </w:rPr>
        <w:t xml:space="preserve"> </w:t>
      </w:r>
      <w:r>
        <w:rPr>
          <w:color w:val="auto"/>
          <w:highlight w:val="none"/>
        </w:rPr>
        <w:t>mesmos.</w:t>
      </w:r>
    </w:p>
    <w:p>
      <w:pPr>
        <w:pStyle w:val="11"/>
        <w:numPr>
          <w:ilvl w:val="0"/>
          <w:numId w:val="39"/>
        </w:numPr>
        <w:spacing w:before="1" w:line="360" w:lineRule="auto"/>
        <w:ind w:right="222"/>
        <w:jc w:val="both"/>
        <w:rPr>
          <w:color w:val="auto"/>
          <w:highlight w:val="none"/>
        </w:rPr>
      </w:pPr>
      <w:r>
        <w:rPr>
          <w:color w:val="auto"/>
          <w:highlight w:val="none"/>
        </w:rPr>
        <w:t>Atentar-se (conforme o Parecer CNE/CP Nº 11/2020) especialmente à avaliação formativa e</w:t>
      </w:r>
      <w:r>
        <w:rPr>
          <w:color w:val="auto"/>
          <w:spacing w:val="1"/>
          <w:highlight w:val="none"/>
        </w:rPr>
        <w:t xml:space="preserve"> </w:t>
      </w:r>
      <w:r>
        <w:rPr>
          <w:color w:val="auto"/>
          <w:highlight w:val="none"/>
        </w:rPr>
        <w:t>diagnóstica das turmas em etapa de transição (5º ano para o 6º ano e 9º ano) para que cubram</w:t>
      </w:r>
      <w:r>
        <w:rPr>
          <w:color w:val="auto"/>
          <w:spacing w:val="1"/>
          <w:highlight w:val="none"/>
        </w:rPr>
        <w:t xml:space="preserve"> </w:t>
      </w:r>
      <w:r>
        <w:rPr>
          <w:color w:val="auto"/>
          <w:highlight w:val="none"/>
        </w:rPr>
        <w:t>rigorosamente somente os conteúdos e habilidades que tenham sido efetivamente cumpridos</w:t>
      </w:r>
      <w:r>
        <w:rPr>
          <w:color w:val="auto"/>
          <w:spacing w:val="1"/>
          <w:highlight w:val="none"/>
        </w:rPr>
        <w:t xml:space="preserve"> </w:t>
      </w:r>
      <w:r>
        <w:rPr>
          <w:color w:val="auto"/>
          <w:highlight w:val="none"/>
        </w:rPr>
        <w:t>pelas</w:t>
      </w:r>
      <w:r>
        <w:rPr>
          <w:color w:val="auto"/>
          <w:spacing w:val="13"/>
          <w:highlight w:val="none"/>
        </w:rPr>
        <w:t xml:space="preserve"> </w:t>
      </w:r>
      <w:r>
        <w:rPr>
          <w:color w:val="auto"/>
          <w:highlight w:val="none"/>
        </w:rPr>
        <w:t>escolas.</w:t>
      </w:r>
    </w:p>
    <w:p>
      <w:pPr>
        <w:pStyle w:val="11"/>
        <w:numPr>
          <w:ilvl w:val="0"/>
          <w:numId w:val="39"/>
        </w:numPr>
        <w:spacing w:line="360" w:lineRule="auto"/>
        <w:rPr>
          <w:color w:val="auto"/>
          <w:highlight w:val="none"/>
        </w:rPr>
      </w:pPr>
      <w:r>
        <w:rPr>
          <w:color w:val="auto"/>
          <w:highlight w:val="none"/>
        </w:rPr>
        <w:t>Considerar</w:t>
      </w:r>
      <w:r>
        <w:rPr>
          <w:color w:val="auto"/>
          <w:spacing w:val="24"/>
          <w:highlight w:val="none"/>
        </w:rPr>
        <w:t xml:space="preserve"> </w:t>
      </w:r>
      <w:r>
        <w:rPr>
          <w:color w:val="auto"/>
          <w:highlight w:val="none"/>
        </w:rPr>
        <w:t>na</w:t>
      </w:r>
      <w:r>
        <w:rPr>
          <w:color w:val="auto"/>
          <w:spacing w:val="25"/>
          <w:highlight w:val="none"/>
        </w:rPr>
        <w:t xml:space="preserve"> </w:t>
      </w:r>
      <w:r>
        <w:rPr>
          <w:color w:val="auto"/>
          <w:highlight w:val="none"/>
        </w:rPr>
        <w:t>avaliação</w:t>
      </w:r>
      <w:r>
        <w:rPr>
          <w:color w:val="auto"/>
          <w:spacing w:val="25"/>
          <w:highlight w:val="none"/>
        </w:rPr>
        <w:t xml:space="preserve"> </w:t>
      </w:r>
      <w:r>
        <w:rPr>
          <w:color w:val="auto"/>
          <w:highlight w:val="none"/>
        </w:rPr>
        <w:t>diagnóstica</w:t>
      </w:r>
      <w:r>
        <w:rPr>
          <w:color w:val="auto"/>
          <w:spacing w:val="25"/>
          <w:highlight w:val="none"/>
        </w:rPr>
        <w:t xml:space="preserve"> </w:t>
      </w:r>
      <w:r>
        <w:rPr>
          <w:color w:val="auto"/>
          <w:highlight w:val="none"/>
        </w:rPr>
        <w:t>e</w:t>
      </w:r>
      <w:r>
        <w:rPr>
          <w:color w:val="auto"/>
          <w:spacing w:val="25"/>
          <w:highlight w:val="none"/>
        </w:rPr>
        <w:t xml:space="preserve"> </w:t>
      </w:r>
      <w:r>
        <w:rPr>
          <w:color w:val="auto"/>
          <w:highlight w:val="none"/>
        </w:rPr>
        <w:t>formativa</w:t>
      </w:r>
      <w:r>
        <w:rPr>
          <w:color w:val="auto"/>
          <w:spacing w:val="27"/>
          <w:highlight w:val="none"/>
        </w:rPr>
        <w:t xml:space="preserve"> </w:t>
      </w:r>
      <w:r>
        <w:rPr>
          <w:color w:val="auto"/>
          <w:highlight w:val="none"/>
        </w:rPr>
        <w:t>o</w:t>
      </w:r>
      <w:r>
        <w:rPr>
          <w:color w:val="auto"/>
          <w:spacing w:val="27"/>
          <w:highlight w:val="none"/>
        </w:rPr>
        <w:t xml:space="preserve"> </w:t>
      </w:r>
      <w:r>
        <w:rPr>
          <w:color w:val="auto"/>
          <w:highlight w:val="none"/>
        </w:rPr>
        <w:t>estabelecido</w:t>
      </w:r>
      <w:r>
        <w:rPr>
          <w:color w:val="auto"/>
          <w:spacing w:val="25"/>
          <w:highlight w:val="none"/>
        </w:rPr>
        <w:t xml:space="preserve"> </w:t>
      </w:r>
      <w:r>
        <w:rPr>
          <w:color w:val="auto"/>
          <w:highlight w:val="none"/>
        </w:rPr>
        <w:t>na</w:t>
      </w:r>
      <w:r>
        <w:rPr>
          <w:color w:val="auto"/>
          <w:spacing w:val="26"/>
          <w:highlight w:val="none"/>
        </w:rPr>
        <w:t xml:space="preserve"> </w:t>
      </w:r>
      <w:r>
        <w:rPr>
          <w:color w:val="auto"/>
          <w:highlight w:val="none"/>
        </w:rPr>
        <w:t>Base</w:t>
      </w:r>
      <w:r>
        <w:rPr>
          <w:color w:val="auto"/>
          <w:spacing w:val="27"/>
          <w:highlight w:val="none"/>
        </w:rPr>
        <w:t xml:space="preserve"> </w:t>
      </w:r>
      <w:r>
        <w:rPr>
          <w:color w:val="auto"/>
          <w:highlight w:val="none"/>
        </w:rPr>
        <w:t>Nacional</w:t>
      </w:r>
      <w:r>
        <w:rPr>
          <w:color w:val="auto"/>
          <w:spacing w:val="24"/>
          <w:highlight w:val="none"/>
        </w:rPr>
        <w:t xml:space="preserve"> </w:t>
      </w:r>
      <w:r>
        <w:rPr>
          <w:color w:val="auto"/>
          <w:highlight w:val="none"/>
        </w:rPr>
        <w:t>Comum</w:t>
      </w:r>
      <w:r>
        <w:rPr>
          <w:color w:val="auto"/>
          <w:spacing w:val="-63"/>
          <w:highlight w:val="none"/>
        </w:rPr>
        <w:t xml:space="preserve"> </w:t>
      </w:r>
      <w:r>
        <w:rPr>
          <w:color w:val="auto"/>
          <w:highlight w:val="none"/>
        </w:rPr>
        <w:t>Curricular (BNCC), Proposta Curricular de Santa Catarina (PCSC) e no documento das Diretrizes</w:t>
      </w:r>
      <w:r>
        <w:rPr>
          <w:color w:val="auto"/>
          <w:spacing w:val="1"/>
          <w:highlight w:val="none"/>
        </w:rPr>
        <w:t xml:space="preserve"> </w:t>
      </w:r>
      <w:r>
        <w:rPr>
          <w:color w:val="auto"/>
          <w:highlight w:val="none"/>
        </w:rPr>
        <w:t>Municipais</w:t>
      </w:r>
      <w:r>
        <w:rPr>
          <w:color w:val="auto"/>
          <w:spacing w:val="-1"/>
          <w:highlight w:val="none"/>
        </w:rPr>
        <w:t xml:space="preserve"> </w:t>
      </w:r>
      <w:r>
        <w:rPr>
          <w:color w:val="auto"/>
          <w:highlight w:val="none"/>
        </w:rPr>
        <w:t>de Educação do Município</w:t>
      </w:r>
      <w:r>
        <w:rPr>
          <w:color w:val="auto"/>
          <w:spacing w:val="-3"/>
          <w:highlight w:val="none"/>
        </w:rPr>
        <w:t xml:space="preserve"> </w:t>
      </w:r>
      <w:r>
        <w:rPr>
          <w:color w:val="auto"/>
          <w:highlight w:val="none"/>
        </w:rPr>
        <w:t>de Schroeder.</w:t>
      </w:r>
    </w:p>
    <w:p>
      <w:pPr>
        <w:pStyle w:val="11"/>
        <w:numPr>
          <w:ilvl w:val="0"/>
          <w:numId w:val="39"/>
        </w:numPr>
        <w:spacing w:line="360" w:lineRule="auto"/>
        <w:ind w:right="226"/>
        <w:jc w:val="both"/>
        <w:rPr>
          <w:color w:val="auto"/>
          <w:highlight w:val="none"/>
        </w:rPr>
      </w:pPr>
      <w:r>
        <w:rPr>
          <w:color w:val="auto"/>
          <w:highlight w:val="none"/>
        </w:rPr>
        <w:t>Realizar avaliação diagnóstica e formativa dos estudantes no Sistema Híbrido de Ensino</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avaliar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aprenderam</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quais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lacunas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ainda</w:t>
      </w:r>
      <w:r>
        <w:rPr>
          <w:color w:val="auto"/>
          <w:spacing w:val="1"/>
          <w:highlight w:val="none"/>
        </w:rPr>
        <w:t xml:space="preserve"> </w:t>
      </w:r>
      <w:r>
        <w:rPr>
          <w:color w:val="auto"/>
          <w:highlight w:val="none"/>
        </w:rPr>
        <w:t>persistem.</w:t>
      </w:r>
    </w:p>
    <w:p>
      <w:pPr>
        <w:pStyle w:val="11"/>
        <w:numPr>
          <w:ilvl w:val="0"/>
          <w:numId w:val="39"/>
        </w:numPr>
        <w:spacing w:line="360" w:lineRule="auto"/>
        <w:jc w:val="both"/>
        <w:rPr>
          <w:color w:val="auto"/>
          <w:highlight w:val="none"/>
        </w:rPr>
      </w:pPr>
      <w:r>
        <w:rPr>
          <w:color w:val="auto"/>
          <w:highlight w:val="none"/>
        </w:rPr>
        <w:t>Priorizar</w:t>
      </w:r>
      <w:r>
        <w:rPr>
          <w:color w:val="auto"/>
          <w:spacing w:val="3"/>
          <w:highlight w:val="none"/>
        </w:rPr>
        <w:t xml:space="preserve"> </w:t>
      </w:r>
      <w:r>
        <w:rPr>
          <w:color w:val="auto"/>
          <w:highlight w:val="none"/>
        </w:rPr>
        <w:t>os</w:t>
      </w:r>
      <w:r>
        <w:rPr>
          <w:color w:val="auto"/>
          <w:spacing w:val="69"/>
          <w:highlight w:val="none"/>
        </w:rPr>
        <w:t xml:space="preserve"> </w:t>
      </w:r>
      <w:r>
        <w:rPr>
          <w:color w:val="auto"/>
          <w:highlight w:val="none"/>
        </w:rPr>
        <w:t>aspectos</w:t>
      </w:r>
      <w:r>
        <w:rPr>
          <w:color w:val="auto"/>
          <w:spacing w:val="68"/>
          <w:highlight w:val="none"/>
        </w:rPr>
        <w:t xml:space="preserve"> </w:t>
      </w:r>
      <w:r>
        <w:rPr>
          <w:color w:val="auto"/>
          <w:highlight w:val="none"/>
        </w:rPr>
        <w:t>diagnóstico</w:t>
      </w:r>
      <w:r>
        <w:rPr>
          <w:color w:val="auto"/>
          <w:spacing w:val="68"/>
          <w:highlight w:val="none"/>
        </w:rPr>
        <w:t xml:space="preserve"> </w:t>
      </w:r>
      <w:r>
        <w:rPr>
          <w:color w:val="auto"/>
          <w:highlight w:val="none"/>
        </w:rPr>
        <w:t>e</w:t>
      </w:r>
      <w:r>
        <w:rPr>
          <w:color w:val="auto"/>
          <w:spacing w:val="68"/>
          <w:highlight w:val="none"/>
        </w:rPr>
        <w:t xml:space="preserve"> </w:t>
      </w:r>
      <w:r>
        <w:rPr>
          <w:color w:val="auto"/>
          <w:highlight w:val="none"/>
        </w:rPr>
        <w:t>formativo</w:t>
      </w:r>
      <w:r>
        <w:rPr>
          <w:color w:val="auto"/>
          <w:spacing w:val="71"/>
          <w:highlight w:val="none"/>
        </w:rPr>
        <w:t xml:space="preserve"> </w:t>
      </w:r>
      <w:r>
        <w:rPr>
          <w:color w:val="auto"/>
          <w:highlight w:val="none"/>
        </w:rPr>
        <w:t>nas</w:t>
      </w:r>
      <w:r>
        <w:rPr>
          <w:color w:val="auto"/>
          <w:spacing w:val="70"/>
          <w:highlight w:val="none"/>
        </w:rPr>
        <w:t xml:space="preserve"> </w:t>
      </w:r>
      <w:r>
        <w:rPr>
          <w:color w:val="auto"/>
          <w:highlight w:val="none"/>
        </w:rPr>
        <w:t>avaliações,</w:t>
      </w:r>
      <w:r>
        <w:rPr>
          <w:color w:val="auto"/>
          <w:spacing w:val="71"/>
          <w:highlight w:val="none"/>
        </w:rPr>
        <w:t xml:space="preserve"> </w:t>
      </w:r>
      <w:r>
        <w:rPr>
          <w:color w:val="auto"/>
          <w:highlight w:val="none"/>
        </w:rPr>
        <w:t>levando-se</w:t>
      </w:r>
      <w:r>
        <w:rPr>
          <w:color w:val="auto"/>
          <w:spacing w:val="68"/>
          <w:highlight w:val="none"/>
        </w:rPr>
        <w:t xml:space="preserve"> </w:t>
      </w:r>
      <w:r>
        <w:rPr>
          <w:color w:val="auto"/>
          <w:highlight w:val="none"/>
        </w:rPr>
        <w:t>em</w:t>
      </w:r>
      <w:r>
        <w:rPr>
          <w:color w:val="auto"/>
          <w:spacing w:val="72"/>
          <w:highlight w:val="none"/>
        </w:rPr>
        <w:t xml:space="preserve"> </w:t>
      </w:r>
      <w:r>
        <w:rPr>
          <w:color w:val="auto"/>
          <w:highlight w:val="none"/>
        </w:rPr>
        <w:t>conta</w:t>
      </w:r>
      <w:r>
        <w:rPr>
          <w:color w:val="auto"/>
          <w:spacing w:val="69"/>
          <w:highlight w:val="none"/>
        </w:rPr>
        <w:t xml:space="preserve"> </w:t>
      </w:r>
      <w:r>
        <w:rPr>
          <w:color w:val="auto"/>
          <w:highlight w:val="none"/>
        </w:rPr>
        <w:t>os</w:t>
      </w:r>
      <w:r>
        <w:rPr>
          <w:color w:val="auto"/>
          <w:highlight w:val="none"/>
          <w:lang w:val="pt-BR"/>
        </w:rPr>
        <w:t xml:space="preserve"> </w:t>
      </w:r>
      <w:r>
        <w:rPr>
          <w:color w:val="auto"/>
          <w:highlight w:val="none"/>
        </w:rPr>
        <w:t>conteúdos e habilidades efetivamente trabalhados, observando ainda, as diferentes situações</w:t>
      </w:r>
      <w:r>
        <w:rPr>
          <w:color w:val="auto"/>
          <w:spacing w:val="1"/>
          <w:highlight w:val="none"/>
        </w:rPr>
        <w:t xml:space="preserve"> </w:t>
      </w:r>
      <w:r>
        <w:rPr>
          <w:color w:val="auto"/>
          <w:highlight w:val="none"/>
        </w:rPr>
        <w:t>enfrentadas pelos</w:t>
      </w:r>
      <w:r>
        <w:rPr>
          <w:color w:val="auto"/>
          <w:spacing w:val="1"/>
          <w:highlight w:val="none"/>
        </w:rPr>
        <w:t xml:space="preserve"> </w:t>
      </w:r>
      <w:r>
        <w:rPr>
          <w:color w:val="auto"/>
          <w:highlight w:val="none"/>
        </w:rPr>
        <w:t>estudantes, assegurando as mesmas oportunidades a todos e buscando a</w:t>
      </w:r>
      <w:r>
        <w:rPr>
          <w:color w:val="auto"/>
          <w:spacing w:val="1"/>
          <w:highlight w:val="none"/>
        </w:rPr>
        <w:t xml:space="preserve"> </w:t>
      </w:r>
      <w:r>
        <w:rPr>
          <w:color w:val="auto"/>
          <w:highlight w:val="none"/>
        </w:rPr>
        <w:t>efetivação</w:t>
      </w:r>
      <w:r>
        <w:rPr>
          <w:color w:val="auto"/>
          <w:spacing w:val="-3"/>
          <w:highlight w:val="none"/>
        </w:rPr>
        <w:t xml:space="preserve"> </w:t>
      </w:r>
      <w:r>
        <w:rPr>
          <w:color w:val="auto"/>
          <w:highlight w:val="none"/>
        </w:rPr>
        <w:t>do</w:t>
      </w:r>
      <w:r>
        <w:rPr>
          <w:color w:val="auto"/>
          <w:spacing w:val="-2"/>
          <w:highlight w:val="none"/>
        </w:rPr>
        <w:t xml:space="preserve"> </w:t>
      </w:r>
      <w:r>
        <w:rPr>
          <w:color w:val="auto"/>
          <w:highlight w:val="none"/>
        </w:rPr>
        <w:t>processo de</w:t>
      </w:r>
      <w:r>
        <w:rPr>
          <w:color w:val="auto"/>
          <w:spacing w:val="12"/>
          <w:highlight w:val="none"/>
        </w:rPr>
        <w:t xml:space="preserve"> </w:t>
      </w:r>
      <w:r>
        <w:rPr>
          <w:color w:val="auto"/>
          <w:highlight w:val="none"/>
        </w:rPr>
        <w:t>aprendizagem.</w:t>
      </w:r>
    </w:p>
    <w:p>
      <w:pPr>
        <w:pStyle w:val="11"/>
        <w:numPr>
          <w:ilvl w:val="0"/>
          <w:numId w:val="39"/>
        </w:numPr>
        <w:spacing w:before="2" w:line="360" w:lineRule="auto"/>
        <w:ind w:right="223"/>
        <w:jc w:val="both"/>
        <w:rPr>
          <w:color w:val="auto"/>
          <w:highlight w:val="none"/>
        </w:rPr>
      </w:pPr>
      <w:r>
        <w:rPr>
          <w:color w:val="auto"/>
          <w:highlight w:val="none"/>
        </w:rPr>
        <w:t>Identificar aspectos exitosos da aprendizagem do estudante e das dificuldades evidenciadas</w:t>
      </w:r>
      <w:r>
        <w:rPr>
          <w:color w:val="auto"/>
          <w:spacing w:val="-64"/>
          <w:highlight w:val="none"/>
        </w:rPr>
        <w:t xml:space="preserve"> </w:t>
      </w:r>
      <w:r>
        <w:rPr>
          <w:color w:val="auto"/>
          <w:highlight w:val="none"/>
        </w:rPr>
        <w:t>no</w:t>
      </w:r>
      <w:r>
        <w:rPr>
          <w:color w:val="auto"/>
          <w:spacing w:val="-2"/>
          <w:highlight w:val="none"/>
        </w:rPr>
        <w:t xml:space="preserve"> </w:t>
      </w:r>
      <w:r>
        <w:rPr>
          <w:color w:val="auto"/>
          <w:highlight w:val="none"/>
        </w:rPr>
        <w:t>seu</w:t>
      </w:r>
      <w:r>
        <w:rPr>
          <w:color w:val="auto"/>
          <w:spacing w:val="-1"/>
          <w:highlight w:val="none"/>
        </w:rPr>
        <w:t xml:space="preserve"> </w:t>
      </w:r>
      <w:r>
        <w:rPr>
          <w:color w:val="auto"/>
          <w:highlight w:val="none"/>
        </w:rPr>
        <w:t>dia</w:t>
      </w:r>
      <w:r>
        <w:rPr>
          <w:color w:val="auto"/>
          <w:spacing w:val="-3"/>
          <w:highlight w:val="none"/>
        </w:rPr>
        <w:t xml:space="preserve"> </w:t>
      </w:r>
      <w:r>
        <w:rPr>
          <w:color w:val="auto"/>
          <w:highlight w:val="none"/>
        </w:rPr>
        <w:t>a</w:t>
      </w:r>
      <w:r>
        <w:rPr>
          <w:color w:val="auto"/>
          <w:spacing w:val="-2"/>
          <w:highlight w:val="none"/>
        </w:rPr>
        <w:t xml:space="preserve"> </w:t>
      </w:r>
      <w:r>
        <w:rPr>
          <w:color w:val="auto"/>
          <w:highlight w:val="none"/>
        </w:rPr>
        <w:t>dia,</w:t>
      </w:r>
      <w:r>
        <w:rPr>
          <w:color w:val="auto"/>
          <w:spacing w:val="-1"/>
          <w:highlight w:val="none"/>
        </w:rPr>
        <w:t xml:space="preserve"> </w:t>
      </w:r>
      <w:r>
        <w:rPr>
          <w:color w:val="auto"/>
          <w:highlight w:val="none"/>
        </w:rPr>
        <w:t>com</w:t>
      </w:r>
      <w:r>
        <w:rPr>
          <w:color w:val="auto"/>
          <w:spacing w:val="-4"/>
          <w:highlight w:val="none"/>
        </w:rPr>
        <w:t xml:space="preserve"> </w:t>
      </w:r>
      <w:r>
        <w:rPr>
          <w:color w:val="auto"/>
          <w:highlight w:val="none"/>
        </w:rPr>
        <w:t>vistas</w:t>
      </w:r>
      <w:r>
        <w:rPr>
          <w:color w:val="auto"/>
          <w:spacing w:val="-1"/>
          <w:highlight w:val="none"/>
        </w:rPr>
        <w:t xml:space="preserve"> </w:t>
      </w:r>
      <w:r>
        <w:rPr>
          <w:color w:val="auto"/>
          <w:highlight w:val="none"/>
        </w:rPr>
        <w:t>à intervenção</w:t>
      </w:r>
      <w:r>
        <w:rPr>
          <w:color w:val="auto"/>
          <w:spacing w:val="-1"/>
          <w:highlight w:val="none"/>
        </w:rPr>
        <w:t xml:space="preserve"> </w:t>
      </w:r>
      <w:r>
        <w:rPr>
          <w:color w:val="auto"/>
          <w:highlight w:val="none"/>
        </w:rPr>
        <w:t>imediata</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à</w:t>
      </w:r>
      <w:r>
        <w:rPr>
          <w:color w:val="auto"/>
          <w:spacing w:val="-1"/>
          <w:highlight w:val="none"/>
        </w:rPr>
        <w:t xml:space="preserve"> </w:t>
      </w:r>
      <w:r>
        <w:rPr>
          <w:color w:val="auto"/>
          <w:highlight w:val="none"/>
        </w:rPr>
        <w:t>promoção</w:t>
      </w:r>
      <w:r>
        <w:rPr>
          <w:color w:val="auto"/>
          <w:spacing w:val="-4"/>
          <w:highlight w:val="none"/>
        </w:rPr>
        <w:t xml:space="preserve"> </w:t>
      </w:r>
      <w:r>
        <w:rPr>
          <w:color w:val="auto"/>
          <w:highlight w:val="none"/>
        </w:rPr>
        <w:t>de</w:t>
      </w:r>
      <w:r>
        <w:rPr>
          <w:color w:val="auto"/>
          <w:spacing w:val="-1"/>
          <w:highlight w:val="none"/>
        </w:rPr>
        <w:t xml:space="preserve"> </w:t>
      </w:r>
      <w:r>
        <w:rPr>
          <w:color w:val="auto"/>
          <w:highlight w:val="none"/>
        </w:rPr>
        <w:t>seu</w:t>
      </w:r>
      <w:r>
        <w:rPr>
          <w:color w:val="auto"/>
          <w:spacing w:val="-3"/>
          <w:highlight w:val="none"/>
        </w:rPr>
        <w:t xml:space="preserve"> </w:t>
      </w:r>
      <w:r>
        <w:rPr>
          <w:color w:val="auto"/>
          <w:highlight w:val="none"/>
        </w:rPr>
        <w:t>desenvolvimento.</w:t>
      </w:r>
    </w:p>
    <w:p>
      <w:pPr>
        <w:pStyle w:val="11"/>
        <w:numPr>
          <w:ilvl w:val="0"/>
          <w:numId w:val="39"/>
        </w:numPr>
        <w:spacing w:line="360" w:lineRule="auto"/>
        <w:ind w:right="222"/>
        <w:jc w:val="both"/>
        <w:rPr>
          <w:color w:val="auto"/>
          <w:highlight w:val="none"/>
        </w:rPr>
      </w:pPr>
      <w:r>
        <w:rPr>
          <w:color w:val="auto"/>
          <w:highlight w:val="none"/>
        </w:rPr>
        <w:t>Orientar para que as avaliações diagnósticas e formativas apresentem questões abertas,</w:t>
      </w:r>
      <w:r>
        <w:rPr>
          <w:color w:val="auto"/>
          <w:spacing w:val="1"/>
          <w:highlight w:val="none"/>
        </w:rPr>
        <w:t xml:space="preserve"> </w:t>
      </w:r>
      <w:r>
        <w:rPr>
          <w:color w:val="auto"/>
          <w:highlight w:val="none"/>
        </w:rPr>
        <w:t>testes de múltipla escolha, podendo fazer uso de portfólios para registro das evidências de</w:t>
      </w:r>
      <w:r>
        <w:rPr>
          <w:color w:val="auto"/>
          <w:spacing w:val="1"/>
          <w:highlight w:val="none"/>
        </w:rPr>
        <w:t xml:space="preserve"> </w:t>
      </w:r>
      <w:r>
        <w:rPr>
          <w:color w:val="auto"/>
          <w:highlight w:val="none"/>
        </w:rPr>
        <w:t>aprendizagem.</w:t>
      </w:r>
    </w:p>
    <w:p>
      <w:pPr>
        <w:pStyle w:val="11"/>
        <w:numPr>
          <w:ilvl w:val="0"/>
          <w:numId w:val="39"/>
        </w:numPr>
        <w:spacing w:line="275" w:lineRule="exact"/>
        <w:jc w:val="both"/>
        <w:rPr>
          <w:color w:val="auto"/>
          <w:highlight w:val="none"/>
        </w:rPr>
      </w:pPr>
      <w:r>
        <w:rPr>
          <w:color w:val="auto"/>
          <w:highlight w:val="none"/>
        </w:rPr>
        <w:t>Utilizar</w:t>
      </w:r>
      <w:r>
        <w:rPr>
          <w:color w:val="auto"/>
          <w:spacing w:val="-3"/>
          <w:highlight w:val="none"/>
        </w:rPr>
        <w:t xml:space="preserve"> </w:t>
      </w:r>
      <w:r>
        <w:rPr>
          <w:color w:val="auto"/>
          <w:highlight w:val="none"/>
        </w:rPr>
        <w:t>como</w:t>
      </w:r>
      <w:r>
        <w:rPr>
          <w:color w:val="auto"/>
          <w:spacing w:val="-4"/>
          <w:highlight w:val="none"/>
        </w:rPr>
        <w:t xml:space="preserve"> </w:t>
      </w:r>
      <w:r>
        <w:rPr>
          <w:color w:val="auto"/>
          <w:highlight w:val="none"/>
        </w:rPr>
        <w:t>estratégias</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avaliação</w:t>
      </w:r>
      <w:r>
        <w:rPr>
          <w:color w:val="auto"/>
          <w:spacing w:val="-4"/>
          <w:highlight w:val="none"/>
        </w:rPr>
        <w:t xml:space="preserve"> </w:t>
      </w:r>
      <w:r>
        <w:rPr>
          <w:color w:val="auto"/>
          <w:highlight w:val="none"/>
        </w:rPr>
        <w:t>formativa:</w:t>
      </w:r>
      <w:r>
        <w:rPr>
          <w:color w:val="auto"/>
          <w:spacing w:val="-3"/>
          <w:highlight w:val="none"/>
        </w:rPr>
        <w:t xml:space="preserve"> </w:t>
      </w:r>
      <w:r>
        <w:rPr>
          <w:color w:val="auto"/>
          <w:highlight w:val="none"/>
        </w:rPr>
        <w:t>projetos,</w:t>
      </w:r>
      <w:r>
        <w:rPr>
          <w:color w:val="auto"/>
          <w:spacing w:val="-4"/>
          <w:highlight w:val="none"/>
        </w:rPr>
        <w:t xml:space="preserve"> </w:t>
      </w:r>
      <w:r>
        <w:rPr>
          <w:color w:val="auto"/>
          <w:highlight w:val="none"/>
        </w:rPr>
        <w:t>pesquisas,</w:t>
      </w:r>
      <w:r>
        <w:rPr>
          <w:color w:val="auto"/>
          <w:spacing w:val="-2"/>
          <w:highlight w:val="none"/>
        </w:rPr>
        <w:t xml:space="preserve"> </w:t>
      </w:r>
      <w:r>
        <w:rPr>
          <w:color w:val="auto"/>
          <w:highlight w:val="none"/>
        </w:rPr>
        <w:t>atividades</w:t>
      </w:r>
      <w:r>
        <w:rPr>
          <w:color w:val="auto"/>
          <w:spacing w:val="-4"/>
          <w:highlight w:val="none"/>
        </w:rPr>
        <w:t xml:space="preserve"> </w:t>
      </w:r>
      <w:r>
        <w:rPr>
          <w:color w:val="auto"/>
          <w:highlight w:val="none"/>
        </w:rPr>
        <w:t>em</w:t>
      </w:r>
      <w:r>
        <w:rPr>
          <w:color w:val="auto"/>
          <w:spacing w:val="-3"/>
          <w:highlight w:val="none"/>
        </w:rPr>
        <w:t xml:space="preserve"> </w:t>
      </w:r>
      <w:r>
        <w:rPr>
          <w:color w:val="auto"/>
          <w:highlight w:val="none"/>
        </w:rPr>
        <w:t>grupo,</w:t>
      </w:r>
    </w:p>
    <w:p>
      <w:pPr>
        <w:pStyle w:val="11"/>
        <w:numPr>
          <w:ilvl w:val="0"/>
          <w:numId w:val="39"/>
        </w:numPr>
        <w:spacing w:before="139" w:line="360" w:lineRule="auto"/>
        <w:rPr>
          <w:color w:val="auto"/>
          <w:highlight w:val="none"/>
        </w:rPr>
      </w:pPr>
      <w:r>
        <w:rPr>
          <w:color w:val="auto"/>
          <w:highlight w:val="none"/>
        </w:rPr>
        <w:t>Priorizar</w:t>
      </w:r>
      <w:r>
        <w:rPr>
          <w:color w:val="auto"/>
          <w:spacing w:val="33"/>
          <w:highlight w:val="none"/>
        </w:rPr>
        <w:t xml:space="preserve"> </w:t>
      </w:r>
      <w:r>
        <w:rPr>
          <w:color w:val="auto"/>
          <w:highlight w:val="none"/>
        </w:rPr>
        <w:t>a</w:t>
      </w:r>
      <w:r>
        <w:rPr>
          <w:color w:val="auto"/>
          <w:spacing w:val="34"/>
          <w:highlight w:val="none"/>
        </w:rPr>
        <w:t xml:space="preserve"> </w:t>
      </w:r>
      <w:r>
        <w:rPr>
          <w:color w:val="auto"/>
          <w:highlight w:val="none"/>
        </w:rPr>
        <w:t>avaliação</w:t>
      </w:r>
      <w:r>
        <w:rPr>
          <w:color w:val="auto"/>
          <w:spacing w:val="34"/>
          <w:highlight w:val="none"/>
        </w:rPr>
        <w:t xml:space="preserve"> </w:t>
      </w:r>
      <w:r>
        <w:rPr>
          <w:color w:val="auto"/>
          <w:highlight w:val="none"/>
        </w:rPr>
        <w:t>da</w:t>
      </w:r>
      <w:r>
        <w:rPr>
          <w:color w:val="auto"/>
          <w:spacing w:val="34"/>
          <w:highlight w:val="none"/>
        </w:rPr>
        <w:t xml:space="preserve"> </w:t>
      </w:r>
      <w:r>
        <w:rPr>
          <w:color w:val="auto"/>
          <w:highlight w:val="none"/>
        </w:rPr>
        <w:t>leitura,</w:t>
      </w:r>
      <w:r>
        <w:rPr>
          <w:color w:val="auto"/>
          <w:spacing w:val="34"/>
          <w:highlight w:val="none"/>
        </w:rPr>
        <w:t xml:space="preserve"> </w:t>
      </w:r>
      <w:r>
        <w:rPr>
          <w:color w:val="auto"/>
          <w:highlight w:val="none"/>
        </w:rPr>
        <w:t>escrita,</w:t>
      </w:r>
      <w:r>
        <w:rPr>
          <w:color w:val="auto"/>
          <w:spacing w:val="31"/>
          <w:highlight w:val="none"/>
        </w:rPr>
        <w:t xml:space="preserve"> </w:t>
      </w:r>
      <w:r>
        <w:rPr>
          <w:color w:val="auto"/>
          <w:highlight w:val="none"/>
        </w:rPr>
        <w:t>raciocínio</w:t>
      </w:r>
      <w:r>
        <w:rPr>
          <w:color w:val="auto"/>
          <w:spacing w:val="34"/>
          <w:highlight w:val="none"/>
        </w:rPr>
        <w:t xml:space="preserve"> </w:t>
      </w:r>
      <w:r>
        <w:rPr>
          <w:color w:val="auto"/>
          <w:highlight w:val="none"/>
        </w:rPr>
        <w:t>lógico-matemático,</w:t>
      </w:r>
      <w:r>
        <w:rPr>
          <w:color w:val="auto"/>
          <w:spacing w:val="34"/>
          <w:highlight w:val="none"/>
        </w:rPr>
        <w:t xml:space="preserve"> </w:t>
      </w:r>
      <w:r>
        <w:rPr>
          <w:color w:val="auto"/>
          <w:highlight w:val="none"/>
        </w:rPr>
        <w:t>comunicação</w:t>
      </w:r>
      <w:r>
        <w:rPr>
          <w:color w:val="auto"/>
          <w:spacing w:val="31"/>
          <w:highlight w:val="none"/>
        </w:rPr>
        <w:t xml:space="preserve"> </w:t>
      </w:r>
      <w:r>
        <w:rPr>
          <w:color w:val="auto"/>
          <w:highlight w:val="none"/>
        </w:rPr>
        <w:t>e</w:t>
      </w:r>
      <w:r>
        <w:rPr>
          <w:color w:val="auto"/>
          <w:spacing w:val="-64"/>
          <w:highlight w:val="none"/>
        </w:rPr>
        <w:t xml:space="preserve"> </w:t>
      </w:r>
      <w:r>
        <w:rPr>
          <w:color w:val="auto"/>
          <w:highlight w:val="none"/>
        </w:rPr>
        <w:t>resolução</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problemas.</w:t>
      </w:r>
    </w:p>
    <w:p>
      <w:pPr>
        <w:pStyle w:val="11"/>
        <w:numPr>
          <w:ilvl w:val="0"/>
          <w:numId w:val="39"/>
        </w:numPr>
        <w:spacing w:line="360" w:lineRule="auto"/>
        <w:ind w:right="18"/>
        <w:rPr>
          <w:color w:val="auto"/>
          <w:highlight w:val="none"/>
        </w:rPr>
      </w:pPr>
      <w:r>
        <w:rPr>
          <w:color w:val="auto"/>
          <w:highlight w:val="none"/>
        </w:rPr>
        <w:t>Considerar nas atividades apresentadas pelos estudantes o percurso formativo a elaboração</w:t>
      </w:r>
      <w:r>
        <w:rPr>
          <w:color w:val="auto"/>
          <w:spacing w:val="-64"/>
          <w:highlight w:val="none"/>
        </w:rPr>
        <w:t xml:space="preserve"> </w:t>
      </w:r>
      <w:r>
        <w:rPr>
          <w:color w:val="auto"/>
          <w:highlight w:val="none"/>
        </w:rPr>
        <w:t>de</w:t>
      </w:r>
      <w:r>
        <w:rPr>
          <w:color w:val="auto"/>
          <w:spacing w:val="-1"/>
          <w:highlight w:val="none"/>
        </w:rPr>
        <w:t xml:space="preserve"> </w:t>
      </w:r>
      <w:r>
        <w:rPr>
          <w:color w:val="auto"/>
          <w:highlight w:val="none"/>
        </w:rPr>
        <w:t>hipóteses e</w:t>
      </w:r>
      <w:r>
        <w:rPr>
          <w:color w:val="auto"/>
          <w:spacing w:val="-2"/>
          <w:highlight w:val="none"/>
        </w:rPr>
        <w:t xml:space="preserve"> </w:t>
      </w:r>
      <w:r>
        <w:rPr>
          <w:color w:val="auto"/>
          <w:highlight w:val="none"/>
        </w:rPr>
        <w:t>a</w:t>
      </w:r>
      <w:r>
        <w:rPr>
          <w:color w:val="auto"/>
          <w:spacing w:val="1"/>
          <w:highlight w:val="none"/>
        </w:rPr>
        <w:t xml:space="preserve"> </w:t>
      </w:r>
      <w:r>
        <w:rPr>
          <w:color w:val="auto"/>
          <w:highlight w:val="none"/>
        </w:rPr>
        <w:t>realização</w:t>
      </w:r>
      <w:r>
        <w:rPr>
          <w:color w:val="auto"/>
          <w:spacing w:val="-3"/>
          <w:highlight w:val="none"/>
        </w:rPr>
        <w:t xml:space="preserve"> </w:t>
      </w:r>
      <w:r>
        <w:rPr>
          <w:color w:val="auto"/>
          <w:highlight w:val="none"/>
        </w:rPr>
        <w:t>da</w:t>
      </w:r>
      <w:r>
        <w:rPr>
          <w:color w:val="auto"/>
          <w:spacing w:val="-2"/>
          <w:highlight w:val="none"/>
        </w:rPr>
        <w:t xml:space="preserve"> </w:t>
      </w:r>
      <w:r>
        <w:rPr>
          <w:color w:val="auto"/>
          <w:highlight w:val="none"/>
        </w:rPr>
        <w:t>atividade</w:t>
      </w:r>
      <w:r>
        <w:rPr>
          <w:color w:val="auto"/>
          <w:spacing w:val="-3"/>
          <w:highlight w:val="none"/>
        </w:rPr>
        <w:t xml:space="preserve"> </w:t>
      </w:r>
      <w:r>
        <w:rPr>
          <w:color w:val="auto"/>
          <w:highlight w:val="none"/>
        </w:rPr>
        <w:t>após a intervenção do</w:t>
      </w:r>
      <w:r>
        <w:rPr>
          <w:color w:val="auto"/>
          <w:spacing w:val="-1"/>
          <w:highlight w:val="none"/>
        </w:rPr>
        <w:t xml:space="preserve"> </w:t>
      </w:r>
      <w:r>
        <w:rPr>
          <w:color w:val="auto"/>
          <w:highlight w:val="none"/>
        </w:rPr>
        <w:t>professor.</w:t>
      </w:r>
    </w:p>
    <w:p>
      <w:pPr>
        <w:pStyle w:val="11"/>
        <w:numPr>
          <w:ilvl w:val="0"/>
          <w:numId w:val="39"/>
        </w:numPr>
        <w:spacing w:line="360" w:lineRule="auto"/>
        <w:rPr>
          <w:color w:val="auto"/>
          <w:highlight w:val="none"/>
        </w:rPr>
      </w:pPr>
      <w:r>
        <w:rPr>
          <w:color w:val="auto"/>
          <w:highlight w:val="none"/>
        </w:rPr>
        <w:t>Comunicar</w:t>
      </w:r>
      <w:r>
        <w:rPr>
          <w:color w:val="auto"/>
          <w:spacing w:val="31"/>
          <w:highlight w:val="none"/>
        </w:rPr>
        <w:t xml:space="preserve"> </w:t>
      </w:r>
      <w:r>
        <w:rPr>
          <w:color w:val="auto"/>
          <w:highlight w:val="none"/>
        </w:rPr>
        <w:t>os</w:t>
      </w:r>
      <w:r>
        <w:rPr>
          <w:color w:val="auto"/>
          <w:spacing w:val="29"/>
          <w:highlight w:val="none"/>
        </w:rPr>
        <w:t xml:space="preserve"> </w:t>
      </w:r>
      <w:r>
        <w:rPr>
          <w:color w:val="auto"/>
          <w:highlight w:val="none"/>
        </w:rPr>
        <w:t>pais</w:t>
      </w:r>
      <w:r>
        <w:rPr>
          <w:color w:val="auto"/>
          <w:spacing w:val="29"/>
          <w:highlight w:val="none"/>
        </w:rPr>
        <w:t xml:space="preserve"> </w:t>
      </w:r>
      <w:r>
        <w:rPr>
          <w:color w:val="auto"/>
          <w:highlight w:val="none"/>
        </w:rPr>
        <w:t>e</w:t>
      </w:r>
      <w:r>
        <w:rPr>
          <w:color w:val="auto"/>
          <w:spacing w:val="32"/>
          <w:highlight w:val="none"/>
        </w:rPr>
        <w:t xml:space="preserve"> </w:t>
      </w:r>
      <w:r>
        <w:rPr>
          <w:color w:val="auto"/>
          <w:highlight w:val="none"/>
        </w:rPr>
        <w:t>ou</w:t>
      </w:r>
      <w:r>
        <w:rPr>
          <w:color w:val="auto"/>
          <w:spacing w:val="30"/>
          <w:highlight w:val="none"/>
        </w:rPr>
        <w:t xml:space="preserve"> </w:t>
      </w:r>
      <w:r>
        <w:rPr>
          <w:color w:val="auto"/>
          <w:highlight w:val="none"/>
        </w:rPr>
        <w:t>responsáveis</w:t>
      </w:r>
      <w:r>
        <w:rPr>
          <w:color w:val="auto"/>
          <w:spacing w:val="31"/>
          <w:highlight w:val="none"/>
        </w:rPr>
        <w:t xml:space="preserve"> </w:t>
      </w:r>
      <w:r>
        <w:rPr>
          <w:color w:val="auto"/>
          <w:highlight w:val="none"/>
        </w:rPr>
        <w:t>sobre</w:t>
      </w:r>
      <w:r>
        <w:rPr>
          <w:color w:val="auto"/>
          <w:spacing w:val="29"/>
          <w:highlight w:val="none"/>
        </w:rPr>
        <w:t xml:space="preserve"> </w:t>
      </w:r>
      <w:r>
        <w:rPr>
          <w:color w:val="auto"/>
          <w:highlight w:val="none"/>
        </w:rPr>
        <w:t>o</w:t>
      </w:r>
      <w:r>
        <w:rPr>
          <w:color w:val="auto"/>
          <w:spacing w:val="32"/>
          <w:highlight w:val="none"/>
        </w:rPr>
        <w:t xml:space="preserve"> </w:t>
      </w:r>
      <w:r>
        <w:rPr>
          <w:color w:val="auto"/>
          <w:highlight w:val="none"/>
        </w:rPr>
        <w:t>desenvolvimento</w:t>
      </w:r>
      <w:r>
        <w:rPr>
          <w:color w:val="auto"/>
          <w:spacing w:val="30"/>
          <w:highlight w:val="none"/>
        </w:rPr>
        <w:t xml:space="preserve"> </w:t>
      </w:r>
      <w:r>
        <w:rPr>
          <w:color w:val="auto"/>
          <w:highlight w:val="none"/>
        </w:rPr>
        <w:t>e</w:t>
      </w:r>
      <w:r>
        <w:rPr>
          <w:color w:val="auto"/>
          <w:spacing w:val="32"/>
          <w:highlight w:val="none"/>
        </w:rPr>
        <w:t xml:space="preserve"> </w:t>
      </w:r>
      <w:r>
        <w:rPr>
          <w:color w:val="auto"/>
          <w:highlight w:val="none"/>
        </w:rPr>
        <w:t>o</w:t>
      </w:r>
      <w:r>
        <w:rPr>
          <w:color w:val="auto"/>
          <w:spacing w:val="30"/>
          <w:highlight w:val="none"/>
        </w:rPr>
        <w:t xml:space="preserve"> </w:t>
      </w:r>
      <w:r>
        <w:rPr>
          <w:color w:val="auto"/>
          <w:highlight w:val="none"/>
        </w:rPr>
        <w:t>progresso</w:t>
      </w:r>
      <w:r>
        <w:rPr>
          <w:color w:val="auto"/>
          <w:spacing w:val="30"/>
          <w:highlight w:val="none"/>
        </w:rPr>
        <w:t xml:space="preserve"> </w:t>
      </w:r>
      <w:r>
        <w:rPr>
          <w:color w:val="auto"/>
          <w:highlight w:val="none"/>
        </w:rPr>
        <w:t>dos</w:t>
      </w:r>
      <w:r>
        <w:rPr>
          <w:color w:val="auto"/>
          <w:spacing w:val="-64"/>
          <w:highlight w:val="none"/>
        </w:rPr>
        <w:t xml:space="preserve"> </w:t>
      </w:r>
      <w:r>
        <w:rPr>
          <w:color w:val="auto"/>
          <w:highlight w:val="none"/>
        </w:rPr>
        <w:t>estudantes</w:t>
      </w:r>
      <w:r>
        <w:rPr>
          <w:color w:val="auto"/>
          <w:spacing w:val="-2"/>
          <w:highlight w:val="none"/>
        </w:rPr>
        <w:t xml:space="preserve"> </w:t>
      </w:r>
      <w:r>
        <w:rPr>
          <w:color w:val="auto"/>
          <w:highlight w:val="none"/>
        </w:rPr>
        <w:t>no</w:t>
      </w:r>
      <w:r>
        <w:rPr>
          <w:color w:val="auto"/>
          <w:spacing w:val="-1"/>
          <w:highlight w:val="none"/>
        </w:rPr>
        <w:t xml:space="preserve"> </w:t>
      </w:r>
      <w:r>
        <w:rPr>
          <w:color w:val="auto"/>
          <w:highlight w:val="none"/>
        </w:rPr>
        <w:t>processo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aprendizagem,</w:t>
      </w:r>
      <w:r>
        <w:rPr>
          <w:color w:val="auto"/>
          <w:spacing w:val="-3"/>
          <w:highlight w:val="none"/>
        </w:rPr>
        <w:t xml:space="preserve"> </w:t>
      </w:r>
      <w:r>
        <w:rPr>
          <w:color w:val="auto"/>
          <w:highlight w:val="none"/>
        </w:rPr>
        <w:t>visando</w:t>
      </w:r>
      <w:r>
        <w:rPr>
          <w:color w:val="auto"/>
          <w:spacing w:val="-1"/>
          <w:highlight w:val="none"/>
        </w:rPr>
        <w:t xml:space="preserve"> </w:t>
      </w:r>
      <w:r>
        <w:rPr>
          <w:color w:val="auto"/>
          <w:highlight w:val="none"/>
        </w:rPr>
        <w:t>o</w:t>
      </w:r>
      <w:r>
        <w:rPr>
          <w:color w:val="auto"/>
          <w:spacing w:val="-2"/>
          <w:highlight w:val="none"/>
        </w:rPr>
        <w:t xml:space="preserve"> </w:t>
      </w:r>
      <w:r>
        <w:rPr>
          <w:color w:val="auto"/>
          <w:highlight w:val="none"/>
        </w:rPr>
        <w:t>envolvimento</w:t>
      </w:r>
      <w:r>
        <w:rPr>
          <w:color w:val="auto"/>
          <w:spacing w:val="-2"/>
          <w:highlight w:val="none"/>
        </w:rPr>
        <w:t xml:space="preserve"> </w:t>
      </w:r>
      <w:r>
        <w:rPr>
          <w:color w:val="auto"/>
          <w:highlight w:val="none"/>
        </w:rPr>
        <w:t>dos</w:t>
      </w:r>
      <w:r>
        <w:rPr>
          <w:color w:val="auto"/>
          <w:spacing w:val="-3"/>
          <w:highlight w:val="none"/>
        </w:rPr>
        <w:t xml:space="preserve"> </w:t>
      </w:r>
      <w:r>
        <w:rPr>
          <w:color w:val="auto"/>
          <w:highlight w:val="none"/>
        </w:rPr>
        <w:t>mesmos.</w:t>
      </w:r>
    </w:p>
    <w:p>
      <w:pPr>
        <w:pStyle w:val="11"/>
        <w:numPr>
          <w:ilvl w:val="0"/>
          <w:numId w:val="39"/>
        </w:numPr>
        <w:spacing w:before="1" w:line="360" w:lineRule="auto"/>
        <w:ind w:right="381"/>
        <w:jc w:val="both"/>
        <w:rPr>
          <w:color w:val="auto"/>
          <w:highlight w:val="none"/>
        </w:rPr>
      </w:pPr>
      <w:r>
        <w:rPr>
          <w:color w:val="auto"/>
          <w:highlight w:val="none"/>
        </w:rPr>
        <w:t xml:space="preserve">Atentar-se (conforme </w:t>
      </w:r>
      <w:r>
        <w:rPr>
          <w:rFonts w:ascii="Arial" w:hAnsi="Arial"/>
          <w:b/>
          <w:color w:val="auto"/>
          <w:highlight w:val="none"/>
        </w:rPr>
        <w:t>a Resolução CNE/CP nº02/2020 de 15 de dezembro de 2020)</w:t>
      </w:r>
      <w:r>
        <w:rPr>
          <w:rFonts w:ascii="Arial" w:hAnsi="Arial"/>
          <w:b/>
          <w:color w:val="auto"/>
          <w:spacing w:val="1"/>
          <w:highlight w:val="none"/>
        </w:rPr>
        <w:t xml:space="preserve"> </w:t>
      </w:r>
      <w:r>
        <w:rPr>
          <w:color w:val="auto"/>
          <w:highlight w:val="none"/>
        </w:rPr>
        <w:t>especialmente à avaliação formativa e diagnóstica das turmas em etapa de transição (5º ano</w:t>
      </w:r>
      <w:r>
        <w:rPr>
          <w:color w:val="auto"/>
          <w:spacing w:val="1"/>
          <w:highlight w:val="none"/>
        </w:rPr>
        <w:t xml:space="preserve"> </w:t>
      </w:r>
      <w:r>
        <w:rPr>
          <w:color w:val="auto"/>
          <w:highlight w:val="none"/>
        </w:rPr>
        <w:t>para o</w:t>
      </w:r>
      <w:r>
        <w:rPr>
          <w:color w:val="auto"/>
          <w:spacing w:val="1"/>
          <w:highlight w:val="none"/>
        </w:rPr>
        <w:t xml:space="preserve"> </w:t>
      </w:r>
      <w:r>
        <w:rPr>
          <w:color w:val="auto"/>
          <w:highlight w:val="none"/>
        </w:rPr>
        <w:t>6º ano e 9º ano) para que</w:t>
      </w:r>
      <w:r>
        <w:rPr>
          <w:color w:val="auto"/>
          <w:spacing w:val="1"/>
          <w:highlight w:val="none"/>
        </w:rPr>
        <w:t xml:space="preserve"> </w:t>
      </w:r>
      <w:r>
        <w:rPr>
          <w:color w:val="auto"/>
          <w:highlight w:val="none"/>
        </w:rPr>
        <w:t>cubram</w:t>
      </w:r>
      <w:r>
        <w:rPr>
          <w:color w:val="auto"/>
          <w:spacing w:val="66"/>
          <w:highlight w:val="none"/>
        </w:rPr>
        <w:t xml:space="preserve"> </w:t>
      </w:r>
      <w:r>
        <w:rPr>
          <w:color w:val="auto"/>
          <w:highlight w:val="none"/>
        </w:rPr>
        <w:t>rigorosamente somente os conteúdos e habilidades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tenham</w:t>
      </w:r>
      <w:r>
        <w:rPr>
          <w:color w:val="auto"/>
          <w:spacing w:val="1"/>
          <w:highlight w:val="none"/>
        </w:rPr>
        <w:t xml:space="preserve"> </w:t>
      </w:r>
      <w:r>
        <w:rPr>
          <w:color w:val="auto"/>
          <w:highlight w:val="none"/>
        </w:rPr>
        <w:t>sido efetivamente</w:t>
      </w:r>
      <w:r>
        <w:rPr>
          <w:color w:val="auto"/>
          <w:spacing w:val="-2"/>
          <w:highlight w:val="none"/>
        </w:rPr>
        <w:t xml:space="preserve"> </w:t>
      </w:r>
      <w:r>
        <w:rPr>
          <w:color w:val="auto"/>
          <w:highlight w:val="none"/>
        </w:rPr>
        <w:t>cumpridos</w:t>
      </w:r>
      <w:r>
        <w:rPr>
          <w:color w:val="auto"/>
          <w:spacing w:val="-3"/>
          <w:highlight w:val="none"/>
        </w:rPr>
        <w:t xml:space="preserve"> </w:t>
      </w:r>
      <w:r>
        <w:rPr>
          <w:color w:val="auto"/>
          <w:highlight w:val="none"/>
        </w:rPr>
        <w:t>pelas escolas;</w:t>
      </w:r>
    </w:p>
    <w:p>
      <w:pPr>
        <w:pStyle w:val="11"/>
        <w:numPr>
          <w:ilvl w:val="0"/>
          <w:numId w:val="39"/>
        </w:numPr>
        <w:spacing w:line="360" w:lineRule="auto"/>
        <w:ind w:right="366"/>
        <w:jc w:val="both"/>
        <w:rPr>
          <w:color w:val="auto"/>
          <w:highlight w:val="none"/>
        </w:rPr>
      </w:pPr>
      <w:r>
        <w:rPr>
          <w:color w:val="auto"/>
          <w:highlight w:val="none"/>
        </w:rPr>
        <w:t>Considerar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formativa</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estabelecido</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Base</w:t>
      </w:r>
      <w:r>
        <w:rPr>
          <w:color w:val="auto"/>
          <w:spacing w:val="66"/>
          <w:highlight w:val="none"/>
        </w:rPr>
        <w:t xml:space="preserve"> </w:t>
      </w:r>
      <w:r>
        <w:rPr>
          <w:color w:val="auto"/>
          <w:highlight w:val="none"/>
        </w:rPr>
        <w:t>Nacional</w:t>
      </w:r>
      <w:r>
        <w:rPr>
          <w:color w:val="auto"/>
          <w:spacing w:val="1"/>
          <w:highlight w:val="none"/>
        </w:rPr>
        <w:t xml:space="preserve"> </w:t>
      </w:r>
      <w:r>
        <w:rPr>
          <w:color w:val="auto"/>
          <w:highlight w:val="none"/>
        </w:rPr>
        <w:t>Comum Curricular (BNCC),</w:t>
      </w:r>
      <w:r>
        <w:rPr>
          <w:color w:val="auto"/>
          <w:spacing w:val="1"/>
          <w:highlight w:val="none"/>
        </w:rPr>
        <w:t xml:space="preserve"> </w:t>
      </w:r>
      <w:r>
        <w:rPr>
          <w:color w:val="auto"/>
          <w:highlight w:val="none"/>
        </w:rPr>
        <w:t>Currículo Base da Educação Infantil e do Ensino Fundamental do</w:t>
      </w:r>
      <w:r>
        <w:rPr>
          <w:color w:val="auto"/>
          <w:spacing w:val="1"/>
          <w:highlight w:val="none"/>
        </w:rPr>
        <w:t xml:space="preserve"> </w:t>
      </w:r>
      <w:r>
        <w:rPr>
          <w:color w:val="auto"/>
          <w:highlight w:val="none"/>
        </w:rPr>
        <w:t>Território Catarinense e</w:t>
      </w:r>
      <w:r>
        <w:rPr>
          <w:color w:val="auto"/>
          <w:spacing w:val="67"/>
          <w:highlight w:val="none"/>
        </w:rPr>
        <w:t xml:space="preserve"> </w:t>
      </w:r>
      <w:r>
        <w:rPr>
          <w:color w:val="auto"/>
          <w:highlight w:val="none"/>
        </w:rPr>
        <w:t>no   documento   das Diretrizes Municipais de Educação do Município</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Schroeder.</w:t>
      </w:r>
    </w:p>
    <w:p>
      <w:pPr>
        <w:pStyle w:val="11"/>
        <w:rPr>
          <w:color w:val="auto"/>
          <w:sz w:val="26"/>
          <w:highlight w:val="none"/>
        </w:rPr>
      </w:pPr>
    </w:p>
    <w:p>
      <w:pPr>
        <w:pStyle w:val="11"/>
        <w:rPr>
          <w:color w:val="auto"/>
          <w:sz w:val="26"/>
          <w:highlight w:val="none"/>
        </w:rPr>
      </w:pPr>
    </w:p>
    <w:p>
      <w:pPr>
        <w:pStyle w:val="5"/>
        <w:tabs>
          <w:tab w:val="left" w:pos="1323"/>
        </w:tabs>
        <w:spacing w:before="228"/>
        <w:ind w:left="880"/>
        <w:rPr>
          <w:color w:val="auto"/>
          <w:sz w:val="28"/>
          <w:szCs w:val="28"/>
          <w:highlight w:val="none"/>
        </w:rPr>
      </w:pPr>
      <w:bookmarkStart w:id="30" w:name="_TOC_250005"/>
      <w:r>
        <w:rPr>
          <w:color w:val="auto"/>
          <w:sz w:val="28"/>
          <w:szCs w:val="28"/>
          <w:highlight w:val="none"/>
          <w:lang w:val="pt-BR"/>
        </w:rPr>
        <w:t xml:space="preserve">19.3 </w:t>
      </w:r>
      <w:r>
        <w:rPr>
          <w:color w:val="auto"/>
          <w:sz w:val="28"/>
          <w:szCs w:val="28"/>
          <w:highlight w:val="none"/>
        </w:rPr>
        <w:t>-</w:t>
      </w:r>
      <w:r>
        <w:rPr>
          <w:color w:val="auto"/>
          <w:spacing w:val="-4"/>
          <w:sz w:val="28"/>
          <w:szCs w:val="28"/>
          <w:highlight w:val="none"/>
        </w:rPr>
        <w:t xml:space="preserve"> </w:t>
      </w:r>
      <w:r>
        <w:rPr>
          <w:color w:val="auto"/>
          <w:sz w:val="28"/>
          <w:szCs w:val="28"/>
          <w:highlight w:val="none"/>
        </w:rPr>
        <w:t>Avaliação</w:t>
      </w:r>
      <w:r>
        <w:rPr>
          <w:color w:val="auto"/>
          <w:spacing w:val="-5"/>
          <w:sz w:val="28"/>
          <w:szCs w:val="28"/>
          <w:highlight w:val="none"/>
        </w:rPr>
        <w:t xml:space="preserve"> </w:t>
      </w:r>
      <w:bookmarkEnd w:id="30"/>
      <w:r>
        <w:rPr>
          <w:color w:val="auto"/>
          <w:sz w:val="28"/>
          <w:szCs w:val="28"/>
          <w:highlight w:val="none"/>
        </w:rPr>
        <w:t>somativa</w:t>
      </w:r>
    </w:p>
    <w:p>
      <w:pPr>
        <w:rPr>
          <w:color w:val="auto"/>
          <w:highlight w:val="none"/>
        </w:rPr>
      </w:pPr>
    </w:p>
    <w:p>
      <w:pPr>
        <w:pStyle w:val="11"/>
        <w:numPr>
          <w:ilvl w:val="0"/>
          <w:numId w:val="40"/>
        </w:numPr>
        <w:spacing w:before="139" w:line="360" w:lineRule="auto"/>
        <w:ind w:right="225"/>
        <w:jc w:val="both"/>
        <w:rPr>
          <w:color w:val="auto"/>
          <w:highlight w:val="none"/>
        </w:rPr>
      </w:pPr>
      <w:r>
        <w:rPr>
          <w:color w:val="auto"/>
          <w:highlight w:val="none"/>
        </w:rPr>
        <w:t>Considerar nas avaliações somativas o currículo efetivamente oferecido aos estudantes no</w:t>
      </w:r>
      <w:r>
        <w:rPr>
          <w:color w:val="auto"/>
          <w:spacing w:val="1"/>
          <w:highlight w:val="none"/>
        </w:rPr>
        <w:t xml:space="preserve"> </w:t>
      </w:r>
      <w:r>
        <w:rPr>
          <w:color w:val="auto"/>
          <w:highlight w:val="none"/>
        </w:rPr>
        <w:t>trimestre, conforme os conteúdos trabalhados e o contexto excepcional de pandemia, com o</w:t>
      </w:r>
      <w:r>
        <w:rPr>
          <w:color w:val="auto"/>
          <w:spacing w:val="1"/>
          <w:highlight w:val="none"/>
        </w:rPr>
        <w:t xml:space="preserve"> </w:t>
      </w:r>
      <w:r>
        <w:rPr>
          <w:color w:val="auto"/>
          <w:highlight w:val="none"/>
        </w:rPr>
        <w:t>objetivo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evitar a</w:t>
      </w:r>
      <w:r>
        <w:rPr>
          <w:color w:val="auto"/>
          <w:spacing w:val="14"/>
          <w:highlight w:val="none"/>
        </w:rPr>
        <w:t xml:space="preserve"> </w:t>
      </w:r>
      <w:r>
        <w:rPr>
          <w:color w:val="auto"/>
          <w:highlight w:val="none"/>
        </w:rPr>
        <w:t>reprovação 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abandono</w:t>
      </w:r>
      <w:r>
        <w:rPr>
          <w:color w:val="auto"/>
          <w:spacing w:val="-2"/>
          <w:highlight w:val="none"/>
        </w:rPr>
        <w:t xml:space="preserve"> </w:t>
      </w:r>
      <w:r>
        <w:rPr>
          <w:color w:val="auto"/>
          <w:highlight w:val="none"/>
        </w:rPr>
        <w:t>escolar.</w:t>
      </w:r>
    </w:p>
    <w:p>
      <w:pPr>
        <w:pStyle w:val="11"/>
        <w:numPr>
          <w:ilvl w:val="0"/>
          <w:numId w:val="40"/>
        </w:numPr>
        <w:spacing w:line="360" w:lineRule="auto"/>
        <w:ind w:right="224"/>
        <w:jc w:val="both"/>
        <w:rPr>
          <w:color w:val="auto"/>
          <w:highlight w:val="none"/>
        </w:rPr>
      </w:pPr>
      <w:r>
        <w:rPr>
          <w:color w:val="auto"/>
          <w:highlight w:val="none"/>
        </w:rPr>
        <w:t>Utilizar como indicador de aprendizado as devolutivas das atividades (avaliativas ou não)</w:t>
      </w:r>
      <w:r>
        <w:rPr>
          <w:color w:val="auto"/>
          <w:spacing w:val="1"/>
          <w:highlight w:val="none"/>
        </w:rPr>
        <w:t xml:space="preserve"> </w:t>
      </w:r>
      <w:r>
        <w:rPr>
          <w:color w:val="auto"/>
          <w:highlight w:val="none"/>
        </w:rPr>
        <w:t>apresentadas</w:t>
      </w:r>
      <w:r>
        <w:rPr>
          <w:color w:val="auto"/>
          <w:spacing w:val="1"/>
          <w:highlight w:val="none"/>
        </w:rPr>
        <w:t xml:space="preserve"> </w:t>
      </w:r>
      <w:r>
        <w:rPr>
          <w:color w:val="auto"/>
          <w:highlight w:val="none"/>
        </w:rPr>
        <w:t>pelos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durante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regime</w:t>
      </w:r>
      <w:r>
        <w:rPr>
          <w:color w:val="auto"/>
          <w:spacing w:val="1"/>
          <w:highlight w:val="none"/>
        </w:rPr>
        <w:t xml:space="preserve"> </w:t>
      </w:r>
      <w:r>
        <w:rPr>
          <w:color w:val="auto"/>
          <w:highlight w:val="none"/>
        </w:rPr>
        <w:t>especial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Pedagógicas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w:t>
      </w:r>
      <w:r>
        <w:rPr>
          <w:color w:val="auto"/>
          <w:spacing w:val="-2"/>
          <w:highlight w:val="none"/>
        </w:rPr>
        <w:t xml:space="preserve"> </w:t>
      </w:r>
      <w:r>
        <w:rPr>
          <w:color w:val="auto"/>
          <w:highlight w:val="none"/>
        </w:rPr>
        <w:t>conforme</w:t>
      </w:r>
      <w:r>
        <w:rPr>
          <w:color w:val="auto"/>
          <w:spacing w:val="-4"/>
          <w:highlight w:val="none"/>
        </w:rPr>
        <w:t xml:space="preserve"> </w:t>
      </w:r>
      <w:r>
        <w:rPr>
          <w:color w:val="auto"/>
          <w:highlight w:val="none"/>
        </w:rPr>
        <w:t>a</w:t>
      </w:r>
      <w:r>
        <w:rPr>
          <w:color w:val="auto"/>
          <w:spacing w:val="-2"/>
          <w:highlight w:val="none"/>
        </w:rPr>
        <w:t xml:space="preserve"> </w:t>
      </w:r>
      <w:r>
        <w:rPr>
          <w:color w:val="auto"/>
          <w:highlight w:val="none"/>
        </w:rPr>
        <w:t>delimitação</w:t>
      </w:r>
      <w:r>
        <w:rPr>
          <w:color w:val="auto"/>
          <w:spacing w:val="-2"/>
          <w:highlight w:val="none"/>
        </w:rPr>
        <w:t xml:space="preserve"> </w:t>
      </w:r>
      <w:r>
        <w:rPr>
          <w:color w:val="auto"/>
          <w:highlight w:val="none"/>
        </w:rPr>
        <w:t>temporal</w:t>
      </w:r>
      <w:r>
        <w:rPr>
          <w:color w:val="auto"/>
          <w:spacing w:val="-4"/>
          <w:highlight w:val="none"/>
        </w:rPr>
        <w:t xml:space="preserve"> </w:t>
      </w:r>
      <w:r>
        <w:rPr>
          <w:color w:val="auto"/>
          <w:highlight w:val="none"/>
        </w:rPr>
        <w:t>estabelecida</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o</w:t>
      </w:r>
      <w:r>
        <w:rPr>
          <w:color w:val="auto"/>
          <w:spacing w:val="-5"/>
          <w:highlight w:val="none"/>
        </w:rPr>
        <w:t xml:space="preserve"> </w:t>
      </w:r>
      <w:r>
        <w:rPr>
          <w:color w:val="auto"/>
          <w:highlight w:val="none"/>
        </w:rPr>
        <w:t>fechamento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cada</w:t>
      </w:r>
      <w:r>
        <w:rPr>
          <w:color w:val="auto"/>
          <w:spacing w:val="-4"/>
          <w:highlight w:val="none"/>
        </w:rPr>
        <w:t xml:space="preserve"> </w:t>
      </w:r>
      <w:r>
        <w:rPr>
          <w:color w:val="auto"/>
          <w:highlight w:val="none"/>
        </w:rPr>
        <w:t>trimestre.</w:t>
      </w:r>
    </w:p>
    <w:p>
      <w:pPr>
        <w:pStyle w:val="11"/>
        <w:numPr>
          <w:ilvl w:val="0"/>
          <w:numId w:val="40"/>
        </w:numPr>
        <w:spacing w:before="1" w:line="360" w:lineRule="auto"/>
        <w:ind w:right="227"/>
        <w:jc w:val="both"/>
        <w:rPr>
          <w:color w:val="auto"/>
          <w:highlight w:val="none"/>
          <w:lang w:val="pt-BR"/>
        </w:rPr>
      </w:pPr>
      <w:r>
        <w:rPr>
          <w:color w:val="auto"/>
          <w:highlight w:val="none"/>
        </w:rPr>
        <w:t>Considerar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desempenho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estudante,</w:t>
      </w:r>
      <w:r>
        <w:rPr>
          <w:color w:val="auto"/>
          <w:spacing w:val="1"/>
          <w:highlight w:val="none"/>
        </w:rPr>
        <w:t xml:space="preserve"> </w:t>
      </w:r>
      <w:r>
        <w:rPr>
          <w:color w:val="auto"/>
          <w:highlight w:val="none"/>
        </w:rPr>
        <w:t>visando</w:t>
      </w:r>
      <w:r>
        <w:rPr>
          <w:color w:val="auto"/>
          <w:spacing w:val="1"/>
          <w:highlight w:val="none"/>
        </w:rPr>
        <w:t xml:space="preserve"> </w:t>
      </w:r>
      <w:r>
        <w:rPr>
          <w:color w:val="auto"/>
          <w:highlight w:val="none"/>
        </w:rPr>
        <w:t>à</w:t>
      </w:r>
      <w:r>
        <w:rPr>
          <w:color w:val="auto"/>
          <w:spacing w:val="1"/>
          <w:highlight w:val="none"/>
        </w:rPr>
        <w:t xml:space="preserve"> </w:t>
      </w:r>
      <w:r>
        <w:rPr>
          <w:color w:val="auto"/>
          <w:highlight w:val="none"/>
        </w:rPr>
        <w:t>certificação</w:t>
      </w:r>
      <w:r>
        <w:rPr>
          <w:color w:val="auto"/>
          <w:spacing w:val="1"/>
          <w:highlight w:val="none"/>
        </w:rPr>
        <w:t xml:space="preserve"> </w:t>
      </w:r>
      <w:r>
        <w:rPr>
          <w:color w:val="auto"/>
          <w:highlight w:val="none"/>
        </w:rPr>
        <w:t>relativa</w:t>
      </w:r>
      <w:r>
        <w:rPr>
          <w:color w:val="auto"/>
          <w:spacing w:val="1"/>
          <w:highlight w:val="none"/>
        </w:rPr>
        <w:t xml:space="preserve"> </w:t>
      </w:r>
      <w:r>
        <w:rPr>
          <w:color w:val="auto"/>
          <w:highlight w:val="none"/>
        </w:rPr>
        <w:t>às</w:t>
      </w:r>
      <w:r>
        <w:rPr>
          <w:color w:val="auto"/>
          <w:spacing w:val="1"/>
          <w:highlight w:val="none"/>
        </w:rPr>
        <w:t xml:space="preserve"> </w:t>
      </w:r>
      <w:r>
        <w:rPr>
          <w:color w:val="auto"/>
          <w:highlight w:val="none"/>
        </w:rPr>
        <w:t>habilidades</w:t>
      </w:r>
      <w:r>
        <w:rPr>
          <w:color w:val="auto"/>
          <w:spacing w:val="1"/>
          <w:highlight w:val="none"/>
        </w:rPr>
        <w:t xml:space="preserve"> </w:t>
      </w:r>
      <w:r>
        <w:rPr>
          <w:color w:val="auto"/>
          <w:highlight w:val="none"/>
        </w:rPr>
        <w:t>desenvolvidas</w:t>
      </w:r>
      <w:r>
        <w:rPr>
          <w:color w:val="auto"/>
          <w:highlight w:val="none"/>
          <w:lang w:val="pt-BR"/>
        </w:rPr>
        <w:t>.</w:t>
      </w:r>
    </w:p>
    <w:p>
      <w:pPr>
        <w:pStyle w:val="11"/>
        <w:numPr>
          <w:ilvl w:val="0"/>
          <w:numId w:val="40"/>
        </w:numPr>
        <w:spacing w:before="1" w:line="360" w:lineRule="auto"/>
        <w:ind w:right="227"/>
        <w:jc w:val="both"/>
        <w:rPr>
          <w:color w:val="auto"/>
          <w:highlight w:val="none"/>
        </w:rPr>
      </w:pPr>
      <w:r>
        <w:rPr>
          <w:color w:val="auto"/>
          <w:highlight w:val="none"/>
        </w:rPr>
        <w:t>Oportunizar aos estudantes que não apresentaram as devolutivas das atividades propostas</w:t>
      </w:r>
      <w:r>
        <w:rPr>
          <w:color w:val="auto"/>
          <w:spacing w:val="1"/>
          <w:highlight w:val="none"/>
        </w:rPr>
        <w:t xml:space="preserve"> </w:t>
      </w:r>
      <w:r>
        <w:rPr>
          <w:color w:val="auto"/>
          <w:highlight w:val="none"/>
        </w:rPr>
        <w:t>durante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regime</w:t>
      </w:r>
      <w:r>
        <w:rPr>
          <w:color w:val="auto"/>
          <w:spacing w:val="1"/>
          <w:highlight w:val="none"/>
        </w:rPr>
        <w:t xml:space="preserve"> </w:t>
      </w:r>
      <w:r>
        <w:rPr>
          <w:color w:val="auto"/>
          <w:highlight w:val="none"/>
        </w:rPr>
        <w:t>especial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Pedagógicas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w:t>
      </w:r>
      <w:r>
        <w:rPr>
          <w:color w:val="auto"/>
          <w:spacing w:val="1"/>
          <w:highlight w:val="none"/>
        </w:rPr>
        <w:t xml:space="preserve"> </w:t>
      </w:r>
      <w:r>
        <w:rPr>
          <w:color w:val="auto"/>
          <w:highlight w:val="none"/>
        </w:rPr>
        <w:t>prazo</w:t>
      </w:r>
      <w:r>
        <w:rPr>
          <w:color w:val="auto"/>
          <w:spacing w:val="1"/>
          <w:highlight w:val="none"/>
        </w:rPr>
        <w:t xml:space="preserve"> </w:t>
      </w:r>
      <w:r>
        <w:rPr>
          <w:color w:val="auto"/>
          <w:highlight w:val="none"/>
        </w:rPr>
        <w:t>passível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realização</w:t>
      </w:r>
      <w:r>
        <w:rPr>
          <w:color w:val="auto"/>
          <w:spacing w:val="-1"/>
          <w:highlight w:val="none"/>
        </w:rPr>
        <w:t xml:space="preserve"> </w:t>
      </w:r>
      <w:r>
        <w:rPr>
          <w:color w:val="auto"/>
          <w:highlight w:val="none"/>
        </w:rPr>
        <w:t>para cada conteúdo.</w:t>
      </w:r>
    </w:p>
    <w:p>
      <w:pPr>
        <w:pStyle w:val="11"/>
        <w:numPr>
          <w:ilvl w:val="0"/>
          <w:numId w:val="40"/>
        </w:numPr>
        <w:spacing w:before="2" w:line="360" w:lineRule="auto"/>
        <w:ind w:right="214"/>
        <w:jc w:val="both"/>
        <w:rPr>
          <w:color w:val="auto"/>
          <w:highlight w:val="none"/>
        </w:rPr>
      </w:pPr>
      <w:r>
        <w:rPr>
          <w:color w:val="auto"/>
          <w:highlight w:val="none"/>
        </w:rPr>
        <w:t>Considerar na avaliação somativa o estabelecido nas Diretrizes Municipais de Educação do</w:t>
      </w:r>
      <w:r>
        <w:rPr>
          <w:color w:val="auto"/>
          <w:spacing w:val="1"/>
          <w:highlight w:val="none"/>
        </w:rPr>
        <w:t xml:space="preserve"> </w:t>
      </w:r>
      <w:r>
        <w:rPr>
          <w:color w:val="auto"/>
          <w:highlight w:val="none"/>
        </w:rPr>
        <w:t>município, que é fundamentado pela BNCC e Currículo Base da Educação Infantil e do Ensino</w:t>
      </w:r>
      <w:r>
        <w:rPr>
          <w:color w:val="auto"/>
          <w:spacing w:val="1"/>
          <w:highlight w:val="none"/>
        </w:rPr>
        <w:t xml:space="preserve"> </w:t>
      </w:r>
      <w:r>
        <w:rPr>
          <w:color w:val="auto"/>
          <w:highlight w:val="none"/>
        </w:rPr>
        <w:t>Fundamental</w:t>
      </w:r>
      <w:r>
        <w:rPr>
          <w:color w:val="auto"/>
          <w:spacing w:val="-4"/>
          <w:highlight w:val="none"/>
        </w:rPr>
        <w:t xml:space="preserve"> </w:t>
      </w:r>
      <w:r>
        <w:rPr>
          <w:color w:val="auto"/>
          <w:highlight w:val="none"/>
        </w:rPr>
        <w:t>do</w:t>
      </w:r>
      <w:r>
        <w:rPr>
          <w:color w:val="auto"/>
          <w:spacing w:val="-2"/>
          <w:highlight w:val="none"/>
        </w:rPr>
        <w:t xml:space="preserve"> </w:t>
      </w:r>
      <w:r>
        <w:rPr>
          <w:color w:val="auto"/>
          <w:highlight w:val="none"/>
        </w:rPr>
        <w:t>Território Catarinense.</w:t>
      </w:r>
    </w:p>
    <w:p>
      <w:pPr>
        <w:pStyle w:val="11"/>
        <w:spacing w:before="10"/>
        <w:rPr>
          <w:color w:val="auto"/>
          <w:sz w:val="35"/>
          <w:highlight w:val="none"/>
        </w:rPr>
      </w:pPr>
    </w:p>
    <w:p>
      <w:pPr>
        <w:pStyle w:val="3"/>
        <w:tabs>
          <w:tab w:val="left" w:pos="1411"/>
        </w:tabs>
        <w:ind w:left="880"/>
        <w:rPr>
          <w:color w:val="auto"/>
          <w:highlight w:val="none"/>
        </w:rPr>
      </w:pPr>
      <w:bookmarkStart w:id="31" w:name="_TOC_250004"/>
      <w:r>
        <w:rPr>
          <w:color w:val="auto"/>
          <w:highlight w:val="none"/>
          <w:lang w:val="pt-BR"/>
        </w:rPr>
        <w:t xml:space="preserve">19.4 </w:t>
      </w:r>
      <w:r>
        <w:rPr>
          <w:color w:val="auto"/>
          <w:highlight w:val="none"/>
        </w:rPr>
        <w:t>-</w:t>
      </w:r>
      <w:r>
        <w:rPr>
          <w:color w:val="auto"/>
          <w:spacing w:val="-3"/>
          <w:highlight w:val="none"/>
        </w:rPr>
        <w:t xml:space="preserve"> </w:t>
      </w:r>
      <w:r>
        <w:rPr>
          <w:color w:val="auto"/>
          <w:highlight w:val="none"/>
        </w:rPr>
        <w:t>Recuperação</w:t>
      </w:r>
      <w:r>
        <w:rPr>
          <w:color w:val="auto"/>
          <w:spacing w:val="-4"/>
          <w:highlight w:val="none"/>
        </w:rPr>
        <w:t xml:space="preserve"> </w:t>
      </w:r>
      <w:r>
        <w:rPr>
          <w:color w:val="auto"/>
          <w:highlight w:val="none"/>
        </w:rPr>
        <w:t>da</w:t>
      </w:r>
      <w:r>
        <w:rPr>
          <w:color w:val="auto"/>
          <w:spacing w:val="-3"/>
          <w:highlight w:val="none"/>
        </w:rPr>
        <w:t xml:space="preserve"> </w:t>
      </w:r>
      <w:bookmarkEnd w:id="31"/>
      <w:r>
        <w:rPr>
          <w:color w:val="auto"/>
          <w:highlight w:val="none"/>
        </w:rPr>
        <w:t>aprendizagem</w:t>
      </w:r>
    </w:p>
    <w:p>
      <w:pPr>
        <w:pStyle w:val="11"/>
        <w:rPr>
          <w:rFonts w:ascii="Arial"/>
          <w:b/>
          <w:color w:val="auto"/>
          <w:sz w:val="30"/>
          <w:highlight w:val="none"/>
        </w:rPr>
      </w:pPr>
    </w:p>
    <w:p>
      <w:pPr>
        <w:pStyle w:val="11"/>
        <w:numPr>
          <w:ilvl w:val="0"/>
          <w:numId w:val="41"/>
        </w:numPr>
        <w:spacing w:before="230" w:line="360" w:lineRule="auto"/>
        <w:ind w:right="228"/>
        <w:jc w:val="both"/>
        <w:rPr>
          <w:color w:val="auto"/>
          <w:highlight w:val="none"/>
        </w:rPr>
      </w:pPr>
      <w:r>
        <w:rPr>
          <w:color w:val="auto"/>
          <w:highlight w:val="none"/>
        </w:rPr>
        <w:t>Utilizar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resultado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referência</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cada</w:t>
      </w:r>
      <w:r>
        <w:rPr>
          <w:color w:val="auto"/>
          <w:spacing w:val="1"/>
          <w:highlight w:val="none"/>
        </w:rPr>
        <w:t xml:space="preserve"> </w:t>
      </w:r>
      <w:r>
        <w:rPr>
          <w:color w:val="auto"/>
          <w:highlight w:val="none"/>
        </w:rPr>
        <w:t>professor</w:t>
      </w:r>
      <w:r>
        <w:rPr>
          <w:color w:val="auto"/>
          <w:spacing w:val="-64"/>
          <w:highlight w:val="none"/>
        </w:rPr>
        <w:t xml:space="preserve"> </w:t>
      </w:r>
      <w:r>
        <w:rPr>
          <w:color w:val="auto"/>
          <w:highlight w:val="none"/>
        </w:rPr>
        <w:t>elabore</w:t>
      </w:r>
      <w:r>
        <w:rPr>
          <w:color w:val="auto"/>
          <w:spacing w:val="-4"/>
          <w:highlight w:val="none"/>
        </w:rPr>
        <w:t xml:space="preserve"> </w:t>
      </w:r>
      <w:r>
        <w:rPr>
          <w:color w:val="auto"/>
          <w:highlight w:val="none"/>
        </w:rPr>
        <w:t>o</w:t>
      </w:r>
      <w:r>
        <w:rPr>
          <w:color w:val="auto"/>
          <w:spacing w:val="1"/>
          <w:highlight w:val="none"/>
        </w:rPr>
        <w:t xml:space="preserve"> </w:t>
      </w:r>
      <w:r>
        <w:rPr>
          <w:color w:val="auto"/>
          <w:highlight w:val="none"/>
        </w:rPr>
        <w:t>seu</w:t>
      </w:r>
      <w:r>
        <w:rPr>
          <w:color w:val="auto"/>
          <w:spacing w:val="-2"/>
          <w:highlight w:val="none"/>
        </w:rPr>
        <w:t xml:space="preserve"> </w:t>
      </w:r>
      <w:r>
        <w:rPr>
          <w:color w:val="auto"/>
          <w:highlight w:val="none"/>
        </w:rPr>
        <w:t>plano</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recuperação</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estudos.</w:t>
      </w:r>
    </w:p>
    <w:p>
      <w:pPr>
        <w:pStyle w:val="11"/>
        <w:numPr>
          <w:ilvl w:val="0"/>
          <w:numId w:val="41"/>
        </w:numPr>
        <w:spacing w:line="360" w:lineRule="auto"/>
        <w:ind w:right="213"/>
        <w:jc w:val="both"/>
        <w:rPr>
          <w:color w:val="auto"/>
          <w:highlight w:val="none"/>
        </w:rPr>
      </w:pPr>
      <w:r>
        <w:rPr>
          <w:color w:val="auto"/>
          <w:highlight w:val="none"/>
        </w:rPr>
        <w:t>Adotar</w:t>
      </w:r>
      <w:r>
        <w:rPr>
          <w:color w:val="auto"/>
          <w:spacing w:val="1"/>
          <w:highlight w:val="none"/>
        </w:rPr>
        <w:t xml:space="preserve"> </w:t>
      </w:r>
      <w:r>
        <w:rPr>
          <w:color w:val="auto"/>
          <w:highlight w:val="none"/>
        </w:rPr>
        <w:t>estratégias</w:t>
      </w:r>
      <w:r>
        <w:rPr>
          <w:color w:val="auto"/>
          <w:spacing w:val="1"/>
          <w:highlight w:val="none"/>
        </w:rPr>
        <w:t xml:space="preserve"> </w:t>
      </w:r>
      <w:r>
        <w:rPr>
          <w:color w:val="auto"/>
          <w:highlight w:val="none"/>
        </w:rPr>
        <w:t>eficientes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recuperação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principalmente</w:t>
      </w:r>
      <w:r>
        <w:rPr>
          <w:color w:val="auto"/>
          <w:spacing w:val="1"/>
          <w:highlight w:val="none"/>
        </w:rPr>
        <w:t xml:space="preserve"> </w:t>
      </w:r>
      <w:r>
        <w:rPr>
          <w:color w:val="auto"/>
          <w:highlight w:val="none"/>
        </w:rPr>
        <w:t>aos</w:t>
      </w:r>
      <w:r>
        <w:rPr>
          <w:color w:val="auto"/>
          <w:spacing w:val="1"/>
          <w:highlight w:val="none"/>
        </w:rPr>
        <w:t xml:space="preserve"> </w:t>
      </w:r>
      <w:r>
        <w:rPr>
          <w:color w:val="auto"/>
          <w:highlight w:val="none"/>
        </w:rPr>
        <w:t>estudantes em situação de vulnerabilidade social, violência doméstica ou em risco de trabalho</w:t>
      </w:r>
      <w:r>
        <w:rPr>
          <w:color w:val="auto"/>
          <w:spacing w:val="1"/>
          <w:highlight w:val="none"/>
        </w:rPr>
        <w:t xml:space="preserve"> </w:t>
      </w:r>
      <w:r>
        <w:rPr>
          <w:color w:val="auto"/>
          <w:highlight w:val="none"/>
        </w:rPr>
        <w:t>infantil.</w:t>
      </w:r>
    </w:p>
    <w:p>
      <w:pPr>
        <w:pStyle w:val="11"/>
        <w:numPr>
          <w:ilvl w:val="0"/>
          <w:numId w:val="41"/>
        </w:numPr>
        <w:spacing w:before="2" w:line="360" w:lineRule="auto"/>
        <w:ind w:right="224"/>
        <w:jc w:val="both"/>
        <w:rPr>
          <w:color w:val="auto"/>
          <w:highlight w:val="none"/>
        </w:rPr>
      </w:pPr>
      <w:r>
        <w:rPr>
          <w:color w:val="auto"/>
          <w:highlight w:val="none"/>
        </w:rPr>
        <w:t>Implementar</w:t>
      </w:r>
      <w:r>
        <w:rPr>
          <w:color w:val="auto"/>
          <w:spacing w:val="1"/>
          <w:highlight w:val="none"/>
        </w:rPr>
        <w:t xml:space="preserve"> </w:t>
      </w:r>
      <w:r>
        <w:rPr>
          <w:color w:val="auto"/>
          <w:highlight w:val="none"/>
        </w:rPr>
        <w:t>estratégias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recuperação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aprendizado,</w:t>
      </w:r>
      <w:r>
        <w:rPr>
          <w:color w:val="auto"/>
          <w:spacing w:val="1"/>
          <w:highlight w:val="none"/>
        </w:rPr>
        <w:t xml:space="preserve"> </w:t>
      </w:r>
      <w:r>
        <w:rPr>
          <w:color w:val="auto"/>
          <w:highlight w:val="none"/>
        </w:rPr>
        <w:t>por</w:t>
      </w:r>
      <w:r>
        <w:rPr>
          <w:color w:val="auto"/>
          <w:spacing w:val="1"/>
          <w:highlight w:val="none"/>
        </w:rPr>
        <w:t xml:space="preserve"> </w:t>
      </w:r>
      <w:r>
        <w:rPr>
          <w:color w:val="auto"/>
          <w:highlight w:val="none"/>
        </w:rPr>
        <w:t>meio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realização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complementares</w:t>
      </w:r>
      <w:r>
        <w:rPr>
          <w:color w:val="auto"/>
          <w:spacing w:val="1"/>
          <w:highlight w:val="none"/>
        </w:rPr>
        <w:t xml:space="preserve"> </w:t>
      </w:r>
      <w:r>
        <w:rPr>
          <w:color w:val="auto"/>
          <w:highlight w:val="none"/>
        </w:rPr>
        <w:t>tais</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videoaulas,</w:t>
      </w:r>
      <w:r>
        <w:rPr>
          <w:color w:val="auto"/>
          <w:spacing w:val="1"/>
          <w:highlight w:val="none"/>
        </w:rPr>
        <w:t xml:space="preserve"> </w:t>
      </w:r>
      <w:r>
        <w:rPr>
          <w:color w:val="auto"/>
          <w:highlight w:val="none"/>
        </w:rPr>
        <w:t>roteiros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estudo,</w:t>
      </w:r>
      <w:r>
        <w:rPr>
          <w:color w:val="auto"/>
          <w:spacing w:val="1"/>
          <w:highlight w:val="none"/>
        </w:rPr>
        <w:t xml:space="preserve"> </w:t>
      </w:r>
      <w:r>
        <w:rPr>
          <w:color w:val="auto"/>
          <w:highlight w:val="none"/>
        </w:rPr>
        <w:t>áudio</w:t>
      </w:r>
      <w:r>
        <w:rPr>
          <w:color w:val="auto"/>
          <w:spacing w:val="1"/>
          <w:highlight w:val="none"/>
        </w:rPr>
        <w:t xml:space="preserve"> </w:t>
      </w:r>
      <w:r>
        <w:rPr>
          <w:color w:val="auto"/>
          <w:highlight w:val="none"/>
        </w:rPr>
        <w:t>aulas,</w:t>
      </w:r>
      <w:r>
        <w:rPr>
          <w:color w:val="auto"/>
          <w:spacing w:val="1"/>
          <w:highlight w:val="none"/>
        </w:rPr>
        <w:t xml:space="preserve"> </w:t>
      </w:r>
      <w:r>
        <w:rPr>
          <w:color w:val="auto"/>
          <w:highlight w:val="none"/>
        </w:rPr>
        <w:t>projetos</w:t>
      </w:r>
      <w:r>
        <w:rPr>
          <w:color w:val="auto"/>
          <w:spacing w:val="1"/>
          <w:highlight w:val="none"/>
        </w:rPr>
        <w:t xml:space="preserve"> </w:t>
      </w:r>
      <w:r>
        <w:rPr>
          <w:color w:val="auto"/>
          <w:highlight w:val="none"/>
        </w:rPr>
        <w:t>didáticos,</w:t>
      </w:r>
      <w:r>
        <w:rPr>
          <w:color w:val="auto"/>
          <w:spacing w:val="-1"/>
          <w:highlight w:val="none"/>
        </w:rPr>
        <w:t xml:space="preserve"> </w:t>
      </w:r>
      <w:r>
        <w:rPr>
          <w:color w:val="auto"/>
          <w:highlight w:val="none"/>
        </w:rPr>
        <w:t>monitoria e</w:t>
      </w:r>
      <w:r>
        <w:rPr>
          <w:color w:val="auto"/>
          <w:spacing w:val="-1"/>
          <w:highlight w:val="none"/>
        </w:rPr>
        <w:t xml:space="preserve"> </w:t>
      </w:r>
      <w:r>
        <w:rPr>
          <w:color w:val="auto"/>
          <w:highlight w:val="none"/>
        </w:rPr>
        <w:t>outros.</w:t>
      </w:r>
    </w:p>
    <w:p>
      <w:pPr>
        <w:pStyle w:val="11"/>
        <w:numPr>
          <w:ilvl w:val="0"/>
          <w:numId w:val="41"/>
        </w:numPr>
        <w:spacing w:line="360" w:lineRule="auto"/>
        <w:ind w:right="219"/>
        <w:jc w:val="both"/>
        <w:rPr>
          <w:color w:val="auto"/>
          <w:sz w:val="26"/>
          <w:highlight w:val="none"/>
        </w:rPr>
      </w:pPr>
      <w:r>
        <w:rPr>
          <w:color w:val="auto"/>
          <w:highlight w:val="none"/>
        </w:rPr>
        <w:t>Estabelecer</w:t>
      </w:r>
      <w:r>
        <w:rPr>
          <w:color w:val="auto"/>
          <w:spacing w:val="1"/>
          <w:highlight w:val="none"/>
        </w:rPr>
        <w:t xml:space="preserve"> </w:t>
      </w:r>
      <w:r>
        <w:rPr>
          <w:color w:val="auto"/>
          <w:highlight w:val="none"/>
        </w:rPr>
        <w:t>programa</w:t>
      </w:r>
      <w:r>
        <w:rPr>
          <w:color w:val="auto"/>
          <w:spacing w:val="1"/>
          <w:highlight w:val="none"/>
        </w:rPr>
        <w:t xml:space="preserve"> </w:t>
      </w:r>
      <w:r>
        <w:rPr>
          <w:color w:val="auto"/>
          <w:highlight w:val="none"/>
        </w:rPr>
        <w:t>específico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recuperação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estudos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finalização</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etapa</w:t>
      </w:r>
      <w:r>
        <w:rPr>
          <w:color w:val="auto"/>
          <w:spacing w:val="-3"/>
          <w:highlight w:val="none"/>
        </w:rPr>
        <w:t xml:space="preserve"> </w:t>
      </w:r>
      <w:r>
        <w:rPr>
          <w:color w:val="auto"/>
          <w:highlight w:val="none"/>
        </w:rPr>
        <w:t>do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Fundamental e</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o</w:t>
      </w:r>
      <w:r>
        <w:rPr>
          <w:color w:val="auto"/>
          <w:spacing w:val="-2"/>
          <w:highlight w:val="none"/>
        </w:rPr>
        <w:t xml:space="preserve"> </w:t>
      </w:r>
      <w:r>
        <w:rPr>
          <w:color w:val="auto"/>
          <w:highlight w:val="none"/>
        </w:rPr>
        <w:t>público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Educação Especial.</w:t>
      </w:r>
    </w:p>
    <w:p>
      <w:pPr>
        <w:pStyle w:val="11"/>
        <w:rPr>
          <w:color w:val="auto"/>
          <w:sz w:val="26"/>
          <w:highlight w:val="none"/>
        </w:rPr>
      </w:pPr>
    </w:p>
    <w:p>
      <w:pPr>
        <w:pStyle w:val="3"/>
        <w:tabs>
          <w:tab w:val="left" w:pos="1179"/>
        </w:tabs>
        <w:spacing w:before="159"/>
        <w:ind w:left="785"/>
        <w:rPr>
          <w:color w:val="auto"/>
          <w:highlight w:val="none"/>
        </w:rPr>
      </w:pPr>
      <w:bookmarkStart w:id="32" w:name="_TOC_250003"/>
      <w:r>
        <w:rPr>
          <w:color w:val="auto"/>
          <w:highlight w:val="none"/>
          <w:lang w:val="pt-BR"/>
        </w:rPr>
        <w:t>20</w:t>
      </w:r>
      <w:r>
        <w:rPr>
          <w:color w:val="auto"/>
          <w:highlight w:val="none"/>
        </w:rPr>
        <w:t>-</w:t>
      </w:r>
      <w:r>
        <w:rPr>
          <w:color w:val="auto"/>
          <w:spacing w:val="-5"/>
          <w:highlight w:val="none"/>
        </w:rPr>
        <w:t xml:space="preserve"> </w:t>
      </w:r>
      <w:r>
        <w:rPr>
          <w:color w:val="auto"/>
          <w:highlight w:val="none"/>
        </w:rPr>
        <w:t>TRANSPORTE</w:t>
      </w:r>
      <w:r>
        <w:rPr>
          <w:color w:val="auto"/>
          <w:spacing w:val="-2"/>
          <w:highlight w:val="none"/>
        </w:rPr>
        <w:t xml:space="preserve"> </w:t>
      </w:r>
      <w:bookmarkEnd w:id="32"/>
      <w:r>
        <w:rPr>
          <w:color w:val="auto"/>
          <w:highlight w:val="none"/>
        </w:rPr>
        <w:t>ESCOLAR</w:t>
      </w:r>
    </w:p>
    <w:p>
      <w:pPr>
        <w:pStyle w:val="11"/>
        <w:rPr>
          <w:rFonts w:ascii="Arial"/>
          <w:b/>
          <w:color w:val="auto"/>
          <w:sz w:val="30"/>
          <w:highlight w:val="none"/>
        </w:rPr>
      </w:pPr>
    </w:p>
    <w:p>
      <w:pPr>
        <w:pStyle w:val="11"/>
        <w:spacing w:before="232" w:line="360" w:lineRule="auto"/>
        <w:ind w:left="220" w:right="220" w:firstLine="720"/>
        <w:jc w:val="both"/>
        <w:rPr>
          <w:color w:val="auto"/>
          <w:highlight w:val="none"/>
        </w:rPr>
      </w:pPr>
      <w:r>
        <w:rPr>
          <w:color w:val="auto"/>
          <w:highlight w:val="none"/>
        </w:rPr>
        <w:t>Este</w:t>
      </w:r>
      <w:r>
        <w:rPr>
          <w:color w:val="auto"/>
          <w:spacing w:val="1"/>
          <w:highlight w:val="none"/>
        </w:rPr>
        <w:t xml:space="preserve"> </w:t>
      </w:r>
      <w:r>
        <w:rPr>
          <w:color w:val="auto"/>
          <w:highlight w:val="none"/>
        </w:rPr>
        <w:t>item</w:t>
      </w:r>
      <w:r>
        <w:rPr>
          <w:color w:val="auto"/>
          <w:spacing w:val="1"/>
          <w:highlight w:val="none"/>
        </w:rPr>
        <w:t xml:space="preserve"> </w:t>
      </w:r>
      <w:r>
        <w:rPr>
          <w:color w:val="auto"/>
          <w:highlight w:val="none"/>
        </w:rPr>
        <w:t>se</w:t>
      </w:r>
      <w:r>
        <w:rPr>
          <w:color w:val="auto"/>
          <w:spacing w:val="1"/>
          <w:highlight w:val="none"/>
        </w:rPr>
        <w:t xml:space="preserve"> </w:t>
      </w:r>
      <w:r>
        <w:rPr>
          <w:color w:val="auto"/>
          <w:highlight w:val="none"/>
        </w:rPr>
        <w:t>destina</w:t>
      </w:r>
      <w:r>
        <w:rPr>
          <w:color w:val="auto"/>
          <w:spacing w:val="1"/>
          <w:highlight w:val="none"/>
        </w:rPr>
        <w:t xml:space="preserve"> </w:t>
      </w:r>
      <w:r>
        <w:rPr>
          <w:color w:val="auto"/>
          <w:highlight w:val="none"/>
        </w:rPr>
        <w:t>às</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Transporte</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Pública,</w:t>
      </w:r>
      <w:r>
        <w:rPr>
          <w:color w:val="auto"/>
          <w:spacing w:val="1"/>
          <w:highlight w:val="none"/>
        </w:rPr>
        <w:t xml:space="preserve"> </w:t>
      </w:r>
      <w:r>
        <w:rPr>
          <w:color w:val="auto"/>
          <w:highlight w:val="none"/>
        </w:rPr>
        <w:t>visando</w:t>
      </w:r>
      <w:r>
        <w:rPr>
          <w:color w:val="auto"/>
          <w:spacing w:val="1"/>
          <w:highlight w:val="none"/>
        </w:rPr>
        <w:t xml:space="preserve"> </w:t>
      </w:r>
      <w:r>
        <w:rPr>
          <w:color w:val="auto"/>
          <w:highlight w:val="none"/>
        </w:rPr>
        <w:t>estabelecer</w:t>
      </w:r>
      <w:r>
        <w:rPr>
          <w:color w:val="auto"/>
          <w:spacing w:val="1"/>
          <w:highlight w:val="none"/>
        </w:rPr>
        <w:t xml:space="preserve"> </w:t>
      </w:r>
      <w:r>
        <w:rPr>
          <w:color w:val="auto"/>
          <w:highlight w:val="none"/>
        </w:rPr>
        <w:t>critérios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alunos,</w:t>
      </w:r>
      <w:r>
        <w:rPr>
          <w:color w:val="auto"/>
          <w:spacing w:val="1"/>
          <w:highlight w:val="none"/>
        </w:rPr>
        <w:t xml:space="preserve"> </w:t>
      </w:r>
      <w:r>
        <w:rPr>
          <w:color w:val="auto"/>
          <w:highlight w:val="none"/>
        </w:rPr>
        <w:t>familiares,</w:t>
      </w:r>
      <w:r>
        <w:rPr>
          <w:color w:val="auto"/>
          <w:spacing w:val="1"/>
          <w:highlight w:val="none"/>
        </w:rPr>
        <w:t xml:space="preserve"> </w:t>
      </w:r>
      <w:r>
        <w:rPr>
          <w:color w:val="auto"/>
          <w:highlight w:val="none"/>
        </w:rPr>
        <w:t>professores,</w:t>
      </w:r>
      <w:r>
        <w:rPr>
          <w:color w:val="auto"/>
          <w:spacing w:val="1"/>
          <w:highlight w:val="none"/>
        </w:rPr>
        <w:t xml:space="preserve"> </w:t>
      </w:r>
      <w:r>
        <w:rPr>
          <w:color w:val="auto"/>
          <w:highlight w:val="none"/>
        </w:rPr>
        <w:t>motoristas,</w:t>
      </w:r>
      <w:r>
        <w:rPr>
          <w:color w:val="auto"/>
          <w:spacing w:val="1"/>
          <w:highlight w:val="none"/>
        </w:rPr>
        <w:t xml:space="preserve"> </w:t>
      </w:r>
      <w:r>
        <w:rPr>
          <w:color w:val="auto"/>
          <w:highlight w:val="none"/>
        </w:rPr>
        <w:t>gestores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demais</w:t>
      </w:r>
      <w:r>
        <w:rPr>
          <w:color w:val="auto"/>
          <w:spacing w:val="1"/>
          <w:highlight w:val="none"/>
        </w:rPr>
        <w:t xml:space="preserve"> </w:t>
      </w:r>
      <w:r>
        <w:rPr>
          <w:color w:val="auto"/>
          <w:highlight w:val="none"/>
        </w:rPr>
        <w:t>profissionais envolvidos neste transporte, quanto às medidas para a prevenção e mitigação da</w:t>
      </w:r>
      <w:r>
        <w:rPr>
          <w:color w:val="auto"/>
          <w:spacing w:val="1"/>
          <w:highlight w:val="none"/>
        </w:rPr>
        <w:t xml:space="preserve"> </w:t>
      </w:r>
      <w:r>
        <w:rPr>
          <w:color w:val="auto"/>
          <w:highlight w:val="none"/>
        </w:rPr>
        <w:t>disseminação</w:t>
      </w:r>
      <w:r>
        <w:rPr>
          <w:color w:val="auto"/>
          <w:spacing w:val="-1"/>
          <w:highlight w:val="none"/>
        </w:rPr>
        <w:t xml:space="preserve"> </w:t>
      </w:r>
      <w:r>
        <w:rPr>
          <w:color w:val="auto"/>
          <w:highlight w:val="none"/>
        </w:rPr>
        <w:t>da COVID-19.</w:t>
      </w:r>
    </w:p>
    <w:p>
      <w:pPr>
        <w:pStyle w:val="11"/>
        <w:rPr>
          <w:color w:val="auto"/>
          <w:sz w:val="36"/>
          <w:highlight w:val="none"/>
        </w:rPr>
      </w:pPr>
    </w:p>
    <w:p>
      <w:pPr>
        <w:pStyle w:val="5"/>
        <w:tabs>
          <w:tab w:val="left" w:pos="1323"/>
        </w:tabs>
        <w:spacing w:before="0"/>
        <w:ind w:left="785"/>
        <w:rPr>
          <w:color w:val="auto"/>
          <w:sz w:val="28"/>
          <w:szCs w:val="28"/>
          <w:highlight w:val="none"/>
        </w:rPr>
      </w:pPr>
      <w:bookmarkStart w:id="33" w:name="_TOC_250002"/>
      <w:r>
        <w:rPr>
          <w:color w:val="auto"/>
          <w:sz w:val="28"/>
          <w:szCs w:val="28"/>
          <w:highlight w:val="none"/>
          <w:lang w:val="pt-BR"/>
        </w:rPr>
        <w:t>20.1</w:t>
      </w:r>
      <w:r>
        <w:rPr>
          <w:color w:val="auto"/>
          <w:sz w:val="28"/>
          <w:szCs w:val="28"/>
          <w:highlight w:val="none"/>
        </w:rPr>
        <w:t>-</w:t>
      </w:r>
      <w:r>
        <w:rPr>
          <w:color w:val="auto"/>
          <w:spacing w:val="-3"/>
          <w:sz w:val="28"/>
          <w:szCs w:val="28"/>
          <w:highlight w:val="none"/>
        </w:rPr>
        <w:t xml:space="preserve"> </w:t>
      </w:r>
      <w:r>
        <w:rPr>
          <w:color w:val="auto"/>
          <w:sz w:val="28"/>
          <w:szCs w:val="28"/>
          <w:highlight w:val="none"/>
        </w:rPr>
        <w:t>Medidas</w:t>
      </w:r>
      <w:r>
        <w:rPr>
          <w:color w:val="auto"/>
          <w:spacing w:val="-3"/>
          <w:sz w:val="28"/>
          <w:szCs w:val="28"/>
          <w:highlight w:val="none"/>
        </w:rPr>
        <w:t xml:space="preserve"> </w:t>
      </w:r>
      <w:bookmarkEnd w:id="33"/>
      <w:r>
        <w:rPr>
          <w:color w:val="auto"/>
          <w:sz w:val="28"/>
          <w:szCs w:val="28"/>
          <w:highlight w:val="none"/>
        </w:rPr>
        <w:t>gerais</w:t>
      </w:r>
    </w:p>
    <w:p>
      <w:pPr>
        <w:pStyle w:val="11"/>
        <w:rPr>
          <w:rFonts w:ascii="Arial"/>
          <w:b/>
          <w:color w:val="auto"/>
          <w:sz w:val="26"/>
          <w:highlight w:val="none"/>
        </w:rPr>
      </w:pPr>
    </w:p>
    <w:p>
      <w:pPr>
        <w:pStyle w:val="11"/>
        <w:rPr>
          <w:rFonts w:ascii="Arial"/>
          <w:b/>
          <w:color w:val="auto"/>
          <w:sz w:val="22"/>
          <w:highlight w:val="none"/>
        </w:rPr>
      </w:pPr>
    </w:p>
    <w:p>
      <w:pPr>
        <w:pStyle w:val="11"/>
        <w:ind w:left="786"/>
        <w:rPr>
          <w:color w:val="auto"/>
          <w:highlight w:val="none"/>
        </w:rPr>
      </w:pPr>
      <w:r>
        <w:rPr>
          <w:color w:val="auto"/>
          <w:highlight w:val="none"/>
        </w:rPr>
        <w:t>Para</w:t>
      </w:r>
      <w:r>
        <w:rPr>
          <w:color w:val="auto"/>
          <w:spacing w:val="20"/>
          <w:highlight w:val="none"/>
        </w:rPr>
        <w:t xml:space="preserve"> </w:t>
      </w:r>
      <w:r>
        <w:rPr>
          <w:color w:val="auto"/>
          <w:highlight w:val="none"/>
        </w:rPr>
        <w:t>retorno</w:t>
      </w:r>
      <w:r>
        <w:rPr>
          <w:color w:val="auto"/>
          <w:spacing w:val="83"/>
          <w:highlight w:val="none"/>
        </w:rPr>
        <w:t xml:space="preserve"> </w:t>
      </w:r>
      <w:r>
        <w:rPr>
          <w:color w:val="auto"/>
          <w:highlight w:val="none"/>
        </w:rPr>
        <w:t>das</w:t>
      </w:r>
      <w:r>
        <w:rPr>
          <w:color w:val="auto"/>
          <w:spacing w:val="84"/>
          <w:highlight w:val="none"/>
        </w:rPr>
        <w:t xml:space="preserve"> </w:t>
      </w:r>
      <w:r>
        <w:rPr>
          <w:color w:val="auto"/>
          <w:highlight w:val="none"/>
        </w:rPr>
        <w:t>atividades</w:t>
      </w:r>
      <w:r>
        <w:rPr>
          <w:color w:val="auto"/>
          <w:spacing w:val="85"/>
          <w:highlight w:val="none"/>
        </w:rPr>
        <w:t xml:space="preserve"> </w:t>
      </w:r>
      <w:r>
        <w:rPr>
          <w:color w:val="auto"/>
          <w:highlight w:val="none"/>
        </w:rPr>
        <w:t>do</w:t>
      </w:r>
      <w:r>
        <w:rPr>
          <w:color w:val="auto"/>
          <w:spacing w:val="84"/>
          <w:highlight w:val="none"/>
        </w:rPr>
        <w:t xml:space="preserve"> </w:t>
      </w:r>
      <w:r>
        <w:rPr>
          <w:color w:val="auto"/>
          <w:highlight w:val="none"/>
        </w:rPr>
        <w:t>Transporte</w:t>
      </w:r>
      <w:r>
        <w:rPr>
          <w:color w:val="auto"/>
          <w:spacing w:val="87"/>
          <w:highlight w:val="none"/>
        </w:rPr>
        <w:t xml:space="preserve"> </w:t>
      </w:r>
      <w:r>
        <w:rPr>
          <w:color w:val="auto"/>
          <w:highlight w:val="none"/>
        </w:rPr>
        <w:t>Escolar</w:t>
      </w:r>
      <w:r>
        <w:rPr>
          <w:color w:val="auto"/>
          <w:spacing w:val="82"/>
          <w:highlight w:val="none"/>
        </w:rPr>
        <w:t xml:space="preserve"> </w:t>
      </w:r>
      <w:r>
        <w:rPr>
          <w:color w:val="auto"/>
          <w:highlight w:val="none"/>
        </w:rPr>
        <w:t>as</w:t>
      </w:r>
      <w:r>
        <w:rPr>
          <w:color w:val="auto"/>
          <w:spacing w:val="86"/>
          <w:highlight w:val="none"/>
        </w:rPr>
        <w:t xml:space="preserve"> </w:t>
      </w:r>
      <w:r>
        <w:rPr>
          <w:color w:val="auto"/>
          <w:highlight w:val="none"/>
        </w:rPr>
        <w:t>seguintes</w:t>
      </w:r>
      <w:r>
        <w:rPr>
          <w:color w:val="auto"/>
          <w:spacing w:val="91"/>
          <w:highlight w:val="none"/>
        </w:rPr>
        <w:t xml:space="preserve"> </w:t>
      </w:r>
      <w:r>
        <w:rPr>
          <w:color w:val="auto"/>
          <w:highlight w:val="none"/>
        </w:rPr>
        <w:t>medidas</w:t>
      </w:r>
      <w:r>
        <w:rPr>
          <w:color w:val="auto"/>
          <w:spacing w:val="84"/>
          <w:highlight w:val="none"/>
        </w:rPr>
        <w:t xml:space="preserve"> </w:t>
      </w:r>
      <w:r>
        <w:rPr>
          <w:color w:val="auto"/>
          <w:highlight w:val="none"/>
        </w:rPr>
        <w:t>devem</w:t>
      </w:r>
      <w:r>
        <w:rPr>
          <w:color w:val="auto"/>
          <w:spacing w:val="85"/>
          <w:highlight w:val="none"/>
        </w:rPr>
        <w:t xml:space="preserve"> </w:t>
      </w:r>
      <w:r>
        <w:rPr>
          <w:color w:val="auto"/>
          <w:highlight w:val="none"/>
        </w:rPr>
        <w:t>ser</w:t>
      </w:r>
    </w:p>
    <w:p>
      <w:pPr>
        <w:pStyle w:val="11"/>
        <w:spacing w:before="217"/>
        <w:ind w:left="220"/>
        <w:rPr>
          <w:color w:val="auto"/>
          <w:highlight w:val="none"/>
        </w:rPr>
      </w:pPr>
      <w:r>
        <w:rPr>
          <w:color w:val="auto"/>
          <w:highlight w:val="none"/>
        </w:rPr>
        <w:t>adotadas:</w:t>
      </w:r>
    </w:p>
    <w:p>
      <w:pPr>
        <w:pStyle w:val="19"/>
        <w:numPr>
          <w:ilvl w:val="1"/>
          <w:numId w:val="27"/>
        </w:numPr>
        <w:tabs>
          <w:tab w:val="left" w:pos="648"/>
        </w:tabs>
        <w:spacing w:before="140"/>
        <w:rPr>
          <w:color w:val="auto"/>
          <w:sz w:val="24"/>
          <w:highlight w:val="none"/>
        </w:rPr>
      </w:pPr>
      <w:r>
        <w:rPr>
          <w:color w:val="auto"/>
          <w:sz w:val="24"/>
          <w:highlight w:val="none"/>
        </w:rPr>
        <w:t>Limitar</w:t>
      </w:r>
      <w:r>
        <w:rPr>
          <w:color w:val="auto"/>
          <w:spacing w:val="-5"/>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controlar</w:t>
      </w:r>
      <w:r>
        <w:rPr>
          <w:color w:val="auto"/>
          <w:spacing w:val="-2"/>
          <w:sz w:val="24"/>
          <w:highlight w:val="none"/>
        </w:rPr>
        <w:t xml:space="preserve"> </w:t>
      </w:r>
      <w:r>
        <w:rPr>
          <w:color w:val="auto"/>
          <w:sz w:val="24"/>
          <w:highlight w:val="none"/>
        </w:rPr>
        <w:t>a lotação</w:t>
      </w:r>
      <w:r>
        <w:rPr>
          <w:color w:val="auto"/>
          <w:spacing w:val="-4"/>
          <w:sz w:val="24"/>
          <w:highlight w:val="none"/>
        </w:rPr>
        <w:t xml:space="preserve"> </w:t>
      </w:r>
      <w:r>
        <w:rPr>
          <w:color w:val="auto"/>
          <w:sz w:val="24"/>
          <w:highlight w:val="none"/>
        </w:rPr>
        <w:t>máxima</w:t>
      </w:r>
      <w:r>
        <w:rPr>
          <w:color w:val="auto"/>
          <w:spacing w:val="-4"/>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cada</w:t>
      </w:r>
      <w:r>
        <w:rPr>
          <w:color w:val="auto"/>
          <w:spacing w:val="-3"/>
          <w:sz w:val="24"/>
          <w:highlight w:val="none"/>
        </w:rPr>
        <w:t xml:space="preserve"> </w:t>
      </w:r>
      <w:r>
        <w:rPr>
          <w:color w:val="auto"/>
          <w:sz w:val="24"/>
          <w:highlight w:val="none"/>
        </w:rPr>
        <w:t>veículo</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seguinte</w:t>
      </w:r>
      <w:r>
        <w:rPr>
          <w:color w:val="auto"/>
          <w:spacing w:val="-4"/>
          <w:sz w:val="24"/>
          <w:highlight w:val="none"/>
        </w:rPr>
        <w:t xml:space="preserve"> </w:t>
      </w:r>
      <w:r>
        <w:rPr>
          <w:color w:val="auto"/>
          <w:sz w:val="24"/>
          <w:highlight w:val="none"/>
        </w:rPr>
        <w:t>forma;</w:t>
      </w:r>
    </w:p>
    <w:p>
      <w:pPr>
        <w:pStyle w:val="19"/>
        <w:numPr>
          <w:ilvl w:val="1"/>
          <w:numId w:val="27"/>
        </w:numPr>
        <w:tabs>
          <w:tab w:val="left" w:pos="648"/>
        </w:tabs>
        <w:spacing w:before="136" w:line="350" w:lineRule="auto"/>
        <w:ind w:right="228"/>
        <w:rPr>
          <w:color w:val="auto"/>
          <w:sz w:val="24"/>
          <w:highlight w:val="none"/>
        </w:rPr>
      </w:pPr>
      <w:r>
        <w:rPr>
          <w:color w:val="auto"/>
          <w:sz w:val="24"/>
          <w:highlight w:val="none"/>
        </w:rPr>
        <w:t>Veículo de passeio: resguardar intervalo de um assento vazio entre os passageiros nos</w:t>
      </w:r>
      <w:r>
        <w:rPr>
          <w:color w:val="auto"/>
          <w:spacing w:val="1"/>
          <w:sz w:val="24"/>
          <w:highlight w:val="none"/>
        </w:rPr>
        <w:t xml:space="preserve"> </w:t>
      </w:r>
      <w:r>
        <w:rPr>
          <w:color w:val="auto"/>
          <w:sz w:val="24"/>
          <w:highlight w:val="none"/>
        </w:rPr>
        <w:t>bancos</w:t>
      </w:r>
      <w:r>
        <w:rPr>
          <w:color w:val="auto"/>
          <w:spacing w:val="-1"/>
          <w:sz w:val="24"/>
          <w:highlight w:val="none"/>
        </w:rPr>
        <w:t xml:space="preserve"> </w:t>
      </w:r>
      <w:r>
        <w:rPr>
          <w:color w:val="auto"/>
          <w:sz w:val="24"/>
          <w:highlight w:val="none"/>
        </w:rPr>
        <w:t>traseiros;</w:t>
      </w:r>
    </w:p>
    <w:p>
      <w:pPr>
        <w:pStyle w:val="19"/>
        <w:numPr>
          <w:ilvl w:val="1"/>
          <w:numId w:val="27"/>
        </w:numPr>
        <w:tabs>
          <w:tab w:val="left" w:pos="648"/>
        </w:tabs>
        <w:spacing w:before="12" w:line="350" w:lineRule="auto"/>
        <w:ind w:right="219"/>
        <w:rPr>
          <w:color w:val="auto"/>
          <w:sz w:val="24"/>
          <w:highlight w:val="none"/>
        </w:rPr>
      </w:pPr>
      <w:r>
        <w:rPr>
          <w:color w:val="auto"/>
          <w:sz w:val="24"/>
          <w:highlight w:val="none"/>
        </w:rPr>
        <w:t>Van (incluindo Kombi): resguardar intervalo de um assento vazio entre os passageiros em</w:t>
      </w:r>
      <w:r>
        <w:rPr>
          <w:color w:val="auto"/>
          <w:spacing w:val="1"/>
          <w:sz w:val="24"/>
          <w:highlight w:val="none"/>
        </w:rPr>
        <w:t xml:space="preserve"> </w:t>
      </w:r>
      <w:r>
        <w:rPr>
          <w:color w:val="auto"/>
          <w:sz w:val="24"/>
          <w:highlight w:val="none"/>
        </w:rPr>
        <w:t>todos</w:t>
      </w:r>
      <w:r>
        <w:rPr>
          <w:color w:val="auto"/>
          <w:spacing w:val="-3"/>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bancos;</w:t>
      </w:r>
    </w:p>
    <w:p>
      <w:pPr>
        <w:pStyle w:val="19"/>
        <w:numPr>
          <w:ilvl w:val="1"/>
          <w:numId w:val="27"/>
        </w:numPr>
        <w:tabs>
          <w:tab w:val="left" w:pos="648"/>
        </w:tabs>
        <w:spacing w:before="11" w:line="352" w:lineRule="auto"/>
        <w:ind w:right="225"/>
        <w:rPr>
          <w:color w:val="auto"/>
          <w:sz w:val="24"/>
          <w:highlight w:val="none"/>
        </w:rPr>
      </w:pPr>
      <w:r>
        <w:rPr>
          <w:color w:val="auto"/>
          <w:sz w:val="24"/>
          <w:highlight w:val="none"/>
        </w:rPr>
        <w:t>Micro-ônibus: priorizar ocupação alternada dos assentos, até o limite de um ocupante por</w:t>
      </w:r>
      <w:r>
        <w:rPr>
          <w:color w:val="auto"/>
          <w:spacing w:val="1"/>
          <w:sz w:val="24"/>
          <w:highlight w:val="none"/>
        </w:rPr>
        <w:t xml:space="preserve"> </w:t>
      </w:r>
      <w:r>
        <w:rPr>
          <w:color w:val="auto"/>
          <w:sz w:val="24"/>
          <w:highlight w:val="none"/>
        </w:rPr>
        <w:t>assento,</w:t>
      </w:r>
      <w:r>
        <w:rPr>
          <w:color w:val="auto"/>
          <w:spacing w:val="-1"/>
          <w:sz w:val="24"/>
          <w:highlight w:val="none"/>
        </w:rPr>
        <w:t xml:space="preserve"> </w:t>
      </w:r>
      <w:r>
        <w:rPr>
          <w:color w:val="auto"/>
          <w:sz w:val="24"/>
          <w:highlight w:val="none"/>
        </w:rPr>
        <w:t>sendo vedado passageiro em pé;</w:t>
      </w:r>
    </w:p>
    <w:p>
      <w:pPr>
        <w:pStyle w:val="19"/>
        <w:numPr>
          <w:ilvl w:val="1"/>
          <w:numId w:val="27"/>
        </w:numPr>
        <w:tabs>
          <w:tab w:val="left" w:pos="648"/>
        </w:tabs>
        <w:spacing w:before="7" w:line="350" w:lineRule="auto"/>
        <w:ind w:right="218"/>
        <w:rPr>
          <w:color w:val="auto"/>
          <w:sz w:val="24"/>
          <w:highlight w:val="none"/>
        </w:rPr>
      </w:pPr>
      <w:r>
        <w:rPr>
          <w:color w:val="auto"/>
          <w:sz w:val="24"/>
          <w:highlight w:val="none"/>
        </w:rPr>
        <w:t>Ônibus: priorizar ocupação alternada dos assentos, até o limite de um ocupante por assento,</w:t>
      </w:r>
      <w:r>
        <w:rPr>
          <w:color w:val="auto"/>
          <w:spacing w:val="1"/>
          <w:sz w:val="24"/>
          <w:highlight w:val="none"/>
        </w:rPr>
        <w:t xml:space="preserve"> </w:t>
      </w:r>
      <w:r>
        <w:rPr>
          <w:color w:val="auto"/>
          <w:sz w:val="24"/>
          <w:highlight w:val="none"/>
        </w:rPr>
        <w:t>sendo</w:t>
      </w:r>
      <w:r>
        <w:rPr>
          <w:color w:val="auto"/>
          <w:spacing w:val="-1"/>
          <w:sz w:val="24"/>
          <w:highlight w:val="none"/>
        </w:rPr>
        <w:t xml:space="preserve"> </w:t>
      </w:r>
      <w:r>
        <w:rPr>
          <w:color w:val="auto"/>
          <w:sz w:val="24"/>
          <w:highlight w:val="none"/>
        </w:rPr>
        <w:t>proibido passageiro em</w:t>
      </w:r>
      <w:r>
        <w:rPr>
          <w:color w:val="auto"/>
          <w:spacing w:val="1"/>
          <w:sz w:val="24"/>
          <w:highlight w:val="none"/>
        </w:rPr>
        <w:t xml:space="preserve"> </w:t>
      </w:r>
      <w:r>
        <w:rPr>
          <w:color w:val="auto"/>
          <w:sz w:val="24"/>
          <w:highlight w:val="none"/>
        </w:rPr>
        <w:t>pé;</w:t>
      </w:r>
    </w:p>
    <w:p>
      <w:pPr>
        <w:pStyle w:val="19"/>
        <w:numPr>
          <w:ilvl w:val="1"/>
          <w:numId w:val="27"/>
        </w:numPr>
        <w:tabs>
          <w:tab w:val="left" w:pos="648"/>
        </w:tabs>
        <w:spacing w:before="13" w:line="355" w:lineRule="auto"/>
        <w:ind w:right="228"/>
        <w:rPr>
          <w:color w:val="auto"/>
          <w:sz w:val="24"/>
          <w:highlight w:val="none"/>
        </w:rPr>
      </w:pPr>
      <w:r>
        <w:rPr>
          <w:color w:val="auto"/>
          <w:sz w:val="24"/>
          <w:highlight w:val="none"/>
        </w:rPr>
        <w:t>A distribuição de estudantes nos assentos do ônibus deve ser feita de forma a agrupar os</w:t>
      </w:r>
      <w:r>
        <w:rPr>
          <w:color w:val="auto"/>
          <w:spacing w:val="1"/>
          <w:sz w:val="24"/>
          <w:highlight w:val="none"/>
        </w:rPr>
        <w:t xml:space="preserve"> </w:t>
      </w:r>
      <w:r>
        <w:rPr>
          <w:color w:val="auto"/>
          <w:sz w:val="24"/>
          <w:highlight w:val="none"/>
        </w:rPr>
        <w:t>alunos de uma mesma escola na mesma região do veículo, quando este atender a mais de</w:t>
      </w:r>
      <w:r>
        <w:rPr>
          <w:color w:val="auto"/>
          <w:spacing w:val="1"/>
          <w:sz w:val="24"/>
          <w:highlight w:val="none"/>
        </w:rPr>
        <w:t xml:space="preserve"> </w:t>
      </w:r>
      <w:r>
        <w:rPr>
          <w:color w:val="auto"/>
          <w:sz w:val="24"/>
          <w:highlight w:val="none"/>
        </w:rPr>
        <w:t>um</w:t>
      </w:r>
      <w:r>
        <w:rPr>
          <w:color w:val="auto"/>
          <w:spacing w:val="-2"/>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escolar no</w:t>
      </w:r>
      <w:r>
        <w:rPr>
          <w:color w:val="auto"/>
          <w:spacing w:val="2"/>
          <w:sz w:val="24"/>
          <w:highlight w:val="none"/>
        </w:rPr>
        <w:t xml:space="preserve"> </w:t>
      </w:r>
      <w:r>
        <w:rPr>
          <w:color w:val="auto"/>
          <w:sz w:val="24"/>
          <w:highlight w:val="none"/>
        </w:rPr>
        <w:t>mesmo deslocamento;</w:t>
      </w:r>
    </w:p>
    <w:p>
      <w:pPr>
        <w:pStyle w:val="19"/>
        <w:numPr>
          <w:ilvl w:val="1"/>
          <w:numId w:val="27"/>
        </w:numPr>
        <w:tabs>
          <w:tab w:val="left" w:pos="648"/>
        </w:tabs>
        <w:spacing w:before="5" w:line="355" w:lineRule="auto"/>
        <w:ind w:right="225"/>
        <w:rPr>
          <w:color w:val="auto"/>
          <w:sz w:val="24"/>
          <w:highlight w:val="none"/>
        </w:rPr>
      </w:pPr>
      <w:r>
        <w:rPr>
          <w:color w:val="auto"/>
          <w:sz w:val="24"/>
          <w:highlight w:val="none"/>
        </w:rPr>
        <w:t>Adequar a frota de modo a compatibilizar o quantitativo de veículos com o de passageiros a</w:t>
      </w:r>
      <w:r>
        <w:rPr>
          <w:color w:val="auto"/>
          <w:spacing w:val="1"/>
          <w:sz w:val="24"/>
          <w:highlight w:val="none"/>
        </w:rPr>
        <w:t xml:space="preserve"> </w:t>
      </w:r>
      <w:r>
        <w:rPr>
          <w:color w:val="auto"/>
          <w:sz w:val="24"/>
          <w:highlight w:val="none"/>
        </w:rPr>
        <w:t>serem transportados, respeitando a limitação definida para cada modalidade de transporte,</w:t>
      </w:r>
      <w:r>
        <w:rPr>
          <w:color w:val="auto"/>
          <w:spacing w:val="1"/>
          <w:sz w:val="24"/>
          <w:highlight w:val="none"/>
        </w:rPr>
        <w:t xml:space="preserve"> </w:t>
      </w:r>
      <w:r>
        <w:rPr>
          <w:color w:val="auto"/>
          <w:sz w:val="24"/>
          <w:highlight w:val="none"/>
        </w:rPr>
        <w:t>inclusive</w:t>
      </w:r>
      <w:r>
        <w:rPr>
          <w:color w:val="auto"/>
          <w:spacing w:val="-1"/>
          <w:sz w:val="24"/>
          <w:highlight w:val="none"/>
        </w:rPr>
        <w:t xml:space="preserve"> </w:t>
      </w:r>
      <w:r>
        <w:rPr>
          <w:color w:val="auto"/>
          <w:sz w:val="24"/>
          <w:highlight w:val="none"/>
        </w:rPr>
        <w:t>disponibilizando linhas extras,</w:t>
      </w:r>
      <w:r>
        <w:rPr>
          <w:color w:val="auto"/>
          <w:spacing w:val="1"/>
          <w:sz w:val="24"/>
          <w:highlight w:val="none"/>
        </w:rPr>
        <w:t xml:space="preserve"> </w:t>
      </w:r>
      <w:r>
        <w:rPr>
          <w:color w:val="auto"/>
          <w:sz w:val="24"/>
          <w:highlight w:val="none"/>
        </w:rPr>
        <w:t>se</w:t>
      </w:r>
      <w:r>
        <w:rPr>
          <w:color w:val="auto"/>
          <w:spacing w:val="-1"/>
          <w:sz w:val="24"/>
          <w:highlight w:val="none"/>
        </w:rPr>
        <w:t xml:space="preserve"> </w:t>
      </w:r>
      <w:r>
        <w:rPr>
          <w:color w:val="auto"/>
          <w:sz w:val="24"/>
          <w:highlight w:val="none"/>
        </w:rPr>
        <w:t>necessário;</w:t>
      </w:r>
    </w:p>
    <w:p>
      <w:pPr>
        <w:pStyle w:val="19"/>
        <w:numPr>
          <w:ilvl w:val="1"/>
          <w:numId w:val="27"/>
        </w:numPr>
        <w:tabs>
          <w:tab w:val="left" w:pos="648"/>
        </w:tabs>
        <w:spacing w:before="6" w:line="355" w:lineRule="auto"/>
        <w:ind w:right="225"/>
        <w:rPr>
          <w:color w:val="auto"/>
          <w:sz w:val="24"/>
          <w:highlight w:val="none"/>
        </w:rPr>
      </w:pPr>
      <w:r>
        <w:rPr>
          <w:color w:val="auto"/>
          <w:sz w:val="24"/>
          <w:highlight w:val="none"/>
        </w:rPr>
        <w:t>Ordenar as entradas e saídas dos passageiros de forma que, no embarque, os passageiros</w:t>
      </w:r>
      <w:r>
        <w:rPr>
          <w:color w:val="auto"/>
          <w:spacing w:val="1"/>
          <w:sz w:val="24"/>
          <w:highlight w:val="none"/>
        </w:rPr>
        <w:t xml:space="preserve"> </w:t>
      </w:r>
      <w:r>
        <w:rPr>
          <w:color w:val="auto"/>
          <w:sz w:val="24"/>
          <w:highlight w:val="none"/>
        </w:rPr>
        <w:t>ocupem inicialmente as partes traseiras dos veículos, e que o desembarque inicie pelos</w:t>
      </w:r>
      <w:r>
        <w:rPr>
          <w:color w:val="auto"/>
          <w:spacing w:val="1"/>
          <w:sz w:val="24"/>
          <w:highlight w:val="none"/>
        </w:rPr>
        <w:t xml:space="preserve"> </w:t>
      </w:r>
      <w:r>
        <w:rPr>
          <w:color w:val="auto"/>
          <w:sz w:val="24"/>
          <w:highlight w:val="none"/>
        </w:rPr>
        <w:t>passageiros</w:t>
      </w:r>
      <w:r>
        <w:rPr>
          <w:color w:val="auto"/>
          <w:spacing w:val="-1"/>
          <w:sz w:val="24"/>
          <w:highlight w:val="none"/>
        </w:rPr>
        <w:t xml:space="preserve"> </w:t>
      </w:r>
      <w:r>
        <w:rPr>
          <w:color w:val="auto"/>
          <w:sz w:val="24"/>
          <w:highlight w:val="none"/>
        </w:rPr>
        <w:t>dos bancos da</w:t>
      </w:r>
      <w:r>
        <w:rPr>
          <w:color w:val="auto"/>
          <w:spacing w:val="-2"/>
          <w:sz w:val="24"/>
          <w:highlight w:val="none"/>
        </w:rPr>
        <w:t xml:space="preserve"> </w:t>
      </w:r>
      <w:r>
        <w:rPr>
          <w:color w:val="auto"/>
          <w:sz w:val="24"/>
          <w:highlight w:val="none"/>
        </w:rPr>
        <w:t>parte dianteira;</w:t>
      </w:r>
    </w:p>
    <w:p>
      <w:pPr>
        <w:pStyle w:val="19"/>
        <w:numPr>
          <w:ilvl w:val="1"/>
          <w:numId w:val="27"/>
        </w:numPr>
        <w:tabs>
          <w:tab w:val="left" w:pos="648"/>
        </w:tabs>
        <w:spacing w:before="6" w:line="357" w:lineRule="auto"/>
        <w:ind w:right="221"/>
        <w:rPr>
          <w:color w:val="auto"/>
          <w:sz w:val="24"/>
          <w:highlight w:val="none"/>
        </w:rPr>
      </w:pPr>
      <w:r>
        <w:rPr>
          <w:color w:val="auto"/>
          <w:sz w:val="24"/>
          <w:highlight w:val="none"/>
        </w:rPr>
        <w:t>Manter os basculantes e as janelas</w:t>
      </w:r>
      <w:r>
        <w:rPr>
          <w:color w:val="auto"/>
          <w:spacing w:val="1"/>
          <w:sz w:val="24"/>
          <w:highlight w:val="none"/>
        </w:rPr>
        <w:t xml:space="preserve"> </w:t>
      </w:r>
      <w:r>
        <w:rPr>
          <w:color w:val="auto"/>
          <w:sz w:val="24"/>
          <w:highlight w:val="none"/>
        </w:rPr>
        <w:t>dos veículos abertas (exceto em dias de chuva/frio</w:t>
      </w:r>
      <w:r>
        <w:rPr>
          <w:color w:val="auto"/>
          <w:spacing w:val="1"/>
          <w:sz w:val="24"/>
          <w:highlight w:val="none"/>
        </w:rPr>
        <w:t xml:space="preserve"> </w:t>
      </w:r>
      <w:r>
        <w:rPr>
          <w:color w:val="auto"/>
          <w:sz w:val="24"/>
          <w:highlight w:val="none"/>
        </w:rPr>
        <w:t>extremo), com amplitude que permita a troca de ar sem comprometer a segurança dos</w:t>
      </w:r>
      <w:r>
        <w:rPr>
          <w:color w:val="auto"/>
          <w:spacing w:val="1"/>
          <w:sz w:val="24"/>
          <w:highlight w:val="none"/>
        </w:rPr>
        <w:t xml:space="preserve"> </w:t>
      </w:r>
      <w:r>
        <w:rPr>
          <w:color w:val="auto"/>
          <w:sz w:val="24"/>
          <w:highlight w:val="none"/>
        </w:rPr>
        <w:t>passageiros. Caso o veículo disponha de sistema de ar condicionado com renovação de ar,</w:t>
      </w:r>
      <w:r>
        <w:rPr>
          <w:color w:val="auto"/>
          <w:spacing w:val="1"/>
          <w:sz w:val="24"/>
          <w:highlight w:val="none"/>
        </w:rPr>
        <w:t xml:space="preserve"> </w:t>
      </w:r>
      <w:r>
        <w:rPr>
          <w:color w:val="auto"/>
          <w:sz w:val="24"/>
          <w:highlight w:val="none"/>
        </w:rPr>
        <w:t>esta deve estar ativa, bem como a higienização e a substituição dos filtros devem estar em</w:t>
      </w:r>
      <w:r>
        <w:rPr>
          <w:color w:val="auto"/>
          <w:spacing w:val="1"/>
          <w:sz w:val="24"/>
          <w:highlight w:val="none"/>
        </w:rPr>
        <w:t xml:space="preserve"> </w:t>
      </w:r>
      <w:r>
        <w:rPr>
          <w:color w:val="auto"/>
          <w:sz w:val="24"/>
          <w:highlight w:val="none"/>
        </w:rPr>
        <w:t>conformidade</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as recomendações dos</w:t>
      </w:r>
      <w:r>
        <w:rPr>
          <w:color w:val="auto"/>
          <w:spacing w:val="-3"/>
          <w:sz w:val="24"/>
          <w:highlight w:val="none"/>
        </w:rPr>
        <w:t xml:space="preserve"> </w:t>
      </w:r>
      <w:r>
        <w:rPr>
          <w:color w:val="auto"/>
          <w:sz w:val="24"/>
          <w:highlight w:val="none"/>
        </w:rPr>
        <w:t>fabricantes;</w:t>
      </w:r>
    </w:p>
    <w:p>
      <w:pPr>
        <w:pStyle w:val="19"/>
        <w:numPr>
          <w:ilvl w:val="1"/>
          <w:numId w:val="27"/>
        </w:numPr>
        <w:tabs>
          <w:tab w:val="left" w:pos="648"/>
        </w:tabs>
        <w:spacing w:before="5" w:line="357" w:lineRule="auto"/>
        <w:ind w:right="216"/>
        <w:rPr>
          <w:color w:val="auto"/>
          <w:sz w:val="24"/>
          <w:highlight w:val="none"/>
        </w:rPr>
      </w:pPr>
      <w:r>
        <w:rPr>
          <w:color w:val="auto"/>
          <w:sz w:val="24"/>
          <w:highlight w:val="none"/>
        </w:rPr>
        <w:t>Permitir que entrem e permaneçam nos veículos somente pessoas com máscara quer sejam</w:t>
      </w:r>
      <w:r>
        <w:rPr>
          <w:color w:val="auto"/>
          <w:spacing w:val="1"/>
          <w:sz w:val="24"/>
          <w:highlight w:val="none"/>
        </w:rPr>
        <w:t xml:space="preserve"> </w:t>
      </w:r>
      <w:r>
        <w:rPr>
          <w:color w:val="auto"/>
          <w:sz w:val="24"/>
          <w:highlight w:val="none"/>
        </w:rPr>
        <w:t>estudantes ou trabalhadores das escolas. Orientar estes usuários que se optarem por usar</w:t>
      </w:r>
      <w:r>
        <w:rPr>
          <w:color w:val="auto"/>
          <w:spacing w:val="1"/>
          <w:sz w:val="24"/>
          <w:highlight w:val="none"/>
        </w:rPr>
        <w:t xml:space="preserve"> </w:t>
      </w:r>
      <w:r>
        <w:rPr>
          <w:color w:val="auto"/>
          <w:sz w:val="24"/>
          <w:highlight w:val="none"/>
        </w:rPr>
        <w:t>máscara de tecido, que seja em conformidade com o previsto na Portaria SES nº 224, de 03</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abril de</w:t>
      </w:r>
      <w:r>
        <w:rPr>
          <w:color w:val="auto"/>
          <w:spacing w:val="-2"/>
          <w:sz w:val="24"/>
          <w:highlight w:val="none"/>
        </w:rPr>
        <w:t xml:space="preserve"> </w:t>
      </w:r>
      <w:r>
        <w:rPr>
          <w:color w:val="auto"/>
          <w:sz w:val="24"/>
          <w:highlight w:val="none"/>
        </w:rPr>
        <w:t>2020,</w:t>
      </w:r>
      <w:r>
        <w:rPr>
          <w:color w:val="auto"/>
          <w:spacing w:val="-3"/>
          <w:sz w:val="24"/>
          <w:highlight w:val="none"/>
        </w:rPr>
        <w:t xml:space="preserve"> </w:t>
      </w:r>
      <w:r>
        <w:rPr>
          <w:color w:val="auto"/>
          <w:sz w:val="24"/>
          <w:highlight w:val="none"/>
        </w:rPr>
        <w:t>ou outros</w:t>
      </w:r>
      <w:r>
        <w:rPr>
          <w:color w:val="auto"/>
          <w:spacing w:val="1"/>
          <w:sz w:val="24"/>
          <w:highlight w:val="none"/>
        </w:rPr>
        <w:t xml:space="preserve"> </w:t>
      </w:r>
      <w:r>
        <w:rPr>
          <w:color w:val="auto"/>
          <w:sz w:val="24"/>
          <w:highlight w:val="none"/>
        </w:rPr>
        <w:t>regramentos que</w:t>
      </w:r>
      <w:r>
        <w:rPr>
          <w:color w:val="auto"/>
          <w:spacing w:val="-5"/>
          <w:sz w:val="24"/>
          <w:highlight w:val="none"/>
        </w:rPr>
        <w:t xml:space="preserve"> </w:t>
      </w:r>
      <w:r>
        <w:rPr>
          <w:color w:val="auto"/>
          <w:sz w:val="24"/>
          <w:highlight w:val="none"/>
        </w:rPr>
        <w:t>venham</w:t>
      </w:r>
      <w:r>
        <w:rPr>
          <w:color w:val="auto"/>
          <w:spacing w:val="1"/>
          <w:sz w:val="24"/>
          <w:highlight w:val="none"/>
        </w:rPr>
        <w:t xml:space="preserve"> </w:t>
      </w:r>
      <w:r>
        <w:rPr>
          <w:color w:val="auto"/>
          <w:sz w:val="24"/>
          <w:highlight w:val="none"/>
        </w:rPr>
        <w:t>substituí-la;</w:t>
      </w:r>
    </w:p>
    <w:p>
      <w:pPr>
        <w:pStyle w:val="19"/>
        <w:numPr>
          <w:ilvl w:val="1"/>
          <w:numId w:val="27"/>
        </w:numPr>
        <w:tabs>
          <w:tab w:val="left" w:pos="648"/>
        </w:tabs>
        <w:spacing w:line="355" w:lineRule="auto"/>
        <w:ind w:right="216"/>
        <w:rPr>
          <w:color w:val="auto"/>
          <w:sz w:val="24"/>
          <w:highlight w:val="none"/>
        </w:rPr>
      </w:pPr>
      <w:r>
        <w:rPr>
          <w:color w:val="auto"/>
          <w:sz w:val="24"/>
          <w:highlight w:val="none"/>
        </w:rPr>
        <w:t>Demarcar a distância de segurança de no mínimo 1,5 metros (um metro e meio) nas áreas de</w:t>
      </w:r>
      <w:r>
        <w:rPr>
          <w:color w:val="auto"/>
          <w:spacing w:val="-64"/>
          <w:sz w:val="24"/>
          <w:highlight w:val="none"/>
        </w:rPr>
        <w:t xml:space="preserve"> </w:t>
      </w:r>
      <w:r>
        <w:rPr>
          <w:color w:val="auto"/>
          <w:sz w:val="24"/>
          <w:highlight w:val="none"/>
        </w:rPr>
        <w:t>embarque e desembarque ou locais destinados para fila (na escola), evitando a aglomeração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pessoas;</w:t>
      </w:r>
    </w:p>
    <w:p>
      <w:pPr>
        <w:pStyle w:val="19"/>
        <w:numPr>
          <w:ilvl w:val="1"/>
          <w:numId w:val="27"/>
        </w:numPr>
        <w:tabs>
          <w:tab w:val="left" w:pos="648"/>
        </w:tabs>
        <w:spacing w:before="8" w:line="350" w:lineRule="auto"/>
        <w:ind w:right="219"/>
        <w:rPr>
          <w:color w:val="auto"/>
          <w:highlight w:val="none"/>
        </w:rPr>
      </w:pPr>
      <w:r>
        <w:rPr>
          <w:color w:val="auto"/>
          <w:sz w:val="24"/>
          <w:highlight w:val="none"/>
        </w:rPr>
        <w:t>Orientar que, nos pontos de embarque (distantes da escola), ocorrendo a existência de</w:t>
      </w:r>
      <w:r>
        <w:rPr>
          <w:color w:val="auto"/>
          <w:spacing w:val="1"/>
          <w:sz w:val="24"/>
          <w:highlight w:val="none"/>
        </w:rPr>
        <w:t xml:space="preserve"> </w:t>
      </w:r>
      <w:r>
        <w:rPr>
          <w:color w:val="auto"/>
          <w:sz w:val="24"/>
          <w:highlight w:val="none"/>
        </w:rPr>
        <w:t>formação</w:t>
      </w:r>
      <w:r>
        <w:rPr>
          <w:color w:val="auto"/>
          <w:spacing w:val="37"/>
          <w:sz w:val="24"/>
          <w:highlight w:val="none"/>
        </w:rPr>
        <w:t xml:space="preserve"> </w:t>
      </w:r>
      <w:r>
        <w:rPr>
          <w:color w:val="auto"/>
          <w:sz w:val="24"/>
          <w:highlight w:val="none"/>
        </w:rPr>
        <w:t>de</w:t>
      </w:r>
      <w:r>
        <w:rPr>
          <w:color w:val="auto"/>
          <w:spacing w:val="35"/>
          <w:sz w:val="24"/>
          <w:highlight w:val="none"/>
        </w:rPr>
        <w:t xml:space="preserve"> </w:t>
      </w:r>
      <w:r>
        <w:rPr>
          <w:color w:val="auto"/>
          <w:sz w:val="24"/>
          <w:highlight w:val="none"/>
        </w:rPr>
        <w:t>filas,</w:t>
      </w:r>
      <w:r>
        <w:rPr>
          <w:color w:val="auto"/>
          <w:spacing w:val="37"/>
          <w:sz w:val="24"/>
          <w:highlight w:val="none"/>
        </w:rPr>
        <w:t xml:space="preserve"> </w:t>
      </w:r>
      <w:r>
        <w:rPr>
          <w:color w:val="auto"/>
          <w:sz w:val="24"/>
          <w:highlight w:val="none"/>
        </w:rPr>
        <w:t>os</w:t>
      </w:r>
      <w:r>
        <w:rPr>
          <w:color w:val="auto"/>
          <w:spacing w:val="35"/>
          <w:sz w:val="24"/>
          <w:highlight w:val="none"/>
        </w:rPr>
        <w:t xml:space="preserve"> </w:t>
      </w:r>
      <w:r>
        <w:rPr>
          <w:color w:val="auto"/>
          <w:sz w:val="24"/>
          <w:highlight w:val="none"/>
        </w:rPr>
        <w:t>usuários</w:t>
      </w:r>
      <w:r>
        <w:rPr>
          <w:color w:val="auto"/>
          <w:spacing w:val="37"/>
          <w:sz w:val="24"/>
          <w:highlight w:val="none"/>
        </w:rPr>
        <w:t xml:space="preserve"> </w:t>
      </w:r>
      <w:r>
        <w:rPr>
          <w:color w:val="auto"/>
          <w:sz w:val="24"/>
          <w:highlight w:val="none"/>
        </w:rPr>
        <w:t>mantenham</w:t>
      </w:r>
      <w:r>
        <w:rPr>
          <w:color w:val="auto"/>
          <w:spacing w:val="36"/>
          <w:sz w:val="24"/>
          <w:highlight w:val="none"/>
        </w:rPr>
        <w:t xml:space="preserve"> </w:t>
      </w:r>
      <w:r>
        <w:rPr>
          <w:color w:val="auto"/>
          <w:sz w:val="24"/>
          <w:highlight w:val="none"/>
        </w:rPr>
        <w:t>a</w:t>
      </w:r>
      <w:r>
        <w:rPr>
          <w:color w:val="auto"/>
          <w:spacing w:val="41"/>
          <w:sz w:val="24"/>
          <w:highlight w:val="none"/>
        </w:rPr>
        <w:t xml:space="preserve"> </w:t>
      </w:r>
      <w:r>
        <w:rPr>
          <w:color w:val="auto"/>
          <w:sz w:val="24"/>
          <w:highlight w:val="none"/>
        </w:rPr>
        <w:t>distância</w:t>
      </w:r>
      <w:r>
        <w:rPr>
          <w:color w:val="auto"/>
          <w:spacing w:val="45"/>
          <w:sz w:val="24"/>
          <w:highlight w:val="none"/>
        </w:rPr>
        <w:t xml:space="preserve"> </w:t>
      </w:r>
      <w:r>
        <w:rPr>
          <w:color w:val="auto"/>
          <w:sz w:val="24"/>
          <w:highlight w:val="none"/>
        </w:rPr>
        <w:t>mínima</w:t>
      </w:r>
      <w:r>
        <w:rPr>
          <w:color w:val="auto"/>
          <w:spacing w:val="37"/>
          <w:sz w:val="24"/>
          <w:highlight w:val="none"/>
        </w:rPr>
        <w:t xml:space="preserve"> </w:t>
      </w:r>
      <w:r>
        <w:rPr>
          <w:color w:val="auto"/>
          <w:sz w:val="24"/>
          <w:highlight w:val="none"/>
        </w:rPr>
        <w:t>de</w:t>
      </w:r>
      <w:r>
        <w:rPr>
          <w:color w:val="auto"/>
          <w:spacing w:val="37"/>
          <w:sz w:val="24"/>
          <w:highlight w:val="none"/>
        </w:rPr>
        <w:t xml:space="preserve"> </w:t>
      </w:r>
      <w:r>
        <w:rPr>
          <w:color w:val="auto"/>
          <w:sz w:val="24"/>
          <w:highlight w:val="none"/>
        </w:rPr>
        <w:t>1,5</w:t>
      </w:r>
      <w:r>
        <w:rPr>
          <w:color w:val="auto"/>
          <w:spacing w:val="38"/>
          <w:sz w:val="24"/>
          <w:highlight w:val="none"/>
        </w:rPr>
        <w:t xml:space="preserve"> </w:t>
      </w:r>
      <w:r>
        <w:rPr>
          <w:color w:val="auto"/>
          <w:sz w:val="24"/>
          <w:highlight w:val="none"/>
        </w:rPr>
        <w:t>metros</w:t>
      </w:r>
      <w:r>
        <w:rPr>
          <w:color w:val="auto"/>
          <w:spacing w:val="37"/>
          <w:sz w:val="24"/>
          <w:highlight w:val="none"/>
        </w:rPr>
        <w:t xml:space="preserve"> </w:t>
      </w:r>
      <w:r>
        <w:rPr>
          <w:color w:val="auto"/>
          <w:sz w:val="24"/>
          <w:highlight w:val="none"/>
        </w:rPr>
        <w:t>(um</w:t>
      </w:r>
      <w:r>
        <w:rPr>
          <w:color w:val="auto"/>
          <w:spacing w:val="38"/>
          <w:sz w:val="24"/>
          <w:highlight w:val="none"/>
        </w:rPr>
        <w:t xml:space="preserve"> </w:t>
      </w:r>
      <w:r>
        <w:rPr>
          <w:color w:val="auto"/>
          <w:sz w:val="24"/>
          <w:highlight w:val="none"/>
        </w:rPr>
        <w:t>metro</w:t>
      </w:r>
      <w:r>
        <w:rPr>
          <w:color w:val="auto"/>
          <w:spacing w:val="37"/>
          <w:sz w:val="24"/>
          <w:highlight w:val="none"/>
        </w:rPr>
        <w:t xml:space="preserve"> </w:t>
      </w:r>
      <w:r>
        <w:rPr>
          <w:color w:val="auto"/>
          <w:sz w:val="24"/>
          <w:highlight w:val="none"/>
        </w:rPr>
        <w:t>e</w:t>
      </w:r>
      <w:r>
        <w:rPr>
          <w:color w:val="auto"/>
          <w:sz w:val="24"/>
          <w:highlight w:val="none"/>
          <w:lang w:val="pt-BR"/>
        </w:rPr>
        <w:t xml:space="preserve"> </w:t>
      </w:r>
      <w:r>
        <w:rPr>
          <w:color w:val="auto"/>
          <w:highlight w:val="none"/>
        </w:rPr>
        <w:t>meio)</w:t>
      </w:r>
      <w:r>
        <w:rPr>
          <w:color w:val="auto"/>
          <w:spacing w:val="-5"/>
          <w:highlight w:val="none"/>
        </w:rPr>
        <w:t xml:space="preserve"> </w:t>
      </w:r>
      <w:r>
        <w:rPr>
          <w:color w:val="auto"/>
          <w:highlight w:val="none"/>
        </w:rPr>
        <w:t>das</w:t>
      </w:r>
      <w:r>
        <w:rPr>
          <w:color w:val="auto"/>
          <w:spacing w:val="-2"/>
          <w:highlight w:val="none"/>
        </w:rPr>
        <w:t xml:space="preserve"> </w:t>
      </w:r>
      <w:r>
        <w:rPr>
          <w:color w:val="auto"/>
          <w:highlight w:val="none"/>
        </w:rPr>
        <w:t>demais</w:t>
      </w:r>
      <w:r>
        <w:rPr>
          <w:color w:val="auto"/>
          <w:spacing w:val="-1"/>
          <w:highlight w:val="none"/>
        </w:rPr>
        <w:t xml:space="preserve"> </w:t>
      </w:r>
      <w:r>
        <w:rPr>
          <w:color w:val="auto"/>
          <w:highlight w:val="none"/>
        </w:rPr>
        <w:t>pessoas;</w:t>
      </w:r>
    </w:p>
    <w:p>
      <w:pPr>
        <w:pStyle w:val="19"/>
        <w:numPr>
          <w:ilvl w:val="1"/>
          <w:numId w:val="27"/>
        </w:numPr>
        <w:tabs>
          <w:tab w:val="left" w:pos="648"/>
        </w:tabs>
        <w:spacing w:before="140" w:line="357" w:lineRule="auto"/>
        <w:ind w:right="222"/>
        <w:rPr>
          <w:color w:val="auto"/>
          <w:sz w:val="24"/>
          <w:highlight w:val="none"/>
        </w:rPr>
      </w:pPr>
      <w:r>
        <w:rPr>
          <w:color w:val="auto"/>
          <w:sz w:val="24"/>
          <w:highlight w:val="none"/>
        </w:rPr>
        <w:t>Definir</w:t>
      </w:r>
      <w:r>
        <w:rPr>
          <w:color w:val="auto"/>
          <w:spacing w:val="1"/>
          <w:sz w:val="24"/>
          <w:highlight w:val="none"/>
        </w:rPr>
        <w:t xml:space="preserve"> </w:t>
      </w:r>
      <w:r>
        <w:rPr>
          <w:color w:val="auto"/>
          <w:sz w:val="24"/>
          <w:highlight w:val="none"/>
        </w:rPr>
        <w:t>procedimentos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operações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após</w:t>
      </w:r>
      <w:r>
        <w:rPr>
          <w:color w:val="auto"/>
          <w:spacing w:val="67"/>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itinerário/viagem, seja realizada a limpeza e desinfecção dos veículos utilizados no transporte;</w:t>
      </w:r>
      <w:r>
        <w:rPr>
          <w:color w:val="auto"/>
          <w:spacing w:val="-64"/>
          <w:sz w:val="24"/>
          <w:highlight w:val="none"/>
        </w:rPr>
        <w:t xml:space="preserve"> </w:t>
      </w:r>
      <w:r>
        <w:rPr>
          <w:color w:val="auto"/>
          <w:sz w:val="24"/>
          <w:highlight w:val="none"/>
        </w:rPr>
        <w:t>apoios de braço, maçanetas, pegadores, janelas (vidros) e poltronas com álcool a 70% ou</w:t>
      </w:r>
      <w:r>
        <w:rPr>
          <w:color w:val="auto"/>
          <w:spacing w:val="1"/>
          <w:sz w:val="24"/>
          <w:highlight w:val="none"/>
        </w:rPr>
        <w:t xml:space="preserve"> </w:t>
      </w:r>
      <w:r>
        <w:rPr>
          <w:color w:val="auto"/>
          <w:sz w:val="24"/>
          <w:highlight w:val="none"/>
        </w:rPr>
        <w:t>produtos</w:t>
      </w:r>
      <w:r>
        <w:rPr>
          <w:color w:val="auto"/>
          <w:spacing w:val="-1"/>
          <w:sz w:val="24"/>
          <w:highlight w:val="none"/>
        </w:rPr>
        <w:t xml:space="preserve"> </w:t>
      </w:r>
      <w:r>
        <w:rPr>
          <w:color w:val="auto"/>
          <w:sz w:val="24"/>
          <w:highlight w:val="none"/>
        </w:rPr>
        <w:t>sanitizantes</w:t>
      </w:r>
      <w:r>
        <w:rPr>
          <w:color w:val="auto"/>
          <w:spacing w:val="-2"/>
          <w:sz w:val="24"/>
          <w:highlight w:val="none"/>
        </w:rPr>
        <w:t xml:space="preserve"> </w:t>
      </w:r>
      <w:r>
        <w:rPr>
          <w:color w:val="auto"/>
          <w:sz w:val="24"/>
          <w:highlight w:val="none"/>
        </w:rPr>
        <w:t>de efeitos</w:t>
      </w:r>
      <w:r>
        <w:rPr>
          <w:color w:val="auto"/>
          <w:spacing w:val="-3"/>
          <w:sz w:val="24"/>
          <w:highlight w:val="none"/>
        </w:rPr>
        <w:t xml:space="preserve"> </w:t>
      </w:r>
      <w:r>
        <w:rPr>
          <w:color w:val="auto"/>
          <w:sz w:val="24"/>
          <w:highlight w:val="none"/>
        </w:rPr>
        <w:t>similar,</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cada</w:t>
      </w:r>
      <w:r>
        <w:rPr>
          <w:color w:val="auto"/>
          <w:spacing w:val="-2"/>
          <w:sz w:val="24"/>
          <w:highlight w:val="none"/>
        </w:rPr>
        <w:t xml:space="preserve"> </w:t>
      </w:r>
      <w:r>
        <w:rPr>
          <w:color w:val="auto"/>
          <w:sz w:val="24"/>
          <w:highlight w:val="none"/>
        </w:rPr>
        <w:t>finalização de</w:t>
      </w:r>
      <w:r>
        <w:rPr>
          <w:color w:val="auto"/>
          <w:spacing w:val="-3"/>
          <w:sz w:val="24"/>
          <w:highlight w:val="none"/>
        </w:rPr>
        <w:t xml:space="preserve"> </w:t>
      </w:r>
      <w:r>
        <w:rPr>
          <w:color w:val="auto"/>
          <w:sz w:val="24"/>
          <w:highlight w:val="none"/>
        </w:rPr>
        <w:t>viagem;</w:t>
      </w:r>
    </w:p>
    <w:p>
      <w:pPr>
        <w:pStyle w:val="19"/>
        <w:numPr>
          <w:ilvl w:val="1"/>
          <w:numId w:val="27"/>
        </w:numPr>
        <w:tabs>
          <w:tab w:val="left" w:pos="648"/>
        </w:tabs>
        <w:spacing w:before="1"/>
        <w:rPr>
          <w:color w:val="auto"/>
          <w:sz w:val="24"/>
          <w:highlight w:val="none"/>
        </w:rPr>
      </w:pPr>
      <w:r>
        <w:rPr>
          <w:color w:val="auto"/>
          <w:sz w:val="24"/>
          <w:highlight w:val="none"/>
        </w:rPr>
        <w:t>A</w:t>
      </w:r>
      <w:r>
        <w:rPr>
          <w:color w:val="auto"/>
          <w:spacing w:val="-2"/>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interna</w:t>
      </w:r>
      <w:r>
        <w:rPr>
          <w:color w:val="auto"/>
          <w:spacing w:val="-4"/>
          <w:sz w:val="24"/>
          <w:highlight w:val="none"/>
        </w:rPr>
        <w:t xml:space="preserve"> </w:t>
      </w:r>
      <w:r>
        <w:rPr>
          <w:color w:val="auto"/>
          <w:sz w:val="24"/>
          <w:highlight w:val="none"/>
        </w:rPr>
        <w:t>completa</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veículo</w:t>
      </w:r>
      <w:r>
        <w:rPr>
          <w:color w:val="auto"/>
          <w:spacing w:val="-1"/>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realizada</w:t>
      </w:r>
      <w:r>
        <w:rPr>
          <w:color w:val="auto"/>
          <w:spacing w:val="-1"/>
          <w:sz w:val="24"/>
          <w:highlight w:val="none"/>
        </w:rPr>
        <w:t xml:space="preserve"> </w:t>
      </w:r>
      <w:r>
        <w:rPr>
          <w:color w:val="auto"/>
          <w:sz w:val="24"/>
          <w:highlight w:val="none"/>
        </w:rPr>
        <w:t>ao</w:t>
      </w:r>
      <w:r>
        <w:rPr>
          <w:color w:val="auto"/>
          <w:spacing w:val="-4"/>
          <w:sz w:val="24"/>
          <w:highlight w:val="none"/>
        </w:rPr>
        <w:t xml:space="preserve"> </w:t>
      </w:r>
      <w:r>
        <w:rPr>
          <w:color w:val="auto"/>
          <w:sz w:val="24"/>
          <w:highlight w:val="none"/>
        </w:rPr>
        <w:t>menos</w:t>
      </w:r>
      <w:r>
        <w:rPr>
          <w:color w:val="auto"/>
          <w:spacing w:val="-3"/>
          <w:sz w:val="24"/>
          <w:highlight w:val="none"/>
        </w:rPr>
        <w:t xml:space="preserve"> </w:t>
      </w:r>
      <w:r>
        <w:rPr>
          <w:color w:val="auto"/>
          <w:sz w:val="24"/>
          <w:highlight w:val="none"/>
        </w:rPr>
        <w:t>uma</w:t>
      </w:r>
      <w:r>
        <w:rPr>
          <w:color w:val="auto"/>
          <w:spacing w:val="-2"/>
          <w:sz w:val="24"/>
          <w:highlight w:val="none"/>
        </w:rPr>
        <w:t xml:space="preserve"> </w:t>
      </w:r>
      <w:r>
        <w:rPr>
          <w:color w:val="auto"/>
          <w:sz w:val="24"/>
          <w:highlight w:val="none"/>
        </w:rPr>
        <w:t>vez</w:t>
      </w:r>
      <w:r>
        <w:rPr>
          <w:color w:val="auto"/>
          <w:spacing w:val="-4"/>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dia;</w:t>
      </w:r>
    </w:p>
    <w:p>
      <w:pPr>
        <w:pStyle w:val="19"/>
        <w:numPr>
          <w:ilvl w:val="1"/>
          <w:numId w:val="27"/>
        </w:numPr>
        <w:tabs>
          <w:tab w:val="left" w:pos="648"/>
        </w:tabs>
        <w:spacing w:before="137" w:line="350" w:lineRule="auto"/>
        <w:ind w:right="222"/>
        <w:rPr>
          <w:color w:val="auto"/>
          <w:sz w:val="24"/>
          <w:highlight w:val="none"/>
        </w:rPr>
      </w:pPr>
      <w:r>
        <w:rPr>
          <w:color w:val="auto"/>
          <w:sz w:val="24"/>
          <w:highlight w:val="none"/>
        </w:rPr>
        <w:t>Disponibilizar álcool 70% ou sanitizantes de efeito similar para a higienização das mãos, no</w:t>
      </w:r>
      <w:r>
        <w:rPr>
          <w:color w:val="auto"/>
          <w:spacing w:val="1"/>
          <w:sz w:val="24"/>
          <w:highlight w:val="none"/>
        </w:rPr>
        <w:t xml:space="preserve"> </w:t>
      </w:r>
      <w:r>
        <w:rPr>
          <w:color w:val="auto"/>
          <w:sz w:val="24"/>
          <w:highlight w:val="none"/>
        </w:rPr>
        <w:t>embarque</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no interior</w:t>
      </w:r>
      <w:r>
        <w:rPr>
          <w:color w:val="auto"/>
          <w:spacing w:val="-4"/>
          <w:sz w:val="24"/>
          <w:highlight w:val="none"/>
        </w:rPr>
        <w:t xml:space="preserve"> </w:t>
      </w:r>
      <w:r>
        <w:rPr>
          <w:color w:val="auto"/>
          <w:sz w:val="24"/>
          <w:highlight w:val="none"/>
        </w:rPr>
        <w:t>do veículo;</w:t>
      </w:r>
    </w:p>
    <w:p>
      <w:pPr>
        <w:pStyle w:val="19"/>
        <w:numPr>
          <w:ilvl w:val="1"/>
          <w:numId w:val="27"/>
        </w:numPr>
        <w:tabs>
          <w:tab w:val="left" w:pos="648"/>
        </w:tabs>
        <w:spacing w:before="10" w:line="352" w:lineRule="auto"/>
        <w:ind w:right="227"/>
        <w:rPr>
          <w:color w:val="auto"/>
          <w:sz w:val="24"/>
          <w:highlight w:val="none"/>
        </w:rPr>
      </w:pPr>
      <w:r>
        <w:rPr>
          <w:color w:val="auto"/>
          <w:sz w:val="24"/>
          <w:highlight w:val="none"/>
        </w:rPr>
        <w:t>Afixar no espaldar de cada poltrona um encarte com as orientações aos passageiros sobre</w:t>
      </w:r>
      <w:r>
        <w:rPr>
          <w:color w:val="auto"/>
          <w:spacing w:val="1"/>
          <w:sz w:val="24"/>
          <w:highlight w:val="none"/>
        </w:rPr>
        <w:t xml:space="preserve"> </w:t>
      </w:r>
      <w:r>
        <w:rPr>
          <w:color w:val="auto"/>
          <w:sz w:val="24"/>
          <w:highlight w:val="none"/>
        </w:rPr>
        <w:t>etiqueta</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tosse,</w:t>
      </w:r>
      <w:r>
        <w:rPr>
          <w:color w:val="auto"/>
          <w:spacing w:val="-3"/>
          <w:sz w:val="24"/>
          <w:highlight w:val="none"/>
        </w:rPr>
        <w:t xml:space="preserve"> </w:t>
      </w:r>
      <w:r>
        <w:rPr>
          <w:color w:val="auto"/>
          <w:sz w:val="24"/>
          <w:highlight w:val="none"/>
        </w:rPr>
        <w:t>uso</w:t>
      </w:r>
      <w:r>
        <w:rPr>
          <w:color w:val="auto"/>
          <w:spacing w:val="-4"/>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máscara,</w:t>
      </w:r>
      <w:r>
        <w:rPr>
          <w:color w:val="auto"/>
          <w:spacing w:val="-1"/>
          <w:sz w:val="24"/>
          <w:highlight w:val="none"/>
        </w:rPr>
        <w:t xml:space="preserve"> </w:t>
      </w:r>
      <w:r>
        <w:rPr>
          <w:color w:val="auto"/>
          <w:sz w:val="24"/>
          <w:highlight w:val="none"/>
        </w:rPr>
        <w:t>higienização das</w:t>
      </w:r>
      <w:r>
        <w:rPr>
          <w:color w:val="auto"/>
          <w:spacing w:val="-2"/>
          <w:sz w:val="24"/>
          <w:highlight w:val="none"/>
        </w:rPr>
        <w:t xml:space="preserve"> </w:t>
      </w:r>
      <w:r>
        <w:rPr>
          <w:color w:val="auto"/>
          <w:sz w:val="24"/>
          <w:highlight w:val="none"/>
        </w:rPr>
        <w:t>mãos</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social;</w:t>
      </w:r>
    </w:p>
    <w:p>
      <w:pPr>
        <w:pStyle w:val="19"/>
        <w:numPr>
          <w:ilvl w:val="1"/>
          <w:numId w:val="27"/>
        </w:numPr>
        <w:tabs>
          <w:tab w:val="left" w:pos="648"/>
        </w:tabs>
        <w:spacing w:before="7" w:line="350" w:lineRule="auto"/>
        <w:ind w:right="213"/>
        <w:rPr>
          <w:color w:val="auto"/>
          <w:sz w:val="24"/>
          <w:highlight w:val="none"/>
        </w:rPr>
      </w:pPr>
      <w:r>
        <w:rPr>
          <w:color w:val="auto"/>
          <w:sz w:val="24"/>
          <w:highlight w:val="none"/>
        </w:rPr>
        <w:t>Organizar e orientar escalonamento de horários de chegadas e saídas dos estudantes nas</w:t>
      </w:r>
      <w:r>
        <w:rPr>
          <w:color w:val="auto"/>
          <w:spacing w:val="1"/>
          <w:sz w:val="24"/>
          <w:highlight w:val="none"/>
        </w:rPr>
        <w:t xml:space="preserve"> </w:t>
      </w:r>
      <w:r>
        <w:rPr>
          <w:color w:val="auto"/>
          <w:sz w:val="24"/>
          <w:highlight w:val="none"/>
        </w:rPr>
        <w:t>instituições</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ensino,</w:t>
      </w:r>
      <w:r>
        <w:rPr>
          <w:color w:val="auto"/>
          <w:spacing w:val="-2"/>
          <w:sz w:val="24"/>
          <w:highlight w:val="none"/>
        </w:rPr>
        <w:t xml:space="preserve"> </w:t>
      </w:r>
      <w:r>
        <w:rPr>
          <w:color w:val="auto"/>
          <w:sz w:val="24"/>
          <w:highlight w:val="none"/>
        </w:rPr>
        <w:t>reduzindo a</w:t>
      </w:r>
      <w:r>
        <w:rPr>
          <w:color w:val="auto"/>
          <w:spacing w:val="-2"/>
          <w:sz w:val="24"/>
          <w:highlight w:val="none"/>
        </w:rPr>
        <w:t xml:space="preserve"> </w:t>
      </w:r>
      <w:r>
        <w:rPr>
          <w:color w:val="auto"/>
          <w:sz w:val="24"/>
          <w:highlight w:val="none"/>
        </w:rPr>
        <w:t>concentração deles no local;</w:t>
      </w:r>
    </w:p>
    <w:p>
      <w:pPr>
        <w:pStyle w:val="19"/>
        <w:numPr>
          <w:ilvl w:val="1"/>
          <w:numId w:val="27"/>
        </w:numPr>
        <w:tabs>
          <w:tab w:val="left" w:pos="648"/>
        </w:tabs>
        <w:spacing w:before="12" w:line="350" w:lineRule="auto"/>
        <w:ind w:right="224"/>
        <w:rPr>
          <w:color w:val="auto"/>
          <w:sz w:val="24"/>
          <w:highlight w:val="none"/>
        </w:rPr>
      </w:pPr>
      <w:r>
        <w:rPr>
          <w:color w:val="auto"/>
          <w:sz w:val="24"/>
          <w:highlight w:val="none"/>
        </w:rPr>
        <w:t>Recomenda-se que as empresas de ônibus contratem monitores para cada linha atendida,</w:t>
      </w:r>
      <w:r>
        <w:rPr>
          <w:color w:val="auto"/>
          <w:spacing w:val="1"/>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auxiliar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motorista na</w:t>
      </w:r>
      <w:r>
        <w:rPr>
          <w:color w:val="auto"/>
          <w:spacing w:val="-3"/>
          <w:sz w:val="24"/>
          <w:highlight w:val="none"/>
        </w:rPr>
        <w:t xml:space="preserve"> </w:t>
      </w:r>
      <w:r>
        <w:rPr>
          <w:color w:val="auto"/>
          <w:sz w:val="24"/>
          <w:highlight w:val="none"/>
        </w:rPr>
        <w:t>organização</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cumprimento</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recomendações</w:t>
      </w:r>
      <w:r>
        <w:rPr>
          <w:color w:val="auto"/>
          <w:spacing w:val="-2"/>
          <w:sz w:val="24"/>
          <w:highlight w:val="none"/>
        </w:rPr>
        <w:t xml:space="preserve"> </w:t>
      </w:r>
      <w:r>
        <w:rPr>
          <w:color w:val="auto"/>
          <w:sz w:val="24"/>
          <w:highlight w:val="none"/>
        </w:rPr>
        <w:t>sanitárias.</w:t>
      </w:r>
    </w:p>
    <w:p>
      <w:pPr>
        <w:pStyle w:val="19"/>
        <w:numPr>
          <w:ilvl w:val="1"/>
          <w:numId w:val="27"/>
        </w:numPr>
        <w:tabs>
          <w:tab w:val="left" w:pos="648"/>
        </w:tabs>
        <w:spacing w:before="13" w:line="357" w:lineRule="auto"/>
        <w:ind w:right="221"/>
        <w:rPr>
          <w:color w:val="auto"/>
          <w:sz w:val="24"/>
          <w:highlight w:val="none"/>
        </w:rPr>
      </w:pPr>
      <w:r>
        <w:rPr>
          <w:color w:val="auto"/>
          <w:sz w:val="24"/>
          <w:highlight w:val="none"/>
        </w:rPr>
        <w:t>Os motoristas e monitores escolares devem realizar a aferição de temperatura corporal dos</w:t>
      </w:r>
      <w:r>
        <w:rPr>
          <w:color w:val="auto"/>
          <w:spacing w:val="1"/>
          <w:sz w:val="24"/>
          <w:highlight w:val="none"/>
        </w:rPr>
        <w:t xml:space="preserve"> </w:t>
      </w:r>
      <w:r>
        <w:rPr>
          <w:color w:val="auto"/>
          <w:sz w:val="24"/>
          <w:highlight w:val="none"/>
        </w:rPr>
        <w:t>estudantes,</w:t>
      </w:r>
      <w:r>
        <w:rPr>
          <w:color w:val="auto"/>
          <w:spacing w:val="1"/>
          <w:sz w:val="24"/>
          <w:highlight w:val="none"/>
        </w:rPr>
        <w:t xml:space="preserve"> </w:t>
      </w:r>
      <w:r>
        <w:rPr>
          <w:color w:val="auto"/>
          <w:sz w:val="24"/>
          <w:highlight w:val="none"/>
        </w:rPr>
        <w:t>antes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adentrarem</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transporte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termômetros</w:t>
      </w:r>
      <w:r>
        <w:rPr>
          <w:color w:val="auto"/>
          <w:spacing w:val="1"/>
          <w:sz w:val="24"/>
          <w:highlight w:val="none"/>
        </w:rPr>
        <w:t xml:space="preserve"> </w:t>
      </w:r>
      <w:r>
        <w:rPr>
          <w:color w:val="auto"/>
          <w:sz w:val="24"/>
          <w:highlight w:val="none"/>
        </w:rPr>
        <w:t>infravermelhos. Aferida a temperatura de 37,8ºC (trinta e sete vírgula oito graus Celsius) ou</w:t>
      </w:r>
      <w:r>
        <w:rPr>
          <w:color w:val="auto"/>
          <w:spacing w:val="1"/>
          <w:sz w:val="24"/>
          <w:highlight w:val="none"/>
        </w:rPr>
        <w:t xml:space="preserve"> </w:t>
      </w:r>
      <w:r>
        <w:rPr>
          <w:color w:val="auto"/>
          <w:sz w:val="24"/>
          <w:highlight w:val="none"/>
        </w:rPr>
        <w:t>superior,</w:t>
      </w:r>
      <w:r>
        <w:rPr>
          <w:color w:val="auto"/>
          <w:spacing w:val="-4"/>
          <w:sz w:val="24"/>
          <w:highlight w:val="none"/>
        </w:rPr>
        <w:t xml:space="preserve"> </w:t>
      </w:r>
      <w:r>
        <w:rPr>
          <w:color w:val="auto"/>
          <w:sz w:val="24"/>
          <w:highlight w:val="none"/>
        </w:rPr>
        <w:t>não permitir</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entrada</w:t>
      </w:r>
      <w:r>
        <w:rPr>
          <w:color w:val="auto"/>
          <w:spacing w:val="-2"/>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estudante no</w:t>
      </w:r>
      <w:r>
        <w:rPr>
          <w:color w:val="auto"/>
          <w:spacing w:val="-2"/>
          <w:sz w:val="24"/>
          <w:highlight w:val="none"/>
        </w:rPr>
        <w:t xml:space="preserve"> </w:t>
      </w:r>
      <w:r>
        <w:rPr>
          <w:color w:val="auto"/>
          <w:sz w:val="24"/>
          <w:highlight w:val="none"/>
        </w:rPr>
        <w:t>veículo;</w:t>
      </w:r>
    </w:p>
    <w:p>
      <w:pPr>
        <w:pStyle w:val="19"/>
        <w:numPr>
          <w:ilvl w:val="1"/>
          <w:numId w:val="27"/>
        </w:numPr>
        <w:tabs>
          <w:tab w:val="left" w:pos="648"/>
        </w:tabs>
        <w:spacing w:line="357" w:lineRule="auto"/>
        <w:ind w:right="222"/>
        <w:rPr>
          <w:color w:val="auto"/>
          <w:sz w:val="24"/>
          <w:highlight w:val="none"/>
        </w:rPr>
      </w:pPr>
      <w:r>
        <w:rPr>
          <w:color w:val="auto"/>
          <w:sz w:val="24"/>
          <w:highlight w:val="none"/>
        </w:rPr>
        <w:t>No caso de o estudante apresentar temperatura de 37,8ºC (trinta e sete vírgula oito graus</w:t>
      </w:r>
      <w:r>
        <w:rPr>
          <w:color w:val="auto"/>
          <w:spacing w:val="1"/>
          <w:sz w:val="24"/>
          <w:highlight w:val="none"/>
        </w:rPr>
        <w:t xml:space="preserve"> </w:t>
      </w:r>
      <w:r>
        <w:rPr>
          <w:color w:val="auto"/>
          <w:sz w:val="24"/>
          <w:highlight w:val="none"/>
        </w:rPr>
        <w:t>Celsius)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superior,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motorista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monitor</w:t>
      </w:r>
      <w:r>
        <w:rPr>
          <w:color w:val="auto"/>
          <w:spacing w:val="1"/>
          <w:sz w:val="24"/>
          <w:highlight w:val="none"/>
        </w:rPr>
        <w:t xml:space="preserve"> </w:t>
      </w:r>
      <w:r>
        <w:rPr>
          <w:color w:val="auto"/>
          <w:sz w:val="24"/>
          <w:highlight w:val="none"/>
        </w:rPr>
        <w:t>deve</w:t>
      </w:r>
      <w:r>
        <w:rPr>
          <w:color w:val="auto"/>
          <w:spacing w:val="1"/>
          <w:sz w:val="24"/>
          <w:highlight w:val="none"/>
        </w:rPr>
        <w:t xml:space="preserve"> </w:t>
      </w:r>
      <w:r>
        <w:rPr>
          <w:color w:val="auto"/>
          <w:sz w:val="24"/>
          <w:highlight w:val="none"/>
        </w:rPr>
        <w:t>relatar</w:t>
      </w:r>
      <w:r>
        <w:rPr>
          <w:color w:val="auto"/>
          <w:spacing w:val="1"/>
          <w:sz w:val="24"/>
          <w:highlight w:val="none"/>
        </w:rPr>
        <w:t xml:space="preserve"> </w:t>
      </w:r>
      <w:r>
        <w:rPr>
          <w:color w:val="auto"/>
          <w:sz w:val="24"/>
          <w:highlight w:val="none"/>
        </w:rPr>
        <w:t>aos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responsável</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impossibilidade do aluno utilizar o meio de transporte e relatar o fato à equipe gestora da</w:t>
      </w:r>
      <w:r>
        <w:rPr>
          <w:color w:val="auto"/>
          <w:spacing w:val="1"/>
          <w:sz w:val="24"/>
          <w:highlight w:val="none"/>
        </w:rPr>
        <w:t xml:space="preserve"> </w:t>
      </w:r>
      <w:r>
        <w:rPr>
          <w:color w:val="auto"/>
          <w:sz w:val="24"/>
          <w:highlight w:val="none"/>
        </w:rPr>
        <w:t>escola</w:t>
      </w:r>
      <w:r>
        <w:rPr>
          <w:color w:val="auto"/>
          <w:spacing w:val="-3"/>
          <w:sz w:val="24"/>
          <w:highlight w:val="none"/>
        </w:rPr>
        <w:t xml:space="preserve"> </w:t>
      </w:r>
      <w:r>
        <w:rPr>
          <w:color w:val="auto"/>
          <w:sz w:val="24"/>
          <w:highlight w:val="none"/>
        </w:rPr>
        <w:t>para que</w:t>
      </w:r>
      <w:r>
        <w:rPr>
          <w:color w:val="auto"/>
          <w:spacing w:val="-2"/>
          <w:sz w:val="24"/>
          <w:highlight w:val="none"/>
        </w:rPr>
        <w:t xml:space="preserve"> </w:t>
      </w:r>
      <w:r>
        <w:rPr>
          <w:color w:val="auto"/>
          <w:sz w:val="24"/>
          <w:highlight w:val="none"/>
        </w:rPr>
        <w:t>esta tome</w:t>
      </w:r>
      <w:r>
        <w:rPr>
          <w:color w:val="auto"/>
          <w:spacing w:val="-2"/>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devidas providências;</w:t>
      </w:r>
    </w:p>
    <w:p>
      <w:pPr>
        <w:pStyle w:val="19"/>
        <w:numPr>
          <w:ilvl w:val="1"/>
          <w:numId w:val="27"/>
        </w:numPr>
        <w:tabs>
          <w:tab w:val="left" w:pos="648"/>
        </w:tabs>
        <w:spacing w:before="1" w:line="350" w:lineRule="auto"/>
        <w:ind w:right="226"/>
        <w:rPr>
          <w:color w:val="auto"/>
          <w:sz w:val="24"/>
          <w:highlight w:val="none"/>
        </w:rPr>
      </w:pPr>
      <w:r>
        <w:rPr>
          <w:color w:val="auto"/>
          <w:sz w:val="24"/>
          <w:highlight w:val="none"/>
        </w:rPr>
        <w:t>Priorizar</w:t>
      </w:r>
      <w:r>
        <w:rPr>
          <w:color w:val="auto"/>
          <w:spacing w:val="1"/>
          <w:sz w:val="24"/>
          <w:highlight w:val="none"/>
        </w:rPr>
        <w:t xml:space="preserve"> </w:t>
      </w:r>
      <w:r>
        <w:rPr>
          <w:color w:val="auto"/>
          <w:sz w:val="24"/>
          <w:highlight w:val="none"/>
        </w:rPr>
        <w:t>às</w:t>
      </w:r>
      <w:r>
        <w:rPr>
          <w:color w:val="auto"/>
          <w:spacing w:val="1"/>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Educação</w:t>
      </w:r>
      <w:r>
        <w:rPr>
          <w:color w:val="auto"/>
          <w:spacing w:val="1"/>
          <w:sz w:val="24"/>
          <w:highlight w:val="none"/>
        </w:rPr>
        <w:t xml:space="preserve"> </w:t>
      </w:r>
      <w:r>
        <w:rPr>
          <w:color w:val="auto"/>
          <w:sz w:val="24"/>
          <w:highlight w:val="none"/>
        </w:rPr>
        <w:t>Infantil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crianças/adolescentes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deficiências</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embarque</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desembarque</w:t>
      </w:r>
      <w:r>
        <w:rPr>
          <w:color w:val="auto"/>
          <w:spacing w:val="-1"/>
          <w:sz w:val="24"/>
          <w:highlight w:val="none"/>
        </w:rPr>
        <w:t xml:space="preserve"> </w:t>
      </w:r>
      <w:r>
        <w:rPr>
          <w:color w:val="auto"/>
          <w:sz w:val="24"/>
          <w:highlight w:val="none"/>
        </w:rPr>
        <w:t>e a</w:t>
      </w:r>
      <w:r>
        <w:rPr>
          <w:color w:val="auto"/>
          <w:spacing w:val="-2"/>
          <w:sz w:val="24"/>
          <w:highlight w:val="none"/>
        </w:rPr>
        <w:t xml:space="preserve"> </w:t>
      </w:r>
      <w:r>
        <w:rPr>
          <w:color w:val="auto"/>
          <w:sz w:val="24"/>
          <w:highlight w:val="none"/>
        </w:rPr>
        <w:t>ocupação</w:t>
      </w:r>
      <w:r>
        <w:rPr>
          <w:color w:val="auto"/>
          <w:spacing w:val="-1"/>
          <w:sz w:val="24"/>
          <w:highlight w:val="none"/>
        </w:rPr>
        <w:t xml:space="preserve"> </w:t>
      </w:r>
      <w:r>
        <w:rPr>
          <w:color w:val="auto"/>
          <w:sz w:val="24"/>
          <w:highlight w:val="none"/>
        </w:rPr>
        <w:t>dos</w:t>
      </w:r>
      <w:r>
        <w:rPr>
          <w:color w:val="auto"/>
          <w:spacing w:val="-3"/>
          <w:sz w:val="24"/>
          <w:highlight w:val="none"/>
        </w:rPr>
        <w:t xml:space="preserve"> </w:t>
      </w:r>
      <w:r>
        <w:rPr>
          <w:color w:val="auto"/>
          <w:sz w:val="24"/>
          <w:highlight w:val="none"/>
        </w:rPr>
        <w:t>bancos</w:t>
      </w:r>
      <w:r>
        <w:rPr>
          <w:color w:val="auto"/>
          <w:spacing w:val="-1"/>
          <w:sz w:val="24"/>
          <w:highlight w:val="none"/>
        </w:rPr>
        <w:t xml:space="preserve"> </w:t>
      </w:r>
      <w:r>
        <w:rPr>
          <w:color w:val="auto"/>
          <w:sz w:val="24"/>
          <w:highlight w:val="none"/>
        </w:rPr>
        <w:t>dianteiros</w:t>
      </w:r>
      <w:r>
        <w:rPr>
          <w:color w:val="auto"/>
          <w:spacing w:val="-3"/>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transporte coletivo;</w:t>
      </w:r>
    </w:p>
    <w:p>
      <w:pPr>
        <w:pStyle w:val="19"/>
        <w:numPr>
          <w:ilvl w:val="1"/>
          <w:numId w:val="27"/>
        </w:numPr>
        <w:tabs>
          <w:tab w:val="left" w:pos="648"/>
        </w:tabs>
        <w:spacing w:before="12" w:line="357" w:lineRule="auto"/>
        <w:ind w:right="217"/>
        <w:rPr>
          <w:color w:val="auto"/>
          <w:sz w:val="24"/>
          <w:highlight w:val="none"/>
        </w:rPr>
      </w:pPr>
      <w:r>
        <w:rPr>
          <w:color w:val="auto"/>
          <w:sz w:val="24"/>
          <w:highlight w:val="none"/>
        </w:rPr>
        <w:t>É proibida a entrada, nos veículos, de pais e responsáveis, a não ser em caso de extrema</w:t>
      </w:r>
      <w:r>
        <w:rPr>
          <w:color w:val="auto"/>
          <w:spacing w:val="1"/>
          <w:sz w:val="24"/>
          <w:highlight w:val="none"/>
        </w:rPr>
        <w:t xml:space="preserve"> </w:t>
      </w:r>
      <w:r>
        <w:rPr>
          <w:color w:val="auto"/>
          <w:sz w:val="24"/>
          <w:highlight w:val="none"/>
        </w:rPr>
        <w:t>necessidade para auxiliar estudante/criança com necessidade especial ou outra limitação,</w:t>
      </w:r>
      <w:r>
        <w:rPr>
          <w:color w:val="auto"/>
          <w:spacing w:val="1"/>
          <w:sz w:val="24"/>
          <w:highlight w:val="none"/>
        </w:rPr>
        <w:t xml:space="preserve"> </w:t>
      </w:r>
      <w:r>
        <w:rPr>
          <w:color w:val="auto"/>
          <w:sz w:val="24"/>
          <w:highlight w:val="none"/>
        </w:rPr>
        <w:t>situação que o monitor sozinho não consiga administrar, sendo que os pais e responsáveis,</w:t>
      </w:r>
      <w:r>
        <w:rPr>
          <w:color w:val="auto"/>
          <w:spacing w:val="1"/>
          <w:sz w:val="24"/>
          <w:highlight w:val="none"/>
        </w:rPr>
        <w:t xml:space="preserve"> </w:t>
      </w:r>
      <w:r>
        <w:rPr>
          <w:color w:val="auto"/>
          <w:sz w:val="24"/>
          <w:highlight w:val="none"/>
        </w:rPr>
        <w:t>para adentrar o veículo, deverão ser submetidos à aferição de temperatura e estar utilizando</w:t>
      </w:r>
      <w:r>
        <w:rPr>
          <w:color w:val="auto"/>
          <w:spacing w:val="1"/>
          <w:sz w:val="24"/>
          <w:highlight w:val="none"/>
        </w:rPr>
        <w:t xml:space="preserve"> </w:t>
      </w:r>
      <w:r>
        <w:rPr>
          <w:color w:val="auto"/>
          <w:sz w:val="24"/>
          <w:highlight w:val="none"/>
        </w:rPr>
        <w:t>máscara.</w:t>
      </w:r>
    </w:p>
    <w:p>
      <w:pPr>
        <w:pStyle w:val="11"/>
        <w:rPr>
          <w:color w:val="auto"/>
          <w:sz w:val="36"/>
          <w:highlight w:val="none"/>
        </w:rPr>
      </w:pPr>
    </w:p>
    <w:p>
      <w:pPr>
        <w:pStyle w:val="3"/>
        <w:tabs>
          <w:tab w:val="left" w:pos="1411"/>
        </w:tabs>
        <w:ind w:left="785"/>
        <w:rPr>
          <w:color w:val="auto"/>
          <w:highlight w:val="none"/>
        </w:rPr>
      </w:pPr>
      <w:r>
        <w:rPr>
          <w:color w:val="auto"/>
          <w:highlight w:val="none"/>
          <w:lang w:val="pt-BR"/>
        </w:rPr>
        <w:t>20.2</w:t>
      </w:r>
      <w:r>
        <w:rPr>
          <w:color w:val="auto"/>
          <w:highlight w:val="none"/>
        </w:rPr>
        <w:t>-</w:t>
      </w:r>
      <w:r>
        <w:rPr>
          <w:color w:val="auto"/>
          <w:spacing w:val="-4"/>
          <w:highlight w:val="none"/>
        </w:rPr>
        <w:t xml:space="preserve"> </w:t>
      </w:r>
      <w:r>
        <w:rPr>
          <w:color w:val="auto"/>
          <w:highlight w:val="none"/>
        </w:rPr>
        <w:t>Medidas</w:t>
      </w:r>
      <w:r>
        <w:rPr>
          <w:color w:val="auto"/>
          <w:spacing w:val="-4"/>
          <w:highlight w:val="none"/>
        </w:rPr>
        <w:t xml:space="preserve"> </w:t>
      </w:r>
      <w:r>
        <w:rPr>
          <w:color w:val="auto"/>
          <w:highlight w:val="none"/>
        </w:rPr>
        <w:t>aos</w:t>
      </w:r>
      <w:r>
        <w:rPr>
          <w:color w:val="auto"/>
          <w:spacing w:val="-1"/>
          <w:highlight w:val="none"/>
        </w:rPr>
        <w:t xml:space="preserve"> </w:t>
      </w:r>
      <w:r>
        <w:rPr>
          <w:color w:val="auto"/>
          <w:highlight w:val="none"/>
        </w:rPr>
        <w:t>servidores</w:t>
      </w:r>
      <w:r>
        <w:rPr>
          <w:color w:val="auto"/>
          <w:spacing w:val="-2"/>
          <w:highlight w:val="none"/>
        </w:rPr>
        <w:t xml:space="preserve"> </w:t>
      </w:r>
      <w:r>
        <w:rPr>
          <w:color w:val="auto"/>
          <w:highlight w:val="none"/>
        </w:rPr>
        <w:t>e</w:t>
      </w:r>
      <w:r>
        <w:rPr>
          <w:color w:val="auto"/>
          <w:spacing w:val="-5"/>
          <w:highlight w:val="none"/>
        </w:rPr>
        <w:t xml:space="preserve"> </w:t>
      </w:r>
      <w:r>
        <w:rPr>
          <w:color w:val="auto"/>
          <w:highlight w:val="none"/>
        </w:rPr>
        <w:t>prestadores</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serviços</w:t>
      </w:r>
    </w:p>
    <w:p>
      <w:pPr>
        <w:pStyle w:val="11"/>
        <w:rPr>
          <w:rFonts w:ascii="Arial"/>
          <w:b/>
          <w:color w:val="auto"/>
          <w:sz w:val="30"/>
          <w:highlight w:val="none"/>
        </w:rPr>
      </w:pPr>
    </w:p>
    <w:p>
      <w:pPr>
        <w:pStyle w:val="11"/>
        <w:spacing w:before="232"/>
        <w:ind w:left="786"/>
        <w:rPr>
          <w:color w:val="auto"/>
          <w:sz w:val="20"/>
          <w:highlight w:val="none"/>
        </w:rPr>
      </w:pPr>
      <w:r>
        <w:rPr>
          <w:color w:val="auto"/>
          <w:highlight w:val="none"/>
        </w:rPr>
        <w:t>Identificar</w:t>
      </w:r>
      <w:r>
        <w:rPr>
          <w:color w:val="auto"/>
          <w:spacing w:val="66"/>
          <w:highlight w:val="none"/>
        </w:rPr>
        <w:t xml:space="preserve"> </w:t>
      </w:r>
      <w:r>
        <w:rPr>
          <w:color w:val="auto"/>
          <w:highlight w:val="none"/>
        </w:rPr>
        <w:t>previamente</w:t>
      </w:r>
      <w:r>
        <w:rPr>
          <w:color w:val="auto"/>
          <w:spacing w:val="2"/>
          <w:highlight w:val="none"/>
        </w:rPr>
        <w:t xml:space="preserve"> </w:t>
      </w:r>
      <w:r>
        <w:rPr>
          <w:color w:val="auto"/>
          <w:highlight w:val="none"/>
        </w:rPr>
        <w:t>casos</w:t>
      </w:r>
      <w:r>
        <w:rPr>
          <w:color w:val="auto"/>
          <w:spacing w:val="67"/>
          <w:highlight w:val="none"/>
        </w:rPr>
        <w:t xml:space="preserve"> </w:t>
      </w:r>
      <w:r>
        <w:rPr>
          <w:color w:val="auto"/>
          <w:highlight w:val="none"/>
        </w:rPr>
        <w:t>suspeitos</w:t>
      </w:r>
      <w:r>
        <w:rPr>
          <w:color w:val="auto"/>
          <w:spacing w:val="68"/>
          <w:highlight w:val="none"/>
        </w:rPr>
        <w:t xml:space="preserve"> </w:t>
      </w:r>
      <w:r>
        <w:rPr>
          <w:color w:val="auto"/>
          <w:highlight w:val="none"/>
        </w:rPr>
        <w:t>da</w:t>
      </w:r>
      <w:r>
        <w:rPr>
          <w:color w:val="auto"/>
          <w:spacing w:val="65"/>
          <w:highlight w:val="none"/>
        </w:rPr>
        <w:t xml:space="preserve"> </w:t>
      </w:r>
      <w:r>
        <w:rPr>
          <w:color w:val="auto"/>
          <w:highlight w:val="none"/>
        </w:rPr>
        <w:t>COVID-19</w:t>
      </w:r>
      <w:r>
        <w:rPr>
          <w:color w:val="auto"/>
          <w:spacing w:val="68"/>
          <w:highlight w:val="none"/>
        </w:rPr>
        <w:t xml:space="preserve"> </w:t>
      </w:r>
      <w:r>
        <w:rPr>
          <w:color w:val="auto"/>
          <w:highlight w:val="none"/>
        </w:rPr>
        <w:t>é</w:t>
      </w:r>
      <w:r>
        <w:rPr>
          <w:color w:val="auto"/>
          <w:spacing w:val="65"/>
          <w:highlight w:val="none"/>
        </w:rPr>
        <w:t xml:space="preserve"> </w:t>
      </w:r>
      <w:r>
        <w:rPr>
          <w:color w:val="auto"/>
          <w:highlight w:val="none"/>
        </w:rPr>
        <w:t>uma</w:t>
      </w:r>
      <w:r>
        <w:rPr>
          <w:color w:val="auto"/>
          <w:spacing w:val="67"/>
          <w:highlight w:val="none"/>
        </w:rPr>
        <w:t xml:space="preserve"> </w:t>
      </w:r>
      <w:r>
        <w:rPr>
          <w:color w:val="auto"/>
          <w:highlight w:val="none"/>
        </w:rPr>
        <w:t>importante</w:t>
      </w:r>
      <w:r>
        <w:rPr>
          <w:color w:val="auto"/>
          <w:spacing w:val="66"/>
          <w:highlight w:val="none"/>
        </w:rPr>
        <w:t xml:space="preserve"> </w:t>
      </w:r>
      <w:r>
        <w:rPr>
          <w:color w:val="auto"/>
          <w:highlight w:val="none"/>
        </w:rPr>
        <w:t>ferramenta</w:t>
      </w:r>
      <w:r>
        <w:rPr>
          <w:color w:val="auto"/>
          <w:spacing w:val="66"/>
          <w:highlight w:val="none"/>
        </w:rPr>
        <w:t xml:space="preserve"> </w:t>
      </w:r>
      <w:r>
        <w:rPr>
          <w:color w:val="auto"/>
          <w:highlight w:val="none"/>
        </w:rPr>
        <w:t>no</w:t>
      </w:r>
    </w:p>
    <w:p>
      <w:pPr>
        <w:pStyle w:val="11"/>
        <w:spacing w:before="217"/>
        <w:ind w:left="220"/>
        <w:jc w:val="both"/>
        <w:rPr>
          <w:color w:val="auto"/>
          <w:highlight w:val="none"/>
        </w:rPr>
      </w:pPr>
      <w:r>
        <w:rPr>
          <w:color w:val="auto"/>
          <w:highlight w:val="none"/>
        </w:rPr>
        <w:t>controle</w:t>
      </w:r>
      <w:r>
        <w:rPr>
          <w:color w:val="auto"/>
          <w:spacing w:val="-3"/>
          <w:highlight w:val="none"/>
        </w:rPr>
        <w:t xml:space="preserve"> </w:t>
      </w:r>
      <w:r>
        <w:rPr>
          <w:color w:val="auto"/>
          <w:highlight w:val="none"/>
        </w:rPr>
        <w:t>da</w:t>
      </w:r>
      <w:r>
        <w:rPr>
          <w:color w:val="auto"/>
          <w:spacing w:val="-4"/>
          <w:highlight w:val="none"/>
        </w:rPr>
        <w:t xml:space="preserve"> </w:t>
      </w:r>
      <w:r>
        <w:rPr>
          <w:color w:val="auto"/>
          <w:highlight w:val="none"/>
        </w:rPr>
        <w:t>disseminação</w:t>
      </w:r>
      <w:r>
        <w:rPr>
          <w:color w:val="auto"/>
          <w:spacing w:val="-2"/>
          <w:highlight w:val="none"/>
        </w:rPr>
        <w:t xml:space="preserve"> </w:t>
      </w:r>
      <w:r>
        <w:rPr>
          <w:color w:val="auto"/>
          <w:highlight w:val="none"/>
        </w:rPr>
        <w:t>do</w:t>
      </w:r>
      <w:r>
        <w:rPr>
          <w:color w:val="auto"/>
          <w:spacing w:val="-2"/>
          <w:highlight w:val="none"/>
        </w:rPr>
        <w:t xml:space="preserve"> </w:t>
      </w:r>
      <w:r>
        <w:rPr>
          <w:color w:val="auto"/>
          <w:highlight w:val="none"/>
        </w:rPr>
        <w:t>vírus</w:t>
      </w:r>
      <w:r>
        <w:rPr>
          <w:color w:val="auto"/>
          <w:spacing w:val="-2"/>
          <w:highlight w:val="none"/>
        </w:rPr>
        <w:t xml:space="preserve"> </w:t>
      </w:r>
      <w:r>
        <w:rPr>
          <w:color w:val="auto"/>
          <w:highlight w:val="none"/>
        </w:rPr>
        <w:t>na</w:t>
      </w:r>
      <w:r>
        <w:rPr>
          <w:color w:val="auto"/>
          <w:spacing w:val="-2"/>
          <w:highlight w:val="none"/>
        </w:rPr>
        <w:t xml:space="preserve"> </w:t>
      </w:r>
      <w:r>
        <w:rPr>
          <w:color w:val="auto"/>
          <w:highlight w:val="none"/>
        </w:rPr>
        <w:t>comunidade</w:t>
      </w:r>
      <w:r>
        <w:rPr>
          <w:color w:val="auto"/>
          <w:spacing w:val="-2"/>
          <w:highlight w:val="none"/>
        </w:rPr>
        <w:t xml:space="preserve"> </w:t>
      </w:r>
      <w:r>
        <w:rPr>
          <w:color w:val="auto"/>
          <w:highlight w:val="none"/>
        </w:rPr>
        <w:t>escolar.</w:t>
      </w:r>
    </w:p>
    <w:p>
      <w:pPr>
        <w:pStyle w:val="19"/>
        <w:numPr>
          <w:ilvl w:val="1"/>
          <w:numId w:val="27"/>
        </w:numPr>
        <w:tabs>
          <w:tab w:val="left" w:pos="648"/>
        </w:tabs>
        <w:spacing w:before="140" w:line="357" w:lineRule="auto"/>
        <w:ind w:right="219"/>
        <w:rPr>
          <w:color w:val="auto"/>
          <w:sz w:val="24"/>
          <w:highlight w:val="none"/>
        </w:rPr>
      </w:pPr>
      <w:r>
        <w:rPr>
          <w:color w:val="auto"/>
          <w:sz w:val="24"/>
          <w:highlight w:val="none"/>
        </w:rPr>
        <w:t>Os trabalhadores do transporte escolar devem informar imediatamente ao estabelecimento,</w:t>
      </w:r>
      <w:r>
        <w:rPr>
          <w:color w:val="auto"/>
          <w:spacing w:val="1"/>
          <w:sz w:val="24"/>
          <w:highlight w:val="none"/>
        </w:rPr>
        <w:t xml:space="preserve"> </w:t>
      </w:r>
      <w:r>
        <w:rPr>
          <w:color w:val="auto"/>
          <w:sz w:val="24"/>
          <w:highlight w:val="none"/>
        </w:rPr>
        <w:t>caso apresentem sintomas de síndrome gripal e/ou convivam com pessoas sintomáticas,</w:t>
      </w:r>
      <w:r>
        <w:rPr>
          <w:color w:val="auto"/>
          <w:spacing w:val="1"/>
          <w:sz w:val="24"/>
          <w:highlight w:val="none"/>
        </w:rPr>
        <w:t xml:space="preserve"> </w:t>
      </w:r>
      <w:r>
        <w:rPr>
          <w:color w:val="auto"/>
          <w:sz w:val="24"/>
          <w:highlight w:val="none"/>
        </w:rPr>
        <w:t>suspeitas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confirmadas</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COVID-19,</w:t>
      </w:r>
      <w:r>
        <w:rPr>
          <w:color w:val="auto"/>
          <w:spacing w:val="1"/>
          <w:sz w:val="24"/>
          <w:highlight w:val="none"/>
        </w:rPr>
        <w:t xml:space="preserve"> </w:t>
      </w:r>
      <w:r>
        <w:rPr>
          <w:color w:val="auto"/>
          <w:sz w:val="24"/>
          <w:highlight w:val="none"/>
        </w:rPr>
        <w:t>aplicando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estes</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mesmas</w:t>
      </w:r>
      <w:r>
        <w:rPr>
          <w:color w:val="auto"/>
          <w:spacing w:val="1"/>
          <w:sz w:val="24"/>
          <w:highlight w:val="none"/>
        </w:rPr>
        <w:t xml:space="preserve"> </w:t>
      </w:r>
      <w:r>
        <w:rPr>
          <w:color w:val="auto"/>
          <w:sz w:val="24"/>
          <w:highlight w:val="none"/>
        </w:rPr>
        <w:t>condutas</w:t>
      </w:r>
      <w:r>
        <w:rPr>
          <w:color w:val="auto"/>
          <w:spacing w:val="1"/>
          <w:sz w:val="24"/>
          <w:highlight w:val="none"/>
        </w:rPr>
        <w:t xml:space="preserve"> </w:t>
      </w:r>
      <w:r>
        <w:rPr>
          <w:color w:val="auto"/>
          <w:sz w:val="24"/>
          <w:highlight w:val="none"/>
        </w:rPr>
        <w:t>relacionadas aos outros trabalhadores da atividade escolar, no que se refere à elucidação</w:t>
      </w:r>
      <w:r>
        <w:rPr>
          <w:color w:val="auto"/>
          <w:spacing w:val="1"/>
          <w:sz w:val="24"/>
          <w:highlight w:val="none"/>
        </w:rPr>
        <w:t xml:space="preserve"> </w:t>
      </w:r>
      <w:r>
        <w:rPr>
          <w:color w:val="auto"/>
          <w:sz w:val="24"/>
          <w:highlight w:val="none"/>
        </w:rPr>
        <w:t>diagnóstica,</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afastamento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notificação</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autoridades</w:t>
      </w:r>
      <w:r>
        <w:rPr>
          <w:color w:val="auto"/>
          <w:spacing w:val="1"/>
          <w:sz w:val="24"/>
          <w:highlight w:val="none"/>
        </w:rPr>
        <w:t xml:space="preserve"> </w:t>
      </w:r>
      <w:r>
        <w:rPr>
          <w:color w:val="auto"/>
          <w:sz w:val="24"/>
          <w:highlight w:val="none"/>
        </w:rPr>
        <w:t>sanitárias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epidemiológicas;</w:t>
      </w:r>
    </w:p>
    <w:p>
      <w:pPr>
        <w:pStyle w:val="19"/>
        <w:numPr>
          <w:ilvl w:val="1"/>
          <w:numId w:val="27"/>
        </w:numPr>
        <w:tabs>
          <w:tab w:val="left" w:pos="648"/>
        </w:tabs>
        <w:spacing w:before="5" w:line="355" w:lineRule="auto"/>
        <w:ind w:right="225"/>
        <w:rPr>
          <w:color w:val="auto"/>
          <w:sz w:val="24"/>
          <w:highlight w:val="none"/>
        </w:rPr>
      </w:pPr>
      <w:r>
        <w:rPr>
          <w:color w:val="auto"/>
          <w:sz w:val="24"/>
          <w:highlight w:val="none"/>
        </w:rPr>
        <w:t>Os motoristas, monitores e demais prestadores de serviço do transporte devem reforçar seus</w:t>
      </w:r>
      <w:r>
        <w:rPr>
          <w:color w:val="auto"/>
          <w:spacing w:val="1"/>
          <w:sz w:val="24"/>
          <w:highlight w:val="none"/>
        </w:rPr>
        <w:t xml:space="preserve"> </w:t>
      </w:r>
      <w:r>
        <w:rPr>
          <w:color w:val="auto"/>
          <w:sz w:val="24"/>
          <w:highlight w:val="none"/>
        </w:rPr>
        <w:t>cuidados pessoais, lavando sempre as mãos com água e sabão e que, sistematicamente,</w:t>
      </w:r>
      <w:r>
        <w:rPr>
          <w:color w:val="auto"/>
          <w:spacing w:val="1"/>
          <w:sz w:val="24"/>
          <w:highlight w:val="none"/>
        </w:rPr>
        <w:t xml:space="preserve"> </w:t>
      </w:r>
      <w:r>
        <w:rPr>
          <w:color w:val="auto"/>
          <w:sz w:val="24"/>
          <w:highlight w:val="none"/>
        </w:rPr>
        <w:t>utilizem o</w:t>
      </w:r>
      <w:r>
        <w:rPr>
          <w:color w:val="auto"/>
          <w:spacing w:val="1"/>
          <w:sz w:val="24"/>
          <w:highlight w:val="none"/>
        </w:rPr>
        <w:t xml:space="preserve"> </w:t>
      </w:r>
      <w:r>
        <w:rPr>
          <w:color w:val="auto"/>
          <w:sz w:val="24"/>
          <w:highlight w:val="none"/>
        </w:rPr>
        <w:t>álcool 70% para higienização</w:t>
      </w:r>
      <w:r>
        <w:rPr>
          <w:color w:val="auto"/>
          <w:spacing w:val="-1"/>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mãos;</w:t>
      </w:r>
    </w:p>
    <w:p>
      <w:pPr>
        <w:pStyle w:val="19"/>
        <w:numPr>
          <w:ilvl w:val="1"/>
          <w:numId w:val="27"/>
        </w:numPr>
        <w:tabs>
          <w:tab w:val="left" w:pos="648"/>
        </w:tabs>
        <w:spacing w:before="8"/>
        <w:rPr>
          <w:color w:val="auto"/>
          <w:sz w:val="24"/>
          <w:highlight w:val="none"/>
        </w:rPr>
      </w:pPr>
      <w:r>
        <w:rPr>
          <w:color w:val="auto"/>
          <w:sz w:val="24"/>
          <w:highlight w:val="none"/>
        </w:rPr>
        <w:t>Os</w:t>
      </w:r>
      <w:r>
        <w:rPr>
          <w:color w:val="auto"/>
          <w:spacing w:val="-2"/>
          <w:sz w:val="24"/>
          <w:highlight w:val="none"/>
        </w:rPr>
        <w:t xml:space="preserve"> </w:t>
      </w:r>
      <w:r>
        <w:rPr>
          <w:color w:val="auto"/>
          <w:sz w:val="24"/>
          <w:highlight w:val="none"/>
        </w:rPr>
        <w:t>monitores</w:t>
      </w:r>
      <w:r>
        <w:rPr>
          <w:color w:val="auto"/>
          <w:spacing w:val="-5"/>
          <w:sz w:val="24"/>
          <w:highlight w:val="none"/>
        </w:rPr>
        <w:t xml:space="preserve"> </w:t>
      </w:r>
      <w:r>
        <w:rPr>
          <w:color w:val="auto"/>
          <w:sz w:val="24"/>
          <w:highlight w:val="none"/>
        </w:rPr>
        <w:t>devem</w:t>
      </w:r>
      <w:r>
        <w:rPr>
          <w:color w:val="auto"/>
          <w:spacing w:val="-3"/>
          <w:sz w:val="24"/>
          <w:highlight w:val="none"/>
        </w:rPr>
        <w:t xml:space="preserve"> </w:t>
      </w:r>
      <w:r>
        <w:rPr>
          <w:color w:val="auto"/>
          <w:sz w:val="24"/>
          <w:highlight w:val="none"/>
        </w:rPr>
        <w:t>sistematicamente</w:t>
      </w:r>
      <w:r>
        <w:rPr>
          <w:color w:val="auto"/>
          <w:spacing w:val="-3"/>
          <w:sz w:val="24"/>
          <w:highlight w:val="none"/>
        </w:rPr>
        <w:t xml:space="preserve"> </w:t>
      </w:r>
      <w:r>
        <w:rPr>
          <w:color w:val="auto"/>
          <w:sz w:val="24"/>
          <w:highlight w:val="none"/>
        </w:rPr>
        <w:t>utilizar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2"/>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higienização</w:t>
      </w:r>
      <w:r>
        <w:rPr>
          <w:color w:val="auto"/>
          <w:spacing w:val="-2"/>
          <w:sz w:val="24"/>
          <w:highlight w:val="none"/>
        </w:rPr>
        <w:t xml:space="preserve"> </w:t>
      </w:r>
      <w:r>
        <w:rPr>
          <w:color w:val="auto"/>
          <w:sz w:val="24"/>
          <w:highlight w:val="none"/>
        </w:rPr>
        <w:t>das</w:t>
      </w:r>
      <w:r>
        <w:rPr>
          <w:color w:val="auto"/>
          <w:spacing w:val="-4"/>
          <w:sz w:val="24"/>
          <w:highlight w:val="none"/>
        </w:rPr>
        <w:t xml:space="preserve"> </w:t>
      </w:r>
      <w:r>
        <w:rPr>
          <w:color w:val="auto"/>
          <w:sz w:val="24"/>
          <w:highlight w:val="none"/>
        </w:rPr>
        <w:t>mãos;</w:t>
      </w:r>
    </w:p>
    <w:p>
      <w:pPr>
        <w:pStyle w:val="19"/>
        <w:numPr>
          <w:ilvl w:val="1"/>
          <w:numId w:val="27"/>
        </w:numPr>
        <w:tabs>
          <w:tab w:val="left" w:pos="648"/>
        </w:tabs>
        <w:spacing w:before="136" w:line="357" w:lineRule="auto"/>
        <w:ind w:right="219"/>
        <w:rPr>
          <w:color w:val="auto"/>
          <w:sz w:val="24"/>
          <w:highlight w:val="none"/>
        </w:rPr>
      </w:pPr>
      <w:r>
        <w:rPr>
          <w:color w:val="auto"/>
          <w:sz w:val="24"/>
          <w:highlight w:val="none"/>
        </w:rPr>
        <w:t>Os motoristas e monitores devem utilizar máscaras e também face shield (protetor facial),</w:t>
      </w:r>
      <w:r>
        <w:rPr>
          <w:color w:val="auto"/>
          <w:spacing w:val="1"/>
          <w:sz w:val="24"/>
          <w:highlight w:val="none"/>
        </w:rPr>
        <w:t xml:space="preserve"> </w:t>
      </w:r>
      <w:r>
        <w:rPr>
          <w:color w:val="auto"/>
          <w:sz w:val="24"/>
          <w:highlight w:val="none"/>
        </w:rPr>
        <w:t>simultaneamente,</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todo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deslocamento</w:t>
      </w:r>
      <w:r>
        <w:rPr>
          <w:color w:val="auto"/>
          <w:spacing w:val="1"/>
          <w:sz w:val="24"/>
          <w:highlight w:val="none"/>
        </w:rPr>
        <w:t xml:space="preserve"> </w:t>
      </w:r>
      <w:r>
        <w:rPr>
          <w:color w:val="auto"/>
          <w:sz w:val="24"/>
          <w:highlight w:val="none"/>
        </w:rPr>
        <w:t>(desde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entradas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veículo</w:t>
      </w:r>
      <w:r>
        <w:rPr>
          <w:color w:val="auto"/>
          <w:spacing w:val="1"/>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desembarque</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último</w:t>
      </w:r>
      <w:r>
        <w:rPr>
          <w:color w:val="auto"/>
          <w:spacing w:val="1"/>
          <w:sz w:val="24"/>
          <w:highlight w:val="none"/>
        </w:rPr>
        <w:t xml:space="preserve"> </w:t>
      </w:r>
      <w:r>
        <w:rPr>
          <w:color w:val="auto"/>
          <w:sz w:val="24"/>
          <w:highlight w:val="none"/>
        </w:rPr>
        <w:t>aluno),</w:t>
      </w:r>
      <w:r>
        <w:rPr>
          <w:color w:val="auto"/>
          <w:spacing w:val="1"/>
          <w:sz w:val="24"/>
          <w:highlight w:val="none"/>
        </w:rPr>
        <w:t xml:space="preserve"> </w:t>
      </w:r>
      <w:r>
        <w:rPr>
          <w:color w:val="auto"/>
          <w:sz w:val="24"/>
          <w:highlight w:val="none"/>
        </w:rPr>
        <w:t>se</w:t>
      </w:r>
      <w:r>
        <w:rPr>
          <w:color w:val="auto"/>
          <w:spacing w:val="1"/>
          <w:sz w:val="24"/>
          <w:highlight w:val="none"/>
        </w:rPr>
        <w:t xml:space="preserve"> </w:t>
      </w:r>
      <w:r>
        <w:rPr>
          <w:color w:val="auto"/>
          <w:sz w:val="24"/>
          <w:highlight w:val="none"/>
        </w:rPr>
        <w:t>optarem</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usar</w:t>
      </w:r>
      <w:r>
        <w:rPr>
          <w:color w:val="auto"/>
          <w:spacing w:val="1"/>
          <w:sz w:val="24"/>
          <w:highlight w:val="none"/>
        </w:rPr>
        <w:t xml:space="preserve"> </w:t>
      </w:r>
      <w:r>
        <w:rPr>
          <w:color w:val="auto"/>
          <w:sz w:val="24"/>
          <w:highlight w:val="none"/>
        </w:rPr>
        <w:t>máscara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tecido,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conformidade com o previsto na Portaria SES nº 224, de 03 de abril de 2020, ou outros</w:t>
      </w:r>
      <w:r>
        <w:rPr>
          <w:color w:val="auto"/>
          <w:spacing w:val="1"/>
          <w:sz w:val="24"/>
          <w:highlight w:val="none"/>
        </w:rPr>
        <w:t xml:space="preserve"> </w:t>
      </w:r>
      <w:r>
        <w:rPr>
          <w:color w:val="auto"/>
          <w:sz w:val="24"/>
          <w:highlight w:val="none"/>
        </w:rPr>
        <w:t>regramentos</w:t>
      </w:r>
      <w:r>
        <w:rPr>
          <w:color w:val="auto"/>
          <w:spacing w:val="-1"/>
          <w:sz w:val="24"/>
          <w:highlight w:val="none"/>
        </w:rPr>
        <w:t xml:space="preserve"> </w:t>
      </w:r>
      <w:r>
        <w:rPr>
          <w:color w:val="auto"/>
          <w:sz w:val="24"/>
          <w:highlight w:val="none"/>
        </w:rPr>
        <w:t>que venham</w:t>
      </w:r>
      <w:r>
        <w:rPr>
          <w:color w:val="auto"/>
          <w:spacing w:val="1"/>
          <w:sz w:val="24"/>
          <w:highlight w:val="none"/>
        </w:rPr>
        <w:t xml:space="preserve"> </w:t>
      </w:r>
      <w:r>
        <w:rPr>
          <w:color w:val="auto"/>
          <w:sz w:val="24"/>
          <w:highlight w:val="none"/>
        </w:rPr>
        <w:t>substituí-la;</w:t>
      </w:r>
    </w:p>
    <w:p>
      <w:pPr>
        <w:pStyle w:val="19"/>
        <w:numPr>
          <w:ilvl w:val="1"/>
          <w:numId w:val="27"/>
        </w:numPr>
        <w:tabs>
          <w:tab w:val="left" w:pos="648"/>
        </w:tabs>
        <w:spacing w:before="3" w:line="355" w:lineRule="auto"/>
        <w:ind w:right="225"/>
        <w:rPr>
          <w:color w:val="auto"/>
          <w:sz w:val="24"/>
          <w:highlight w:val="none"/>
        </w:rPr>
      </w:pPr>
      <w:r>
        <w:rPr>
          <w:color w:val="auto"/>
          <w:sz w:val="24"/>
          <w:highlight w:val="none"/>
        </w:rPr>
        <w:t>Os</w:t>
      </w:r>
      <w:r>
        <w:rPr>
          <w:color w:val="auto"/>
          <w:spacing w:val="28"/>
          <w:sz w:val="24"/>
          <w:highlight w:val="none"/>
        </w:rPr>
        <w:t xml:space="preserve"> </w:t>
      </w:r>
      <w:r>
        <w:rPr>
          <w:color w:val="auto"/>
          <w:sz w:val="24"/>
          <w:highlight w:val="none"/>
        </w:rPr>
        <w:t>trabalhadores</w:t>
      </w:r>
      <w:r>
        <w:rPr>
          <w:color w:val="auto"/>
          <w:spacing w:val="26"/>
          <w:sz w:val="24"/>
          <w:highlight w:val="none"/>
        </w:rPr>
        <w:t xml:space="preserve"> </w:t>
      </w:r>
      <w:r>
        <w:rPr>
          <w:color w:val="auto"/>
          <w:sz w:val="24"/>
          <w:highlight w:val="none"/>
        </w:rPr>
        <w:t>do</w:t>
      </w:r>
      <w:r>
        <w:rPr>
          <w:color w:val="auto"/>
          <w:spacing w:val="27"/>
          <w:sz w:val="24"/>
          <w:highlight w:val="none"/>
        </w:rPr>
        <w:t xml:space="preserve"> </w:t>
      </w:r>
      <w:r>
        <w:rPr>
          <w:color w:val="auto"/>
          <w:sz w:val="24"/>
          <w:highlight w:val="none"/>
        </w:rPr>
        <w:t>transporte</w:t>
      </w:r>
      <w:r>
        <w:rPr>
          <w:color w:val="auto"/>
          <w:spacing w:val="26"/>
          <w:sz w:val="24"/>
          <w:highlight w:val="none"/>
        </w:rPr>
        <w:t xml:space="preserve"> </w:t>
      </w:r>
      <w:r>
        <w:rPr>
          <w:color w:val="auto"/>
          <w:sz w:val="24"/>
          <w:highlight w:val="none"/>
        </w:rPr>
        <w:t>escolar</w:t>
      </w:r>
      <w:r>
        <w:rPr>
          <w:color w:val="auto"/>
          <w:spacing w:val="26"/>
          <w:sz w:val="24"/>
          <w:highlight w:val="none"/>
        </w:rPr>
        <w:t xml:space="preserve"> </w:t>
      </w:r>
      <w:r>
        <w:rPr>
          <w:color w:val="auto"/>
          <w:sz w:val="24"/>
          <w:highlight w:val="none"/>
        </w:rPr>
        <w:t>devem</w:t>
      </w:r>
      <w:r>
        <w:rPr>
          <w:color w:val="auto"/>
          <w:spacing w:val="27"/>
          <w:sz w:val="24"/>
          <w:highlight w:val="none"/>
        </w:rPr>
        <w:t xml:space="preserve"> </w:t>
      </w:r>
      <w:r>
        <w:rPr>
          <w:color w:val="auto"/>
          <w:sz w:val="24"/>
          <w:highlight w:val="none"/>
        </w:rPr>
        <w:t>estar</w:t>
      </w:r>
      <w:r>
        <w:rPr>
          <w:color w:val="auto"/>
          <w:spacing w:val="27"/>
          <w:sz w:val="24"/>
          <w:highlight w:val="none"/>
        </w:rPr>
        <w:t xml:space="preserve"> </w:t>
      </w:r>
      <w:r>
        <w:rPr>
          <w:color w:val="auto"/>
          <w:sz w:val="24"/>
          <w:highlight w:val="none"/>
        </w:rPr>
        <w:t>capacitados</w:t>
      </w:r>
      <w:r>
        <w:rPr>
          <w:color w:val="auto"/>
          <w:spacing w:val="24"/>
          <w:sz w:val="24"/>
          <w:highlight w:val="none"/>
        </w:rPr>
        <w:t xml:space="preserve"> </w:t>
      </w:r>
      <w:r>
        <w:rPr>
          <w:color w:val="auto"/>
          <w:sz w:val="24"/>
          <w:highlight w:val="none"/>
        </w:rPr>
        <w:t>quanto</w:t>
      </w:r>
      <w:r>
        <w:rPr>
          <w:color w:val="auto"/>
          <w:spacing w:val="27"/>
          <w:sz w:val="24"/>
          <w:highlight w:val="none"/>
        </w:rPr>
        <w:t xml:space="preserve"> </w:t>
      </w:r>
      <w:r>
        <w:rPr>
          <w:color w:val="auto"/>
          <w:sz w:val="24"/>
          <w:highlight w:val="none"/>
        </w:rPr>
        <w:t>à</w:t>
      </w:r>
      <w:r>
        <w:rPr>
          <w:color w:val="auto"/>
          <w:spacing w:val="25"/>
          <w:sz w:val="24"/>
          <w:highlight w:val="none"/>
        </w:rPr>
        <w:t xml:space="preserve"> </w:t>
      </w:r>
      <w:r>
        <w:rPr>
          <w:color w:val="auto"/>
          <w:sz w:val="24"/>
          <w:highlight w:val="none"/>
        </w:rPr>
        <w:t>forma</w:t>
      </w:r>
      <w:r>
        <w:rPr>
          <w:color w:val="auto"/>
          <w:spacing w:val="27"/>
          <w:sz w:val="24"/>
          <w:highlight w:val="none"/>
        </w:rPr>
        <w:t xml:space="preserve"> </w:t>
      </w:r>
      <w:r>
        <w:rPr>
          <w:color w:val="auto"/>
          <w:sz w:val="24"/>
          <w:highlight w:val="none"/>
        </w:rPr>
        <w:t>adequada</w:t>
      </w:r>
      <w:r>
        <w:rPr>
          <w:color w:val="auto"/>
          <w:spacing w:val="-64"/>
          <w:sz w:val="24"/>
          <w:highlight w:val="none"/>
        </w:rPr>
        <w:t xml:space="preserve"> </w:t>
      </w:r>
      <w:r>
        <w:rPr>
          <w:color w:val="auto"/>
          <w:sz w:val="24"/>
          <w:highlight w:val="none"/>
        </w:rPr>
        <w:t>de uso dos dispositivos de segurança sanitária (máscara, face shield), tanto para a colocação</w:t>
      </w:r>
      <w:r>
        <w:rPr>
          <w:color w:val="auto"/>
          <w:spacing w:val="1"/>
          <w:sz w:val="24"/>
          <w:highlight w:val="none"/>
        </w:rPr>
        <w:t xml:space="preserve"> </w:t>
      </w:r>
      <w:r>
        <w:rPr>
          <w:color w:val="auto"/>
          <w:sz w:val="24"/>
          <w:highlight w:val="none"/>
        </w:rPr>
        <w:t>quanto</w:t>
      </w:r>
      <w:r>
        <w:rPr>
          <w:color w:val="auto"/>
          <w:spacing w:val="-2"/>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a retirada,</w:t>
      </w:r>
      <w:r>
        <w:rPr>
          <w:color w:val="auto"/>
          <w:spacing w:val="-3"/>
          <w:sz w:val="24"/>
          <w:highlight w:val="none"/>
        </w:rPr>
        <w:t xml:space="preserve"> </w:t>
      </w:r>
      <w:r>
        <w:rPr>
          <w:color w:val="auto"/>
          <w:sz w:val="24"/>
          <w:highlight w:val="none"/>
        </w:rPr>
        <w:t>troca, substituição,</w:t>
      </w:r>
      <w:r>
        <w:rPr>
          <w:color w:val="auto"/>
          <w:spacing w:val="-2"/>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descarte;</w:t>
      </w:r>
    </w:p>
    <w:p>
      <w:pPr>
        <w:pStyle w:val="19"/>
        <w:numPr>
          <w:ilvl w:val="1"/>
          <w:numId w:val="27"/>
        </w:numPr>
        <w:tabs>
          <w:tab w:val="left" w:pos="648"/>
        </w:tabs>
        <w:spacing w:before="5" w:line="350" w:lineRule="auto"/>
        <w:ind w:right="223"/>
        <w:rPr>
          <w:color w:val="auto"/>
          <w:sz w:val="24"/>
          <w:highlight w:val="none"/>
        </w:rPr>
      </w:pPr>
      <w:r>
        <w:rPr>
          <w:color w:val="auto"/>
          <w:sz w:val="24"/>
          <w:highlight w:val="none"/>
        </w:rPr>
        <w:t>Os trabalhadores do transporte escolar ao final de cada turno ou expediente ao retornar às</w:t>
      </w:r>
      <w:r>
        <w:rPr>
          <w:color w:val="auto"/>
          <w:spacing w:val="1"/>
          <w:sz w:val="24"/>
          <w:highlight w:val="none"/>
        </w:rPr>
        <w:t xml:space="preserve"> </w:t>
      </w:r>
      <w:r>
        <w:rPr>
          <w:color w:val="auto"/>
          <w:sz w:val="24"/>
          <w:highlight w:val="none"/>
        </w:rPr>
        <w:t>suas</w:t>
      </w:r>
      <w:r>
        <w:rPr>
          <w:color w:val="auto"/>
          <w:spacing w:val="-1"/>
          <w:sz w:val="24"/>
          <w:highlight w:val="none"/>
        </w:rPr>
        <w:t xml:space="preserve"> </w:t>
      </w:r>
      <w:r>
        <w:rPr>
          <w:color w:val="auto"/>
          <w:sz w:val="24"/>
          <w:highlight w:val="none"/>
        </w:rPr>
        <w:t>residências</w:t>
      </w:r>
      <w:r>
        <w:rPr>
          <w:color w:val="auto"/>
          <w:spacing w:val="-2"/>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trocar de roupa ou uniforme.</w:t>
      </w:r>
    </w:p>
    <w:p>
      <w:pPr>
        <w:pStyle w:val="11"/>
        <w:spacing w:before="10"/>
        <w:rPr>
          <w:color w:val="auto"/>
          <w:sz w:val="36"/>
          <w:highlight w:val="none"/>
        </w:rPr>
      </w:pPr>
    </w:p>
    <w:p>
      <w:pPr>
        <w:pStyle w:val="3"/>
        <w:tabs>
          <w:tab w:val="left" w:pos="1565"/>
        </w:tabs>
        <w:ind w:left="939"/>
        <w:rPr>
          <w:color w:val="auto"/>
          <w:highlight w:val="none"/>
        </w:rPr>
      </w:pPr>
      <w:bookmarkStart w:id="34" w:name="_TOC_250001"/>
      <w:r>
        <w:rPr>
          <w:color w:val="auto"/>
          <w:highlight w:val="none"/>
          <w:lang w:val="pt-BR"/>
        </w:rPr>
        <w:t>20.3</w:t>
      </w:r>
      <w:r>
        <w:rPr>
          <w:color w:val="auto"/>
          <w:highlight w:val="none"/>
        </w:rPr>
        <w:t>-</w:t>
      </w:r>
      <w:r>
        <w:rPr>
          <w:color w:val="auto"/>
          <w:spacing w:val="-4"/>
          <w:highlight w:val="none"/>
        </w:rPr>
        <w:t xml:space="preserve"> </w:t>
      </w:r>
      <w:r>
        <w:rPr>
          <w:color w:val="auto"/>
          <w:highlight w:val="none"/>
        </w:rPr>
        <w:t>Medidas</w:t>
      </w:r>
      <w:r>
        <w:rPr>
          <w:color w:val="auto"/>
          <w:spacing w:val="-4"/>
          <w:highlight w:val="none"/>
        </w:rPr>
        <w:t xml:space="preserve"> </w:t>
      </w:r>
      <w:r>
        <w:rPr>
          <w:color w:val="auto"/>
          <w:highlight w:val="none"/>
        </w:rPr>
        <w:t>aos</w:t>
      </w:r>
      <w:r>
        <w:rPr>
          <w:color w:val="auto"/>
          <w:spacing w:val="-1"/>
          <w:highlight w:val="none"/>
        </w:rPr>
        <w:t xml:space="preserve"> </w:t>
      </w:r>
      <w:r>
        <w:rPr>
          <w:color w:val="auto"/>
          <w:highlight w:val="none"/>
        </w:rPr>
        <w:t>pais</w:t>
      </w:r>
      <w:r>
        <w:rPr>
          <w:color w:val="auto"/>
          <w:spacing w:val="-4"/>
          <w:highlight w:val="none"/>
        </w:rPr>
        <w:t xml:space="preserve"> </w:t>
      </w:r>
      <w:r>
        <w:rPr>
          <w:color w:val="auto"/>
          <w:highlight w:val="none"/>
        </w:rPr>
        <w:t>e</w:t>
      </w:r>
      <w:r>
        <w:rPr>
          <w:color w:val="auto"/>
          <w:spacing w:val="-4"/>
          <w:highlight w:val="none"/>
        </w:rPr>
        <w:t xml:space="preserve"> </w:t>
      </w:r>
      <w:r>
        <w:rPr>
          <w:color w:val="auto"/>
          <w:highlight w:val="none"/>
        </w:rPr>
        <w:t>responsáveis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alunos</w:t>
      </w:r>
      <w:r>
        <w:rPr>
          <w:color w:val="auto"/>
          <w:spacing w:val="-2"/>
          <w:highlight w:val="none"/>
        </w:rPr>
        <w:t xml:space="preserve"> </w:t>
      </w:r>
      <w:r>
        <w:rPr>
          <w:color w:val="auto"/>
          <w:highlight w:val="none"/>
        </w:rPr>
        <w:t>e</w:t>
      </w:r>
      <w:r>
        <w:rPr>
          <w:color w:val="auto"/>
          <w:spacing w:val="-1"/>
          <w:highlight w:val="none"/>
        </w:rPr>
        <w:t xml:space="preserve"> </w:t>
      </w:r>
      <w:bookmarkEnd w:id="34"/>
      <w:r>
        <w:rPr>
          <w:color w:val="auto"/>
          <w:highlight w:val="none"/>
        </w:rPr>
        <w:t>estudantes</w:t>
      </w:r>
    </w:p>
    <w:p>
      <w:pPr>
        <w:pStyle w:val="11"/>
        <w:rPr>
          <w:rFonts w:ascii="Arial"/>
          <w:b/>
          <w:color w:val="auto"/>
          <w:sz w:val="30"/>
          <w:highlight w:val="none"/>
        </w:rPr>
      </w:pPr>
    </w:p>
    <w:p>
      <w:pPr>
        <w:pStyle w:val="19"/>
        <w:numPr>
          <w:ilvl w:val="1"/>
          <w:numId w:val="27"/>
        </w:numPr>
        <w:tabs>
          <w:tab w:val="left" w:pos="648"/>
        </w:tabs>
        <w:spacing w:before="233" w:line="355" w:lineRule="auto"/>
        <w:ind w:right="216"/>
        <w:rPr>
          <w:color w:val="auto"/>
          <w:sz w:val="24"/>
          <w:highlight w:val="none"/>
        </w:rPr>
      </w:pPr>
      <w:r>
        <w:rPr>
          <w:color w:val="auto"/>
          <w:sz w:val="24"/>
          <w:highlight w:val="none"/>
        </w:rPr>
        <w:t>Orientar aos pais que os estudantes devem utilizar máscara facial como barreira, para a</w:t>
      </w:r>
      <w:r>
        <w:rPr>
          <w:color w:val="auto"/>
          <w:spacing w:val="1"/>
          <w:sz w:val="24"/>
          <w:highlight w:val="none"/>
        </w:rPr>
        <w:t xml:space="preserve"> </w:t>
      </w:r>
      <w:r>
        <w:rPr>
          <w:color w:val="auto"/>
          <w:sz w:val="24"/>
          <w:highlight w:val="none"/>
        </w:rPr>
        <w:t>utilização</w:t>
      </w:r>
      <w:r>
        <w:rPr>
          <w:color w:val="auto"/>
          <w:spacing w:val="18"/>
          <w:sz w:val="24"/>
          <w:highlight w:val="none"/>
        </w:rPr>
        <w:t xml:space="preserve"> </w:t>
      </w:r>
      <w:r>
        <w:rPr>
          <w:color w:val="auto"/>
          <w:sz w:val="24"/>
          <w:highlight w:val="none"/>
        </w:rPr>
        <w:t>do</w:t>
      </w:r>
      <w:r>
        <w:rPr>
          <w:color w:val="auto"/>
          <w:spacing w:val="18"/>
          <w:sz w:val="24"/>
          <w:highlight w:val="none"/>
        </w:rPr>
        <w:t xml:space="preserve"> </w:t>
      </w:r>
      <w:r>
        <w:rPr>
          <w:color w:val="auto"/>
          <w:sz w:val="24"/>
          <w:highlight w:val="none"/>
        </w:rPr>
        <w:t>transporte,</w:t>
      </w:r>
      <w:r>
        <w:rPr>
          <w:color w:val="auto"/>
          <w:spacing w:val="18"/>
          <w:sz w:val="24"/>
          <w:highlight w:val="none"/>
        </w:rPr>
        <w:t xml:space="preserve"> </w:t>
      </w:r>
      <w:r>
        <w:rPr>
          <w:color w:val="auto"/>
          <w:sz w:val="24"/>
          <w:highlight w:val="none"/>
        </w:rPr>
        <w:t>seguindo</w:t>
      </w:r>
      <w:r>
        <w:rPr>
          <w:color w:val="auto"/>
          <w:spacing w:val="18"/>
          <w:sz w:val="24"/>
          <w:highlight w:val="none"/>
        </w:rPr>
        <w:t xml:space="preserve"> </w:t>
      </w:r>
      <w:r>
        <w:rPr>
          <w:color w:val="auto"/>
          <w:sz w:val="24"/>
          <w:highlight w:val="none"/>
        </w:rPr>
        <w:t>todas</w:t>
      </w:r>
      <w:r>
        <w:rPr>
          <w:color w:val="auto"/>
          <w:spacing w:val="15"/>
          <w:sz w:val="24"/>
          <w:highlight w:val="none"/>
        </w:rPr>
        <w:t xml:space="preserve"> </w:t>
      </w:r>
      <w:r>
        <w:rPr>
          <w:color w:val="auto"/>
          <w:sz w:val="24"/>
          <w:highlight w:val="none"/>
        </w:rPr>
        <w:t>as</w:t>
      </w:r>
      <w:r>
        <w:rPr>
          <w:color w:val="auto"/>
          <w:spacing w:val="18"/>
          <w:sz w:val="24"/>
          <w:highlight w:val="none"/>
        </w:rPr>
        <w:t xml:space="preserve"> </w:t>
      </w:r>
      <w:r>
        <w:rPr>
          <w:color w:val="auto"/>
          <w:sz w:val="24"/>
          <w:highlight w:val="none"/>
        </w:rPr>
        <w:t>orientações</w:t>
      </w:r>
      <w:r>
        <w:rPr>
          <w:color w:val="auto"/>
          <w:spacing w:val="17"/>
          <w:sz w:val="24"/>
          <w:highlight w:val="none"/>
        </w:rPr>
        <w:t xml:space="preserve"> </w:t>
      </w:r>
      <w:r>
        <w:rPr>
          <w:color w:val="auto"/>
          <w:sz w:val="24"/>
          <w:highlight w:val="none"/>
        </w:rPr>
        <w:t>de</w:t>
      </w:r>
      <w:r>
        <w:rPr>
          <w:color w:val="auto"/>
          <w:spacing w:val="15"/>
          <w:sz w:val="24"/>
          <w:highlight w:val="none"/>
        </w:rPr>
        <w:t xml:space="preserve"> </w:t>
      </w:r>
      <w:r>
        <w:rPr>
          <w:color w:val="auto"/>
          <w:sz w:val="24"/>
          <w:highlight w:val="none"/>
        </w:rPr>
        <w:t>uso</w:t>
      </w:r>
      <w:r>
        <w:rPr>
          <w:color w:val="auto"/>
          <w:spacing w:val="19"/>
          <w:sz w:val="24"/>
          <w:highlight w:val="none"/>
        </w:rPr>
        <w:t xml:space="preserve"> </w:t>
      </w:r>
      <w:r>
        <w:rPr>
          <w:color w:val="auto"/>
          <w:sz w:val="24"/>
          <w:highlight w:val="none"/>
        </w:rPr>
        <w:t>já</w:t>
      </w:r>
      <w:r>
        <w:rPr>
          <w:color w:val="auto"/>
          <w:spacing w:val="15"/>
          <w:sz w:val="24"/>
          <w:highlight w:val="none"/>
        </w:rPr>
        <w:t xml:space="preserve"> </w:t>
      </w:r>
      <w:r>
        <w:rPr>
          <w:color w:val="auto"/>
          <w:sz w:val="24"/>
          <w:highlight w:val="none"/>
        </w:rPr>
        <w:t>dispostas</w:t>
      </w:r>
      <w:r>
        <w:rPr>
          <w:color w:val="auto"/>
          <w:spacing w:val="17"/>
          <w:sz w:val="24"/>
          <w:highlight w:val="none"/>
        </w:rPr>
        <w:t xml:space="preserve"> </w:t>
      </w:r>
      <w:r>
        <w:rPr>
          <w:color w:val="auto"/>
          <w:sz w:val="24"/>
          <w:highlight w:val="none"/>
        </w:rPr>
        <w:t>na</w:t>
      </w:r>
      <w:r>
        <w:rPr>
          <w:color w:val="auto"/>
          <w:spacing w:val="19"/>
          <w:sz w:val="24"/>
          <w:highlight w:val="none"/>
        </w:rPr>
        <w:t xml:space="preserve"> </w:t>
      </w:r>
      <w:r>
        <w:rPr>
          <w:color w:val="auto"/>
          <w:sz w:val="24"/>
          <w:highlight w:val="none"/>
        </w:rPr>
        <w:t>Portaria</w:t>
      </w:r>
      <w:r>
        <w:rPr>
          <w:color w:val="auto"/>
          <w:spacing w:val="18"/>
          <w:sz w:val="24"/>
          <w:highlight w:val="none"/>
        </w:rPr>
        <w:t xml:space="preserve"> </w:t>
      </w:r>
      <w:r>
        <w:rPr>
          <w:color w:val="auto"/>
          <w:sz w:val="24"/>
          <w:highlight w:val="none"/>
        </w:rPr>
        <w:t>SES</w:t>
      </w:r>
      <w:r>
        <w:rPr>
          <w:color w:val="auto"/>
          <w:spacing w:val="-64"/>
          <w:sz w:val="24"/>
          <w:highlight w:val="none"/>
        </w:rPr>
        <w:t xml:space="preserve"> </w:t>
      </w:r>
      <w:r>
        <w:rPr>
          <w:color w:val="auto"/>
          <w:sz w:val="24"/>
          <w:highlight w:val="none"/>
        </w:rPr>
        <w:t>n°</w:t>
      </w:r>
      <w:r>
        <w:rPr>
          <w:color w:val="auto"/>
          <w:spacing w:val="-1"/>
          <w:sz w:val="24"/>
          <w:highlight w:val="none"/>
        </w:rPr>
        <w:t xml:space="preserve"> </w:t>
      </w:r>
      <w:r>
        <w:rPr>
          <w:color w:val="auto"/>
          <w:sz w:val="24"/>
          <w:highlight w:val="none"/>
        </w:rPr>
        <w:t>224,</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de abril de 2020;</w:t>
      </w:r>
    </w:p>
    <w:p>
      <w:pPr>
        <w:pStyle w:val="19"/>
        <w:numPr>
          <w:ilvl w:val="1"/>
          <w:numId w:val="27"/>
        </w:numPr>
        <w:tabs>
          <w:tab w:val="left" w:pos="648"/>
        </w:tabs>
        <w:spacing w:before="6" w:line="355" w:lineRule="auto"/>
        <w:ind w:right="222"/>
        <w:rPr>
          <w:color w:val="auto"/>
          <w:sz w:val="24"/>
          <w:highlight w:val="none"/>
        </w:rPr>
      </w:pPr>
      <w:r>
        <w:rPr>
          <w:color w:val="auto"/>
          <w:sz w:val="24"/>
          <w:highlight w:val="none"/>
        </w:rPr>
        <w:t>Solicitar aos pais ou responsáveis que acompanhem e aguardem seus filhos no ponto de</w:t>
      </w:r>
      <w:r>
        <w:rPr>
          <w:color w:val="auto"/>
          <w:spacing w:val="1"/>
          <w:sz w:val="24"/>
          <w:highlight w:val="none"/>
        </w:rPr>
        <w:t xml:space="preserve"> </w:t>
      </w:r>
      <w:r>
        <w:rPr>
          <w:color w:val="auto"/>
          <w:sz w:val="24"/>
          <w:highlight w:val="none"/>
        </w:rPr>
        <w:t>embarque, caso seja detectada febre este não poderá adentrar ao veículo e deverá buscar</w:t>
      </w:r>
      <w:r>
        <w:rPr>
          <w:color w:val="auto"/>
          <w:spacing w:val="1"/>
          <w:sz w:val="24"/>
          <w:highlight w:val="none"/>
        </w:rPr>
        <w:t xml:space="preserve"> </w:t>
      </w:r>
      <w:r>
        <w:rPr>
          <w:color w:val="auto"/>
          <w:sz w:val="24"/>
          <w:highlight w:val="none"/>
        </w:rPr>
        <w:t>orientação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 Vigilância Epidemiológica</w:t>
      </w:r>
      <w:r>
        <w:rPr>
          <w:color w:val="auto"/>
          <w:spacing w:val="-3"/>
          <w:sz w:val="24"/>
          <w:highlight w:val="none"/>
        </w:rPr>
        <w:t xml:space="preserve"> </w:t>
      </w:r>
      <w:r>
        <w:rPr>
          <w:color w:val="auto"/>
          <w:sz w:val="24"/>
          <w:highlight w:val="none"/>
        </w:rPr>
        <w:t>Municipal;</w:t>
      </w:r>
    </w:p>
    <w:p>
      <w:pPr>
        <w:pStyle w:val="19"/>
        <w:numPr>
          <w:ilvl w:val="1"/>
          <w:numId w:val="27"/>
        </w:numPr>
        <w:tabs>
          <w:tab w:val="left" w:pos="648"/>
        </w:tabs>
        <w:spacing w:before="8" w:line="355" w:lineRule="auto"/>
        <w:ind w:right="217"/>
        <w:rPr>
          <w:color w:val="auto"/>
          <w:sz w:val="24"/>
          <w:highlight w:val="none"/>
        </w:rPr>
      </w:pPr>
      <w:r>
        <w:rPr>
          <w:color w:val="auto"/>
          <w:sz w:val="24"/>
          <w:highlight w:val="none"/>
        </w:rPr>
        <w:t>Realizar</w:t>
      </w:r>
      <w:r>
        <w:rPr>
          <w:color w:val="auto"/>
          <w:spacing w:val="1"/>
          <w:sz w:val="24"/>
          <w:highlight w:val="none"/>
        </w:rPr>
        <w:t xml:space="preserve"> </w:t>
      </w:r>
      <w:r>
        <w:rPr>
          <w:color w:val="auto"/>
          <w:sz w:val="24"/>
          <w:highlight w:val="none"/>
        </w:rPr>
        <w:t>campanha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conscientização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priorizem</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transporte</w:t>
      </w:r>
      <w:r>
        <w:rPr>
          <w:color w:val="auto"/>
          <w:spacing w:val="1"/>
          <w:sz w:val="24"/>
          <w:highlight w:val="none"/>
        </w:rPr>
        <w:t xml:space="preserve"> </w:t>
      </w:r>
      <w:r>
        <w:rPr>
          <w:color w:val="auto"/>
          <w:sz w:val="24"/>
          <w:highlight w:val="none"/>
        </w:rPr>
        <w:t>próprio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seus</w:t>
      </w:r>
      <w:r>
        <w:rPr>
          <w:color w:val="auto"/>
          <w:spacing w:val="1"/>
          <w:sz w:val="24"/>
          <w:highlight w:val="none"/>
        </w:rPr>
        <w:t xml:space="preserve"> </w:t>
      </w:r>
      <w:r>
        <w:rPr>
          <w:color w:val="auto"/>
          <w:sz w:val="24"/>
          <w:highlight w:val="none"/>
        </w:rPr>
        <w:t>filhos,</w:t>
      </w:r>
      <w:r>
        <w:rPr>
          <w:color w:val="auto"/>
          <w:spacing w:val="1"/>
          <w:sz w:val="24"/>
          <w:highlight w:val="none"/>
        </w:rPr>
        <w:t xml:space="preserve"> </w:t>
      </w:r>
      <w:r>
        <w:rPr>
          <w:color w:val="auto"/>
          <w:sz w:val="24"/>
          <w:highlight w:val="none"/>
        </w:rPr>
        <w:t>visando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risco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contaminação</w:t>
      </w:r>
      <w:r>
        <w:rPr>
          <w:color w:val="auto"/>
          <w:spacing w:val="1"/>
          <w:sz w:val="24"/>
          <w:highlight w:val="none"/>
        </w:rPr>
        <w:t xml:space="preserve"> </w:t>
      </w:r>
      <w:r>
        <w:rPr>
          <w:color w:val="auto"/>
          <w:sz w:val="24"/>
          <w:highlight w:val="none"/>
        </w:rPr>
        <w:t>dentro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transporte,</w:t>
      </w:r>
      <w:r>
        <w:rPr>
          <w:color w:val="auto"/>
          <w:spacing w:val="-3"/>
          <w:sz w:val="24"/>
          <w:highlight w:val="none"/>
        </w:rPr>
        <w:t xml:space="preserve"> </w:t>
      </w:r>
      <w:r>
        <w:rPr>
          <w:color w:val="auto"/>
          <w:sz w:val="24"/>
          <w:highlight w:val="none"/>
        </w:rPr>
        <w:t>orientando</w:t>
      </w:r>
      <w:r>
        <w:rPr>
          <w:color w:val="auto"/>
          <w:spacing w:val="-3"/>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não</w:t>
      </w:r>
      <w:r>
        <w:rPr>
          <w:color w:val="auto"/>
          <w:spacing w:val="-2"/>
          <w:sz w:val="24"/>
          <w:highlight w:val="none"/>
        </w:rPr>
        <w:t xml:space="preserve"> </w:t>
      </w:r>
      <w:r>
        <w:rPr>
          <w:color w:val="auto"/>
          <w:sz w:val="24"/>
          <w:highlight w:val="none"/>
        </w:rPr>
        <w:t>transportem</w:t>
      </w:r>
      <w:r>
        <w:rPr>
          <w:color w:val="auto"/>
          <w:spacing w:val="-2"/>
          <w:sz w:val="24"/>
          <w:highlight w:val="none"/>
        </w:rPr>
        <w:t xml:space="preserve"> </w:t>
      </w:r>
      <w:r>
        <w:rPr>
          <w:color w:val="auto"/>
          <w:sz w:val="24"/>
          <w:highlight w:val="none"/>
        </w:rPr>
        <w:t>passageiros</w:t>
      </w:r>
      <w:r>
        <w:rPr>
          <w:color w:val="auto"/>
          <w:spacing w:val="-3"/>
          <w:sz w:val="24"/>
          <w:highlight w:val="none"/>
        </w:rPr>
        <w:t xml:space="preserve"> </w:t>
      </w:r>
      <w:r>
        <w:rPr>
          <w:color w:val="auto"/>
          <w:sz w:val="24"/>
          <w:highlight w:val="none"/>
        </w:rPr>
        <w:t>fora</w:t>
      </w:r>
      <w:r>
        <w:rPr>
          <w:color w:val="auto"/>
          <w:spacing w:val="-2"/>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núcleo escolar.</w:t>
      </w:r>
    </w:p>
    <w:p>
      <w:pPr>
        <w:pStyle w:val="11"/>
        <w:spacing w:before="10"/>
        <w:rPr>
          <w:color w:val="auto"/>
          <w:sz w:val="26"/>
          <w:highlight w:val="none"/>
        </w:rPr>
      </w:pPr>
    </w:p>
    <w:p>
      <w:pPr>
        <w:pStyle w:val="3"/>
        <w:spacing w:before="92"/>
        <w:ind w:left="220"/>
        <w:rPr>
          <w:color w:val="auto"/>
          <w:highlight w:val="none"/>
        </w:rPr>
      </w:pPr>
      <w:r>
        <w:rPr>
          <w:color w:val="auto"/>
          <w:highlight w:val="none"/>
          <w:lang w:val="pt-BR"/>
        </w:rPr>
        <w:t>20</w:t>
      </w:r>
      <w:r>
        <w:rPr>
          <w:color w:val="auto"/>
          <w:highlight w:val="none"/>
        </w:rPr>
        <w:t>.4</w:t>
      </w:r>
      <w:r>
        <w:rPr>
          <w:color w:val="auto"/>
          <w:spacing w:val="-2"/>
          <w:highlight w:val="none"/>
        </w:rPr>
        <w:t xml:space="preserve"> </w:t>
      </w:r>
      <w:r>
        <w:rPr>
          <w:color w:val="auto"/>
          <w:highlight w:val="none"/>
        </w:rPr>
        <w:t>Agentes</w:t>
      </w:r>
      <w:r>
        <w:rPr>
          <w:color w:val="auto"/>
          <w:spacing w:val="-4"/>
          <w:highlight w:val="none"/>
        </w:rPr>
        <w:t xml:space="preserve"> </w:t>
      </w:r>
      <w:r>
        <w:rPr>
          <w:color w:val="auto"/>
          <w:highlight w:val="none"/>
        </w:rPr>
        <w:t>fiscalizadores</w:t>
      </w:r>
    </w:p>
    <w:p>
      <w:pPr>
        <w:pStyle w:val="11"/>
        <w:rPr>
          <w:rFonts w:ascii="Arial"/>
          <w:b/>
          <w:color w:val="auto"/>
          <w:sz w:val="30"/>
          <w:highlight w:val="none"/>
        </w:rPr>
      </w:pPr>
    </w:p>
    <w:p>
      <w:pPr>
        <w:pStyle w:val="11"/>
        <w:spacing w:before="10"/>
        <w:rPr>
          <w:rFonts w:ascii="Arial"/>
          <w:b/>
          <w:color w:val="auto"/>
          <w:sz w:val="25"/>
          <w:highlight w:val="none"/>
        </w:rPr>
      </w:pPr>
    </w:p>
    <w:p>
      <w:pPr>
        <w:pStyle w:val="4"/>
        <w:numPr>
          <w:ilvl w:val="0"/>
          <w:numId w:val="42"/>
        </w:numPr>
        <w:tabs>
          <w:tab w:val="left" w:pos="1622"/>
        </w:tabs>
        <w:spacing w:before="1" w:line="360" w:lineRule="auto"/>
        <w:ind w:right="216"/>
        <w:jc w:val="both"/>
        <w:rPr>
          <w:color w:val="auto"/>
          <w:sz w:val="24"/>
          <w:szCs w:val="24"/>
          <w:highlight w:val="none"/>
        </w:rPr>
      </w:pPr>
      <w:r>
        <w:rPr>
          <w:color w:val="auto"/>
          <w:sz w:val="24"/>
          <w:szCs w:val="24"/>
          <w:highlight w:val="none"/>
        </w:rPr>
        <w:t>É</w:t>
      </w:r>
      <w:r>
        <w:rPr>
          <w:color w:val="auto"/>
          <w:spacing w:val="1"/>
          <w:sz w:val="24"/>
          <w:szCs w:val="24"/>
          <w:highlight w:val="none"/>
        </w:rPr>
        <w:t xml:space="preserve"> </w:t>
      </w:r>
      <w:r>
        <w:rPr>
          <w:color w:val="auto"/>
          <w:sz w:val="24"/>
          <w:szCs w:val="24"/>
          <w:highlight w:val="none"/>
        </w:rPr>
        <w:t>de</w:t>
      </w:r>
      <w:r>
        <w:rPr>
          <w:color w:val="auto"/>
          <w:spacing w:val="1"/>
          <w:sz w:val="24"/>
          <w:szCs w:val="24"/>
          <w:highlight w:val="none"/>
        </w:rPr>
        <w:t xml:space="preserve"> </w:t>
      </w:r>
      <w:r>
        <w:rPr>
          <w:color w:val="auto"/>
          <w:sz w:val="24"/>
          <w:szCs w:val="24"/>
          <w:highlight w:val="none"/>
        </w:rPr>
        <w:t>responsabilidade</w:t>
      </w:r>
      <w:r>
        <w:rPr>
          <w:color w:val="auto"/>
          <w:spacing w:val="1"/>
          <w:sz w:val="24"/>
          <w:szCs w:val="24"/>
          <w:highlight w:val="none"/>
        </w:rPr>
        <w:t xml:space="preserve"> </w:t>
      </w:r>
      <w:r>
        <w:rPr>
          <w:color w:val="auto"/>
          <w:sz w:val="24"/>
          <w:szCs w:val="24"/>
          <w:highlight w:val="none"/>
        </w:rPr>
        <w:t>da</w:t>
      </w:r>
      <w:r>
        <w:rPr>
          <w:color w:val="auto"/>
          <w:spacing w:val="1"/>
          <w:sz w:val="24"/>
          <w:szCs w:val="24"/>
          <w:highlight w:val="none"/>
        </w:rPr>
        <w:t xml:space="preserve"> </w:t>
      </w:r>
      <w:r>
        <w:rPr>
          <w:color w:val="auto"/>
          <w:sz w:val="24"/>
          <w:szCs w:val="24"/>
          <w:highlight w:val="none"/>
        </w:rPr>
        <w:t>Vigilância</w:t>
      </w:r>
      <w:r>
        <w:rPr>
          <w:color w:val="auto"/>
          <w:spacing w:val="1"/>
          <w:sz w:val="24"/>
          <w:szCs w:val="24"/>
          <w:highlight w:val="none"/>
        </w:rPr>
        <w:t xml:space="preserve"> </w:t>
      </w:r>
      <w:r>
        <w:rPr>
          <w:color w:val="auto"/>
          <w:sz w:val="24"/>
          <w:szCs w:val="24"/>
          <w:highlight w:val="none"/>
        </w:rPr>
        <w:t>Sanitária</w:t>
      </w:r>
      <w:r>
        <w:rPr>
          <w:color w:val="auto"/>
          <w:spacing w:val="1"/>
          <w:sz w:val="24"/>
          <w:szCs w:val="24"/>
          <w:highlight w:val="none"/>
        </w:rPr>
        <w:t xml:space="preserve"> </w:t>
      </w:r>
      <w:r>
        <w:rPr>
          <w:color w:val="auto"/>
          <w:sz w:val="24"/>
          <w:szCs w:val="24"/>
          <w:highlight w:val="none"/>
        </w:rPr>
        <w:t>Municipal,</w:t>
      </w:r>
      <w:r>
        <w:rPr>
          <w:color w:val="auto"/>
          <w:spacing w:val="1"/>
          <w:sz w:val="24"/>
          <w:szCs w:val="24"/>
          <w:highlight w:val="none"/>
        </w:rPr>
        <w:t xml:space="preserve"> </w:t>
      </w:r>
      <w:r>
        <w:rPr>
          <w:color w:val="auto"/>
          <w:sz w:val="24"/>
          <w:szCs w:val="24"/>
          <w:highlight w:val="none"/>
        </w:rPr>
        <w:t>Vigilância</w:t>
      </w:r>
      <w:r>
        <w:rPr>
          <w:color w:val="auto"/>
          <w:spacing w:val="1"/>
          <w:sz w:val="24"/>
          <w:szCs w:val="24"/>
          <w:highlight w:val="none"/>
        </w:rPr>
        <w:t xml:space="preserve"> </w:t>
      </w:r>
      <w:r>
        <w:rPr>
          <w:color w:val="auto"/>
          <w:sz w:val="24"/>
          <w:szCs w:val="24"/>
          <w:highlight w:val="none"/>
        </w:rPr>
        <w:t>Sanitária</w:t>
      </w:r>
      <w:r>
        <w:rPr>
          <w:color w:val="auto"/>
          <w:spacing w:val="1"/>
          <w:sz w:val="24"/>
          <w:szCs w:val="24"/>
          <w:highlight w:val="none"/>
        </w:rPr>
        <w:t xml:space="preserve"> </w:t>
      </w:r>
      <w:r>
        <w:rPr>
          <w:color w:val="auto"/>
          <w:sz w:val="24"/>
          <w:szCs w:val="24"/>
          <w:highlight w:val="none"/>
        </w:rPr>
        <w:t>Estadual,</w:t>
      </w:r>
      <w:r>
        <w:rPr>
          <w:color w:val="auto"/>
          <w:spacing w:val="1"/>
          <w:sz w:val="24"/>
          <w:szCs w:val="24"/>
          <w:highlight w:val="none"/>
        </w:rPr>
        <w:t xml:space="preserve"> </w:t>
      </w:r>
      <w:r>
        <w:rPr>
          <w:color w:val="auto"/>
          <w:sz w:val="24"/>
          <w:szCs w:val="24"/>
          <w:highlight w:val="none"/>
        </w:rPr>
        <w:t>Polícia</w:t>
      </w:r>
      <w:r>
        <w:rPr>
          <w:color w:val="auto"/>
          <w:spacing w:val="1"/>
          <w:sz w:val="24"/>
          <w:szCs w:val="24"/>
          <w:highlight w:val="none"/>
        </w:rPr>
        <w:t xml:space="preserve"> </w:t>
      </w:r>
      <w:r>
        <w:rPr>
          <w:color w:val="auto"/>
          <w:sz w:val="24"/>
          <w:szCs w:val="24"/>
          <w:highlight w:val="none"/>
        </w:rPr>
        <w:t>Civil,</w:t>
      </w:r>
      <w:r>
        <w:rPr>
          <w:color w:val="auto"/>
          <w:spacing w:val="1"/>
          <w:sz w:val="24"/>
          <w:szCs w:val="24"/>
          <w:highlight w:val="none"/>
        </w:rPr>
        <w:t xml:space="preserve"> </w:t>
      </w:r>
      <w:r>
        <w:rPr>
          <w:color w:val="auto"/>
          <w:sz w:val="24"/>
          <w:szCs w:val="24"/>
          <w:highlight w:val="none"/>
        </w:rPr>
        <w:t>Polícia</w:t>
      </w:r>
      <w:r>
        <w:rPr>
          <w:color w:val="auto"/>
          <w:spacing w:val="1"/>
          <w:sz w:val="24"/>
          <w:szCs w:val="24"/>
          <w:highlight w:val="none"/>
        </w:rPr>
        <w:t xml:space="preserve"> </w:t>
      </w:r>
      <w:r>
        <w:rPr>
          <w:color w:val="auto"/>
          <w:sz w:val="24"/>
          <w:szCs w:val="24"/>
          <w:highlight w:val="none"/>
        </w:rPr>
        <w:t>Militar,</w:t>
      </w:r>
      <w:r>
        <w:rPr>
          <w:color w:val="auto"/>
          <w:spacing w:val="1"/>
          <w:sz w:val="24"/>
          <w:szCs w:val="24"/>
          <w:highlight w:val="none"/>
        </w:rPr>
        <w:t xml:space="preserve"> </w:t>
      </w:r>
      <w:r>
        <w:rPr>
          <w:color w:val="auto"/>
          <w:sz w:val="24"/>
          <w:szCs w:val="24"/>
          <w:highlight w:val="none"/>
        </w:rPr>
        <w:t>Corpo</w:t>
      </w:r>
      <w:r>
        <w:rPr>
          <w:color w:val="auto"/>
          <w:spacing w:val="1"/>
          <w:sz w:val="24"/>
          <w:szCs w:val="24"/>
          <w:highlight w:val="none"/>
        </w:rPr>
        <w:t xml:space="preserve"> </w:t>
      </w:r>
      <w:r>
        <w:rPr>
          <w:color w:val="auto"/>
          <w:sz w:val="24"/>
          <w:szCs w:val="24"/>
          <w:highlight w:val="none"/>
        </w:rPr>
        <w:t>de</w:t>
      </w:r>
      <w:r>
        <w:rPr>
          <w:color w:val="auto"/>
          <w:spacing w:val="1"/>
          <w:sz w:val="24"/>
          <w:szCs w:val="24"/>
          <w:highlight w:val="none"/>
        </w:rPr>
        <w:t xml:space="preserve"> </w:t>
      </w:r>
      <w:r>
        <w:rPr>
          <w:color w:val="auto"/>
          <w:sz w:val="24"/>
          <w:szCs w:val="24"/>
          <w:highlight w:val="none"/>
        </w:rPr>
        <w:t>Bombeiros</w:t>
      </w:r>
      <w:r>
        <w:rPr>
          <w:color w:val="auto"/>
          <w:spacing w:val="-75"/>
          <w:sz w:val="24"/>
          <w:szCs w:val="24"/>
          <w:highlight w:val="none"/>
        </w:rPr>
        <w:t xml:space="preserve"> </w:t>
      </w:r>
      <w:r>
        <w:rPr>
          <w:color w:val="auto"/>
          <w:sz w:val="24"/>
          <w:szCs w:val="24"/>
          <w:highlight w:val="none"/>
        </w:rPr>
        <w:t>Militar do Estado de Santa Catarina, fiscalizar os estabelecimentos com</w:t>
      </w:r>
      <w:r>
        <w:rPr>
          <w:color w:val="auto"/>
          <w:spacing w:val="1"/>
          <w:sz w:val="24"/>
          <w:szCs w:val="24"/>
          <w:highlight w:val="none"/>
        </w:rPr>
        <w:t xml:space="preserve"> </w:t>
      </w:r>
      <w:r>
        <w:rPr>
          <w:color w:val="auto"/>
          <w:sz w:val="24"/>
          <w:szCs w:val="24"/>
          <w:highlight w:val="none"/>
        </w:rPr>
        <w:t>vista a garantir</w:t>
      </w:r>
      <w:r>
        <w:rPr>
          <w:color w:val="auto"/>
          <w:spacing w:val="1"/>
          <w:sz w:val="24"/>
          <w:szCs w:val="24"/>
          <w:highlight w:val="none"/>
        </w:rPr>
        <w:t xml:space="preserve"> </w:t>
      </w:r>
      <w:r>
        <w:rPr>
          <w:color w:val="auto"/>
          <w:sz w:val="24"/>
          <w:szCs w:val="24"/>
          <w:highlight w:val="none"/>
        </w:rPr>
        <w:t>o</w:t>
      </w:r>
      <w:r>
        <w:rPr>
          <w:color w:val="auto"/>
          <w:spacing w:val="-5"/>
          <w:sz w:val="24"/>
          <w:szCs w:val="24"/>
          <w:highlight w:val="none"/>
        </w:rPr>
        <w:t xml:space="preserve"> </w:t>
      </w:r>
      <w:r>
        <w:rPr>
          <w:color w:val="auto"/>
          <w:sz w:val="24"/>
          <w:szCs w:val="24"/>
          <w:highlight w:val="none"/>
        </w:rPr>
        <w:t>cumprimento</w:t>
      </w:r>
      <w:r>
        <w:rPr>
          <w:color w:val="auto"/>
          <w:spacing w:val="-3"/>
          <w:sz w:val="24"/>
          <w:szCs w:val="24"/>
          <w:highlight w:val="none"/>
        </w:rPr>
        <w:t xml:space="preserve"> </w:t>
      </w:r>
      <w:r>
        <w:rPr>
          <w:color w:val="auto"/>
          <w:sz w:val="24"/>
          <w:szCs w:val="24"/>
          <w:highlight w:val="none"/>
        </w:rPr>
        <w:t>das</w:t>
      </w:r>
      <w:r>
        <w:rPr>
          <w:color w:val="auto"/>
          <w:spacing w:val="-1"/>
          <w:sz w:val="24"/>
          <w:szCs w:val="24"/>
          <w:highlight w:val="none"/>
        </w:rPr>
        <w:t xml:space="preserve"> </w:t>
      </w:r>
      <w:r>
        <w:rPr>
          <w:color w:val="auto"/>
          <w:sz w:val="24"/>
          <w:szCs w:val="24"/>
          <w:highlight w:val="none"/>
        </w:rPr>
        <w:t>medidas</w:t>
      </w:r>
      <w:r>
        <w:rPr>
          <w:color w:val="auto"/>
          <w:spacing w:val="-2"/>
          <w:sz w:val="24"/>
          <w:szCs w:val="24"/>
          <w:highlight w:val="none"/>
        </w:rPr>
        <w:t xml:space="preserve"> </w:t>
      </w:r>
      <w:r>
        <w:rPr>
          <w:color w:val="auto"/>
          <w:sz w:val="24"/>
          <w:szCs w:val="24"/>
          <w:highlight w:val="none"/>
        </w:rPr>
        <w:t>sanitárias</w:t>
      </w:r>
      <w:r>
        <w:rPr>
          <w:color w:val="auto"/>
          <w:spacing w:val="-1"/>
          <w:sz w:val="24"/>
          <w:szCs w:val="24"/>
          <w:highlight w:val="none"/>
        </w:rPr>
        <w:t xml:space="preserve"> </w:t>
      </w:r>
      <w:r>
        <w:rPr>
          <w:color w:val="auto"/>
          <w:sz w:val="24"/>
          <w:szCs w:val="24"/>
          <w:highlight w:val="none"/>
        </w:rPr>
        <w:t>exigidas.</w:t>
      </w:r>
    </w:p>
    <w:p>
      <w:pPr>
        <w:pStyle w:val="11"/>
        <w:rPr>
          <w:color w:val="auto"/>
          <w:highlight w:val="none"/>
        </w:rPr>
      </w:pPr>
    </w:p>
    <w:p>
      <w:pPr>
        <w:pStyle w:val="19"/>
        <w:numPr>
          <w:ilvl w:val="0"/>
          <w:numId w:val="42"/>
        </w:numPr>
        <w:tabs>
          <w:tab w:val="left" w:pos="1622"/>
        </w:tabs>
        <w:spacing w:line="360" w:lineRule="auto"/>
        <w:ind w:right="212"/>
        <w:rPr>
          <w:color w:val="auto"/>
          <w:sz w:val="24"/>
          <w:szCs w:val="24"/>
          <w:highlight w:val="none"/>
        </w:rPr>
      </w:pPr>
      <w:r>
        <w:rPr>
          <w:color w:val="auto"/>
          <w:sz w:val="24"/>
          <w:szCs w:val="24"/>
          <w:highlight w:val="none"/>
        </w:rPr>
        <w:t>É</w:t>
      </w:r>
      <w:r>
        <w:rPr>
          <w:color w:val="auto"/>
          <w:spacing w:val="1"/>
          <w:sz w:val="24"/>
          <w:szCs w:val="24"/>
          <w:highlight w:val="none"/>
        </w:rPr>
        <w:t xml:space="preserve"> </w:t>
      </w:r>
      <w:r>
        <w:rPr>
          <w:color w:val="auto"/>
          <w:sz w:val="24"/>
          <w:szCs w:val="24"/>
          <w:highlight w:val="none"/>
        </w:rPr>
        <w:t>de</w:t>
      </w:r>
      <w:r>
        <w:rPr>
          <w:color w:val="auto"/>
          <w:spacing w:val="1"/>
          <w:sz w:val="24"/>
          <w:szCs w:val="24"/>
          <w:highlight w:val="none"/>
        </w:rPr>
        <w:t xml:space="preserve"> </w:t>
      </w:r>
      <w:r>
        <w:rPr>
          <w:color w:val="auto"/>
          <w:sz w:val="24"/>
          <w:szCs w:val="24"/>
          <w:highlight w:val="none"/>
        </w:rPr>
        <w:t>responsabilidade</w:t>
      </w:r>
      <w:r>
        <w:rPr>
          <w:color w:val="auto"/>
          <w:spacing w:val="1"/>
          <w:sz w:val="24"/>
          <w:szCs w:val="24"/>
          <w:highlight w:val="none"/>
        </w:rPr>
        <w:t xml:space="preserve"> </w:t>
      </w:r>
      <w:r>
        <w:rPr>
          <w:color w:val="auto"/>
          <w:sz w:val="24"/>
          <w:szCs w:val="24"/>
          <w:highlight w:val="none"/>
        </w:rPr>
        <w:t>das</w:t>
      </w:r>
      <w:r>
        <w:rPr>
          <w:color w:val="auto"/>
          <w:spacing w:val="1"/>
          <w:sz w:val="24"/>
          <w:szCs w:val="24"/>
          <w:highlight w:val="none"/>
        </w:rPr>
        <w:t xml:space="preserve"> </w:t>
      </w:r>
      <w:r>
        <w:rPr>
          <w:color w:val="auto"/>
          <w:sz w:val="24"/>
          <w:szCs w:val="24"/>
          <w:highlight w:val="none"/>
        </w:rPr>
        <w:t>autoridades</w:t>
      </w:r>
      <w:r>
        <w:rPr>
          <w:color w:val="auto"/>
          <w:spacing w:val="1"/>
          <w:sz w:val="24"/>
          <w:szCs w:val="24"/>
          <w:highlight w:val="none"/>
        </w:rPr>
        <w:t xml:space="preserve"> </w:t>
      </w:r>
      <w:r>
        <w:rPr>
          <w:color w:val="auto"/>
          <w:sz w:val="24"/>
          <w:szCs w:val="24"/>
          <w:highlight w:val="none"/>
        </w:rPr>
        <w:t>competentes</w:t>
      </w:r>
      <w:r>
        <w:rPr>
          <w:color w:val="auto"/>
          <w:spacing w:val="1"/>
          <w:sz w:val="24"/>
          <w:szCs w:val="24"/>
          <w:highlight w:val="none"/>
        </w:rPr>
        <w:t xml:space="preserve"> </w:t>
      </w:r>
      <w:r>
        <w:rPr>
          <w:color w:val="auto"/>
          <w:sz w:val="24"/>
          <w:szCs w:val="24"/>
          <w:highlight w:val="none"/>
        </w:rPr>
        <w:t>fiscalizar</w:t>
      </w:r>
      <w:r>
        <w:rPr>
          <w:color w:val="auto"/>
          <w:spacing w:val="1"/>
          <w:sz w:val="24"/>
          <w:szCs w:val="24"/>
          <w:highlight w:val="none"/>
        </w:rPr>
        <w:t xml:space="preserve"> </w:t>
      </w:r>
      <w:r>
        <w:rPr>
          <w:color w:val="auto"/>
          <w:sz w:val="24"/>
          <w:szCs w:val="24"/>
          <w:highlight w:val="none"/>
        </w:rPr>
        <w:t>os</w:t>
      </w:r>
      <w:r>
        <w:rPr>
          <w:color w:val="auto"/>
          <w:spacing w:val="1"/>
          <w:sz w:val="24"/>
          <w:szCs w:val="24"/>
          <w:highlight w:val="none"/>
        </w:rPr>
        <w:t xml:space="preserve"> </w:t>
      </w:r>
      <w:r>
        <w:rPr>
          <w:color w:val="auto"/>
          <w:sz w:val="24"/>
          <w:szCs w:val="24"/>
          <w:highlight w:val="none"/>
        </w:rPr>
        <w:t>serviços públicos e privados de transporte escolar, em especial no que</w:t>
      </w:r>
      <w:r>
        <w:rPr>
          <w:color w:val="auto"/>
          <w:spacing w:val="1"/>
          <w:sz w:val="24"/>
          <w:szCs w:val="24"/>
          <w:highlight w:val="none"/>
        </w:rPr>
        <w:t xml:space="preserve"> </w:t>
      </w:r>
      <w:r>
        <w:rPr>
          <w:color w:val="auto"/>
          <w:sz w:val="24"/>
          <w:szCs w:val="24"/>
          <w:highlight w:val="none"/>
        </w:rPr>
        <w:t>se</w:t>
      </w:r>
      <w:r>
        <w:rPr>
          <w:color w:val="auto"/>
          <w:spacing w:val="-3"/>
          <w:sz w:val="24"/>
          <w:szCs w:val="24"/>
          <w:highlight w:val="none"/>
        </w:rPr>
        <w:t xml:space="preserve"> </w:t>
      </w:r>
      <w:r>
        <w:rPr>
          <w:color w:val="auto"/>
          <w:sz w:val="24"/>
          <w:szCs w:val="24"/>
          <w:highlight w:val="none"/>
        </w:rPr>
        <w:t>refere</w:t>
      </w:r>
      <w:r>
        <w:rPr>
          <w:color w:val="auto"/>
          <w:spacing w:val="1"/>
          <w:sz w:val="24"/>
          <w:szCs w:val="24"/>
          <w:highlight w:val="none"/>
        </w:rPr>
        <w:t xml:space="preserve"> </w:t>
      </w:r>
      <w:r>
        <w:rPr>
          <w:color w:val="auto"/>
          <w:sz w:val="24"/>
          <w:szCs w:val="24"/>
          <w:highlight w:val="none"/>
        </w:rPr>
        <w:t>às</w:t>
      </w:r>
      <w:r>
        <w:rPr>
          <w:color w:val="auto"/>
          <w:spacing w:val="-2"/>
          <w:sz w:val="24"/>
          <w:szCs w:val="24"/>
          <w:highlight w:val="none"/>
        </w:rPr>
        <w:t xml:space="preserve"> </w:t>
      </w:r>
      <w:r>
        <w:rPr>
          <w:color w:val="auto"/>
          <w:sz w:val="24"/>
          <w:szCs w:val="24"/>
          <w:highlight w:val="none"/>
        </w:rPr>
        <w:t>regras</w:t>
      </w:r>
      <w:r>
        <w:rPr>
          <w:color w:val="auto"/>
          <w:spacing w:val="-2"/>
          <w:sz w:val="24"/>
          <w:szCs w:val="24"/>
          <w:highlight w:val="none"/>
        </w:rPr>
        <w:t xml:space="preserve"> </w:t>
      </w:r>
      <w:r>
        <w:rPr>
          <w:color w:val="auto"/>
          <w:sz w:val="24"/>
          <w:szCs w:val="24"/>
          <w:highlight w:val="none"/>
        </w:rPr>
        <w:t>sanitárias estabelecidas para estes</w:t>
      </w:r>
      <w:r>
        <w:rPr>
          <w:color w:val="auto"/>
          <w:spacing w:val="-4"/>
          <w:sz w:val="24"/>
          <w:szCs w:val="24"/>
          <w:highlight w:val="none"/>
        </w:rPr>
        <w:t xml:space="preserve"> </w:t>
      </w:r>
      <w:r>
        <w:rPr>
          <w:color w:val="auto"/>
          <w:sz w:val="24"/>
          <w:szCs w:val="24"/>
          <w:highlight w:val="none"/>
        </w:rPr>
        <w:t>serviços.</w:t>
      </w:r>
    </w:p>
    <w:p>
      <w:pPr>
        <w:spacing w:line="360" w:lineRule="auto"/>
        <w:jc w:val="both"/>
        <w:rPr>
          <w:color w:val="auto"/>
          <w:sz w:val="28"/>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rPr>
          <w:color w:val="auto"/>
          <w:sz w:val="20"/>
          <w:highlight w:val="none"/>
        </w:rPr>
      </w:pPr>
    </w:p>
    <w:p>
      <w:pPr>
        <w:pStyle w:val="11"/>
        <w:spacing w:before="10"/>
        <w:rPr>
          <w:color w:val="auto"/>
          <w:sz w:val="26"/>
          <w:highlight w:val="none"/>
        </w:rPr>
      </w:pPr>
    </w:p>
    <w:p>
      <w:pPr>
        <w:pStyle w:val="3"/>
        <w:spacing w:before="92"/>
        <w:ind w:left="786"/>
        <w:rPr>
          <w:color w:val="auto"/>
          <w:highlight w:val="none"/>
        </w:rPr>
      </w:pPr>
      <w:bookmarkStart w:id="35" w:name="_TOC_250000"/>
      <w:bookmarkEnd w:id="35"/>
      <w:r>
        <w:rPr>
          <w:color w:val="auto"/>
          <w:highlight w:val="none"/>
        </w:rPr>
        <w:t>REFERÊNCIAS</w:t>
      </w:r>
    </w:p>
    <w:p>
      <w:pPr>
        <w:pStyle w:val="11"/>
        <w:rPr>
          <w:rFonts w:ascii="Arial"/>
          <w:b/>
          <w:color w:val="auto"/>
          <w:sz w:val="30"/>
          <w:highlight w:val="none"/>
        </w:rPr>
      </w:pPr>
    </w:p>
    <w:p>
      <w:pPr>
        <w:pStyle w:val="11"/>
        <w:spacing w:before="232"/>
        <w:ind w:left="786"/>
        <w:rPr>
          <w:color w:val="auto"/>
          <w:highlight w:val="none"/>
        </w:rPr>
      </w:pPr>
      <w:r>
        <w:rPr>
          <w:color w:val="auto"/>
          <w:highlight w:val="none"/>
        </w:rPr>
        <w:t>ARAUJO,</w:t>
      </w:r>
      <w:r>
        <w:rPr>
          <w:color w:val="auto"/>
          <w:spacing w:val="-2"/>
          <w:highlight w:val="none"/>
        </w:rPr>
        <w:t xml:space="preserve"> </w:t>
      </w:r>
      <w:r>
        <w:rPr>
          <w:color w:val="auto"/>
          <w:highlight w:val="none"/>
        </w:rPr>
        <w:t>João</w:t>
      </w:r>
      <w:r>
        <w:rPr>
          <w:color w:val="auto"/>
          <w:spacing w:val="-1"/>
          <w:highlight w:val="none"/>
        </w:rPr>
        <w:t xml:space="preserve"> </w:t>
      </w:r>
      <w:r>
        <w:rPr>
          <w:color w:val="auto"/>
          <w:highlight w:val="none"/>
        </w:rPr>
        <w:t>Batista.</w:t>
      </w:r>
      <w:r>
        <w:rPr>
          <w:color w:val="auto"/>
          <w:spacing w:val="-2"/>
          <w:highlight w:val="none"/>
        </w:rPr>
        <w:t xml:space="preserve"> </w:t>
      </w:r>
      <w:r>
        <w:rPr>
          <w:color w:val="auto"/>
          <w:highlight w:val="none"/>
        </w:rPr>
        <w:t>APRENDER</w:t>
      </w:r>
      <w:r>
        <w:rPr>
          <w:color w:val="auto"/>
          <w:spacing w:val="-1"/>
          <w:highlight w:val="none"/>
        </w:rPr>
        <w:t xml:space="preserve"> </w:t>
      </w:r>
      <w:r>
        <w:rPr>
          <w:color w:val="auto"/>
          <w:highlight w:val="none"/>
        </w:rPr>
        <w:t>E</w:t>
      </w:r>
      <w:r>
        <w:rPr>
          <w:color w:val="auto"/>
          <w:spacing w:val="-3"/>
          <w:highlight w:val="none"/>
        </w:rPr>
        <w:t xml:space="preserve"> </w:t>
      </w:r>
      <w:r>
        <w:rPr>
          <w:color w:val="auto"/>
          <w:highlight w:val="none"/>
        </w:rPr>
        <w:t>ENSINAR.</w:t>
      </w:r>
      <w:r>
        <w:rPr>
          <w:color w:val="auto"/>
          <w:spacing w:val="-2"/>
          <w:highlight w:val="none"/>
        </w:rPr>
        <w:t xml:space="preserve"> </w:t>
      </w:r>
      <w:r>
        <w:rPr>
          <w:color w:val="auto"/>
          <w:highlight w:val="none"/>
        </w:rPr>
        <w:t>Ed.</w:t>
      </w:r>
      <w:r>
        <w:rPr>
          <w:color w:val="auto"/>
          <w:spacing w:val="-3"/>
          <w:highlight w:val="none"/>
        </w:rPr>
        <w:t xml:space="preserve"> </w:t>
      </w:r>
      <w:r>
        <w:rPr>
          <w:color w:val="auto"/>
          <w:highlight w:val="none"/>
        </w:rPr>
        <w:t>Global,</w:t>
      </w:r>
      <w:r>
        <w:rPr>
          <w:color w:val="auto"/>
          <w:spacing w:val="-1"/>
          <w:highlight w:val="none"/>
        </w:rPr>
        <w:t xml:space="preserve"> </w:t>
      </w:r>
      <w:r>
        <w:rPr>
          <w:color w:val="auto"/>
          <w:highlight w:val="none"/>
        </w:rPr>
        <w:t>2008.</w:t>
      </w:r>
    </w:p>
    <w:p>
      <w:pPr>
        <w:pStyle w:val="11"/>
        <w:rPr>
          <w:color w:val="auto"/>
          <w:sz w:val="26"/>
          <w:highlight w:val="none"/>
        </w:rPr>
      </w:pPr>
    </w:p>
    <w:p>
      <w:pPr>
        <w:pStyle w:val="11"/>
        <w:rPr>
          <w:color w:val="auto"/>
          <w:sz w:val="22"/>
          <w:highlight w:val="none"/>
        </w:rPr>
      </w:pPr>
    </w:p>
    <w:p>
      <w:pPr>
        <w:pStyle w:val="11"/>
        <w:spacing w:line="360" w:lineRule="auto"/>
        <w:ind w:left="220" w:right="215" w:firstLine="566"/>
        <w:jc w:val="both"/>
        <w:rPr>
          <w:color w:val="auto"/>
          <w:highlight w:val="none"/>
        </w:rPr>
      </w:pPr>
      <w:r>
        <w:rPr>
          <w:color w:val="auto"/>
          <w:highlight w:val="none"/>
        </w:rPr>
        <w:t>BRASIL.</w:t>
      </w:r>
      <w:r>
        <w:rPr>
          <w:color w:val="auto"/>
          <w:spacing w:val="1"/>
          <w:highlight w:val="none"/>
        </w:rPr>
        <w:t xml:space="preserve"> </w:t>
      </w:r>
      <w:r>
        <w:rPr>
          <w:color w:val="auto"/>
          <w:highlight w:val="none"/>
        </w:rPr>
        <w:t>Conselho</w:t>
      </w:r>
      <w:r>
        <w:rPr>
          <w:color w:val="auto"/>
          <w:spacing w:val="1"/>
          <w:highlight w:val="none"/>
        </w:rPr>
        <w:t xml:space="preserve"> </w:t>
      </w:r>
      <w:r>
        <w:rPr>
          <w:color w:val="auto"/>
          <w:highlight w:val="none"/>
        </w:rPr>
        <w:t>Nacional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Parecer</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05,</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30</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abril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2020.</w:t>
      </w:r>
      <w:r>
        <w:rPr>
          <w:color w:val="auto"/>
          <w:spacing w:val="1"/>
          <w:highlight w:val="none"/>
        </w:rPr>
        <w:t xml:space="preserve"> </w:t>
      </w:r>
      <w:r>
        <w:rPr>
          <w:color w:val="auto"/>
          <w:highlight w:val="none"/>
        </w:rPr>
        <w:t>Reorganização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Calendário</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possibilidade</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cômputo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 para fins de cumprimento da carga horária mínima anual, em razão da Pandemia da</w:t>
      </w:r>
      <w:r>
        <w:rPr>
          <w:color w:val="auto"/>
          <w:spacing w:val="1"/>
          <w:highlight w:val="none"/>
        </w:rPr>
        <w:t xml:space="preserve"> </w:t>
      </w:r>
      <w:r>
        <w:rPr>
          <w:color w:val="auto"/>
          <w:highlight w:val="none"/>
        </w:rPr>
        <w:t>COVID-19.</w:t>
      </w:r>
    </w:p>
    <w:p>
      <w:pPr>
        <w:pStyle w:val="11"/>
        <w:rPr>
          <w:color w:val="auto"/>
          <w:sz w:val="36"/>
          <w:highlight w:val="none"/>
        </w:rPr>
      </w:pPr>
    </w:p>
    <w:p>
      <w:pPr>
        <w:pStyle w:val="11"/>
        <w:spacing w:line="360" w:lineRule="auto"/>
        <w:ind w:left="220" w:right="219" w:firstLine="566"/>
        <w:jc w:val="both"/>
        <w:rPr>
          <w:color w:val="auto"/>
          <w:highlight w:val="none"/>
        </w:rPr>
      </w:pPr>
      <w:r>
        <w:rPr>
          <w:color w:val="auto"/>
          <w:highlight w:val="none"/>
        </w:rPr>
        <w:t>BRASIL. Conselho Nacional de Educação. Parecer nº 09, de 08 de junho de 2020. Reexame</w:t>
      </w:r>
      <w:r>
        <w:rPr>
          <w:color w:val="auto"/>
          <w:spacing w:val="-64"/>
          <w:highlight w:val="none"/>
        </w:rPr>
        <w:t xml:space="preserve"> </w:t>
      </w:r>
      <w:r>
        <w:rPr>
          <w:color w:val="auto"/>
          <w:highlight w:val="none"/>
        </w:rPr>
        <w:t>do</w:t>
      </w:r>
      <w:r>
        <w:rPr>
          <w:color w:val="auto"/>
          <w:spacing w:val="1"/>
          <w:highlight w:val="none"/>
        </w:rPr>
        <w:t xml:space="preserve"> </w:t>
      </w:r>
      <w:r>
        <w:rPr>
          <w:color w:val="auto"/>
          <w:highlight w:val="none"/>
        </w:rPr>
        <w:t>Parecer</w:t>
      </w:r>
      <w:r>
        <w:rPr>
          <w:color w:val="auto"/>
          <w:spacing w:val="1"/>
          <w:highlight w:val="none"/>
        </w:rPr>
        <w:t xml:space="preserve"> </w:t>
      </w:r>
      <w:r>
        <w:rPr>
          <w:color w:val="auto"/>
          <w:highlight w:val="none"/>
        </w:rPr>
        <w:t>CNE/CP</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05/2020,</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tratou</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Reorganização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Calendário</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da</w:t>
      </w:r>
      <w:r>
        <w:rPr>
          <w:color w:val="auto"/>
          <w:spacing w:val="-64"/>
          <w:highlight w:val="none"/>
        </w:rPr>
        <w:t xml:space="preserve"> </w:t>
      </w:r>
      <w:r>
        <w:rPr>
          <w:color w:val="auto"/>
          <w:highlight w:val="none"/>
        </w:rPr>
        <w:t>possibilidade</w:t>
      </w:r>
      <w:r>
        <w:rPr>
          <w:color w:val="auto"/>
          <w:spacing w:val="60"/>
          <w:highlight w:val="none"/>
        </w:rPr>
        <w:t xml:space="preserve"> </w:t>
      </w:r>
      <w:r>
        <w:rPr>
          <w:color w:val="auto"/>
          <w:highlight w:val="none"/>
        </w:rPr>
        <w:t>de</w:t>
      </w:r>
      <w:r>
        <w:rPr>
          <w:color w:val="auto"/>
          <w:spacing w:val="60"/>
          <w:highlight w:val="none"/>
        </w:rPr>
        <w:t xml:space="preserve"> </w:t>
      </w:r>
      <w:r>
        <w:rPr>
          <w:color w:val="auto"/>
          <w:highlight w:val="none"/>
        </w:rPr>
        <w:t>cômputo</w:t>
      </w:r>
      <w:r>
        <w:rPr>
          <w:color w:val="auto"/>
          <w:spacing w:val="58"/>
          <w:highlight w:val="none"/>
        </w:rPr>
        <w:t xml:space="preserve"> </w:t>
      </w:r>
      <w:r>
        <w:rPr>
          <w:color w:val="auto"/>
          <w:highlight w:val="none"/>
        </w:rPr>
        <w:t>de</w:t>
      </w:r>
      <w:r>
        <w:rPr>
          <w:color w:val="auto"/>
          <w:spacing w:val="60"/>
          <w:highlight w:val="none"/>
        </w:rPr>
        <w:t xml:space="preserve"> </w:t>
      </w:r>
      <w:r>
        <w:rPr>
          <w:color w:val="auto"/>
          <w:highlight w:val="none"/>
        </w:rPr>
        <w:t>atividades</w:t>
      </w:r>
      <w:r>
        <w:rPr>
          <w:color w:val="auto"/>
          <w:spacing w:val="60"/>
          <w:highlight w:val="none"/>
        </w:rPr>
        <w:t xml:space="preserve"> </w:t>
      </w:r>
      <w:r>
        <w:rPr>
          <w:color w:val="auto"/>
          <w:highlight w:val="none"/>
        </w:rPr>
        <w:t>não</w:t>
      </w:r>
      <w:r>
        <w:rPr>
          <w:color w:val="auto"/>
          <w:spacing w:val="61"/>
          <w:highlight w:val="none"/>
        </w:rPr>
        <w:t xml:space="preserve"> </w:t>
      </w:r>
      <w:r>
        <w:rPr>
          <w:color w:val="auto"/>
          <w:highlight w:val="none"/>
        </w:rPr>
        <w:t>presenciais</w:t>
      </w:r>
      <w:r>
        <w:rPr>
          <w:color w:val="auto"/>
          <w:spacing w:val="60"/>
          <w:highlight w:val="none"/>
        </w:rPr>
        <w:t xml:space="preserve"> </w:t>
      </w:r>
      <w:r>
        <w:rPr>
          <w:color w:val="auto"/>
          <w:highlight w:val="none"/>
        </w:rPr>
        <w:t>para</w:t>
      </w:r>
      <w:r>
        <w:rPr>
          <w:color w:val="auto"/>
          <w:spacing w:val="58"/>
          <w:highlight w:val="none"/>
        </w:rPr>
        <w:t xml:space="preserve"> </w:t>
      </w:r>
      <w:r>
        <w:rPr>
          <w:color w:val="auto"/>
          <w:highlight w:val="none"/>
        </w:rPr>
        <w:t>fins</w:t>
      </w:r>
      <w:r>
        <w:rPr>
          <w:color w:val="auto"/>
          <w:spacing w:val="60"/>
          <w:highlight w:val="none"/>
        </w:rPr>
        <w:t xml:space="preserve"> </w:t>
      </w:r>
      <w:r>
        <w:rPr>
          <w:color w:val="auto"/>
          <w:highlight w:val="none"/>
        </w:rPr>
        <w:t>de</w:t>
      </w:r>
      <w:r>
        <w:rPr>
          <w:color w:val="auto"/>
          <w:spacing w:val="60"/>
          <w:highlight w:val="none"/>
        </w:rPr>
        <w:t xml:space="preserve"> </w:t>
      </w:r>
      <w:r>
        <w:rPr>
          <w:color w:val="auto"/>
          <w:highlight w:val="none"/>
        </w:rPr>
        <w:t>cumprimento</w:t>
      </w:r>
      <w:r>
        <w:rPr>
          <w:color w:val="auto"/>
          <w:spacing w:val="59"/>
          <w:highlight w:val="none"/>
        </w:rPr>
        <w:t xml:space="preserve"> </w:t>
      </w:r>
      <w:r>
        <w:rPr>
          <w:color w:val="auto"/>
          <w:highlight w:val="none"/>
        </w:rPr>
        <w:t>da</w:t>
      </w:r>
      <w:r>
        <w:rPr>
          <w:color w:val="auto"/>
          <w:spacing w:val="60"/>
          <w:highlight w:val="none"/>
        </w:rPr>
        <w:t xml:space="preserve"> </w:t>
      </w:r>
      <w:r>
        <w:rPr>
          <w:color w:val="auto"/>
          <w:highlight w:val="none"/>
        </w:rPr>
        <w:t>carga</w:t>
      </w:r>
      <w:r>
        <w:rPr>
          <w:color w:val="auto"/>
          <w:spacing w:val="-64"/>
          <w:highlight w:val="none"/>
        </w:rPr>
        <w:t xml:space="preserve"> </w:t>
      </w:r>
      <w:r>
        <w:rPr>
          <w:color w:val="auto"/>
          <w:highlight w:val="none"/>
        </w:rPr>
        <w:t>horária</w:t>
      </w:r>
      <w:r>
        <w:rPr>
          <w:color w:val="auto"/>
          <w:spacing w:val="-3"/>
          <w:highlight w:val="none"/>
        </w:rPr>
        <w:t xml:space="preserve"> </w:t>
      </w:r>
      <w:r>
        <w:rPr>
          <w:color w:val="auto"/>
          <w:highlight w:val="none"/>
        </w:rPr>
        <w:t>mínima</w:t>
      </w:r>
      <w:r>
        <w:rPr>
          <w:color w:val="auto"/>
          <w:spacing w:val="-3"/>
          <w:highlight w:val="none"/>
        </w:rPr>
        <w:t xml:space="preserve"> </w:t>
      </w:r>
      <w:r>
        <w:rPr>
          <w:color w:val="auto"/>
          <w:highlight w:val="none"/>
        </w:rPr>
        <w:t>anual,</w:t>
      </w:r>
      <w:r>
        <w:rPr>
          <w:color w:val="auto"/>
          <w:spacing w:val="-3"/>
          <w:highlight w:val="none"/>
        </w:rPr>
        <w:t xml:space="preserve"> </w:t>
      </w:r>
      <w:r>
        <w:rPr>
          <w:color w:val="auto"/>
          <w:highlight w:val="none"/>
        </w:rPr>
        <w:t>em</w:t>
      </w:r>
      <w:r>
        <w:rPr>
          <w:color w:val="auto"/>
          <w:spacing w:val="1"/>
          <w:highlight w:val="none"/>
        </w:rPr>
        <w:t xml:space="preserve"> </w:t>
      </w:r>
      <w:r>
        <w:rPr>
          <w:color w:val="auto"/>
          <w:highlight w:val="none"/>
        </w:rPr>
        <w:t>razão</w:t>
      </w:r>
      <w:r>
        <w:rPr>
          <w:color w:val="auto"/>
          <w:spacing w:val="-3"/>
          <w:highlight w:val="none"/>
        </w:rPr>
        <w:t xml:space="preserve"> </w:t>
      </w:r>
      <w:r>
        <w:rPr>
          <w:color w:val="auto"/>
          <w:highlight w:val="none"/>
        </w:rPr>
        <w:t>da</w:t>
      </w:r>
      <w:r>
        <w:rPr>
          <w:color w:val="auto"/>
          <w:spacing w:val="-3"/>
          <w:highlight w:val="none"/>
        </w:rPr>
        <w:t xml:space="preserve"> </w:t>
      </w:r>
      <w:r>
        <w:rPr>
          <w:color w:val="auto"/>
          <w:highlight w:val="none"/>
        </w:rPr>
        <w:t>Pandemia da</w:t>
      </w:r>
      <w:r>
        <w:rPr>
          <w:color w:val="auto"/>
          <w:spacing w:val="-3"/>
          <w:highlight w:val="none"/>
        </w:rPr>
        <w:t xml:space="preserve"> </w:t>
      </w:r>
      <w:r>
        <w:rPr>
          <w:color w:val="auto"/>
          <w:highlight w:val="none"/>
        </w:rPr>
        <w:t>COVID-19. (aguardando</w:t>
      </w:r>
      <w:r>
        <w:rPr>
          <w:color w:val="auto"/>
          <w:spacing w:val="-1"/>
          <w:highlight w:val="none"/>
        </w:rPr>
        <w:t xml:space="preserve"> </w:t>
      </w:r>
      <w:r>
        <w:rPr>
          <w:color w:val="auto"/>
          <w:highlight w:val="none"/>
        </w:rPr>
        <w:t>homologação)</w:t>
      </w:r>
    </w:p>
    <w:p>
      <w:pPr>
        <w:pStyle w:val="11"/>
        <w:spacing w:before="11"/>
        <w:rPr>
          <w:color w:val="auto"/>
          <w:sz w:val="35"/>
          <w:highlight w:val="none"/>
        </w:rPr>
      </w:pPr>
    </w:p>
    <w:p>
      <w:pPr>
        <w:pStyle w:val="11"/>
        <w:spacing w:line="360" w:lineRule="auto"/>
        <w:ind w:left="220" w:right="216" w:firstLine="566"/>
        <w:jc w:val="both"/>
        <w:rPr>
          <w:color w:val="auto"/>
          <w:highlight w:val="none"/>
        </w:rPr>
      </w:pPr>
      <w:r>
        <w:rPr>
          <w:color w:val="auto"/>
          <w:highlight w:val="none"/>
        </w:rPr>
        <w:t>BRASIL.</w:t>
      </w:r>
      <w:r>
        <w:rPr>
          <w:color w:val="auto"/>
          <w:spacing w:val="1"/>
          <w:highlight w:val="none"/>
        </w:rPr>
        <w:t xml:space="preserve"> </w:t>
      </w:r>
      <w:r>
        <w:rPr>
          <w:color w:val="auto"/>
          <w:highlight w:val="none"/>
        </w:rPr>
        <w:t>Conselho</w:t>
      </w:r>
      <w:r>
        <w:rPr>
          <w:color w:val="auto"/>
          <w:spacing w:val="1"/>
          <w:highlight w:val="none"/>
        </w:rPr>
        <w:t xml:space="preserve"> </w:t>
      </w:r>
      <w:r>
        <w:rPr>
          <w:color w:val="auto"/>
          <w:highlight w:val="none"/>
        </w:rPr>
        <w:t>Nacional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Parecer</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11,</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07</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julho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2020.</w:t>
      </w:r>
      <w:r>
        <w:rPr>
          <w:color w:val="auto"/>
          <w:spacing w:val="1"/>
          <w:highlight w:val="none"/>
        </w:rPr>
        <w:t xml:space="preserve"> </w:t>
      </w:r>
      <w:r>
        <w:rPr>
          <w:color w:val="auto"/>
          <w:highlight w:val="none"/>
        </w:rPr>
        <w:t>Orientações Educacionais para a Realização de Aulas e Atividades Pedagógicas Presenciais e</w:t>
      </w:r>
      <w:r>
        <w:rPr>
          <w:color w:val="auto"/>
          <w:spacing w:val="1"/>
          <w:highlight w:val="none"/>
        </w:rPr>
        <w:t xml:space="preserve"> </w:t>
      </w:r>
      <w:r>
        <w:rPr>
          <w:color w:val="auto"/>
          <w:highlight w:val="none"/>
        </w:rPr>
        <w:t>Não Presenciais no contexto</w:t>
      </w:r>
      <w:r>
        <w:rPr>
          <w:color w:val="auto"/>
          <w:spacing w:val="1"/>
          <w:highlight w:val="none"/>
        </w:rPr>
        <w:t xml:space="preserve"> </w:t>
      </w:r>
      <w:r>
        <w:rPr>
          <w:color w:val="auto"/>
          <w:highlight w:val="none"/>
        </w:rPr>
        <w:t>da Pandemia.</w:t>
      </w:r>
    </w:p>
    <w:p>
      <w:pPr>
        <w:pStyle w:val="11"/>
        <w:rPr>
          <w:color w:val="auto"/>
          <w:sz w:val="36"/>
          <w:highlight w:val="none"/>
        </w:rPr>
      </w:pPr>
    </w:p>
    <w:p>
      <w:pPr>
        <w:pStyle w:val="11"/>
        <w:ind w:left="786"/>
        <w:rPr>
          <w:color w:val="auto"/>
          <w:highlight w:val="none"/>
        </w:rPr>
      </w:pPr>
      <w:r>
        <w:rPr>
          <w:color w:val="auto"/>
          <w:highlight w:val="none"/>
        </w:rPr>
        <w:t>HOFFMANN,</w:t>
      </w:r>
      <w:r>
        <w:rPr>
          <w:color w:val="auto"/>
          <w:spacing w:val="-2"/>
          <w:highlight w:val="none"/>
        </w:rPr>
        <w:t xml:space="preserve"> </w:t>
      </w:r>
      <w:r>
        <w:rPr>
          <w:color w:val="auto"/>
          <w:highlight w:val="none"/>
        </w:rPr>
        <w:t>Jussara.</w:t>
      </w:r>
      <w:r>
        <w:rPr>
          <w:color w:val="auto"/>
          <w:spacing w:val="-3"/>
          <w:highlight w:val="none"/>
        </w:rPr>
        <w:t xml:space="preserve"> </w:t>
      </w:r>
      <w:r>
        <w:rPr>
          <w:color w:val="auto"/>
          <w:highlight w:val="none"/>
        </w:rPr>
        <w:t>AVALIAÇÃO,</w:t>
      </w:r>
      <w:r>
        <w:rPr>
          <w:color w:val="auto"/>
          <w:spacing w:val="-3"/>
          <w:highlight w:val="none"/>
        </w:rPr>
        <w:t xml:space="preserve"> </w:t>
      </w:r>
      <w:r>
        <w:rPr>
          <w:color w:val="auto"/>
          <w:highlight w:val="none"/>
        </w:rPr>
        <w:t>MITO</w:t>
      </w:r>
      <w:r>
        <w:rPr>
          <w:color w:val="auto"/>
          <w:spacing w:val="-1"/>
          <w:highlight w:val="none"/>
        </w:rPr>
        <w:t xml:space="preserve"> </w:t>
      </w:r>
      <w:r>
        <w:rPr>
          <w:color w:val="auto"/>
          <w:highlight w:val="none"/>
        </w:rPr>
        <w:t>&amp;</w:t>
      </w:r>
      <w:r>
        <w:rPr>
          <w:color w:val="auto"/>
          <w:spacing w:val="-3"/>
          <w:highlight w:val="none"/>
        </w:rPr>
        <w:t xml:space="preserve"> </w:t>
      </w:r>
      <w:r>
        <w:rPr>
          <w:color w:val="auto"/>
          <w:highlight w:val="none"/>
        </w:rPr>
        <w:t>DESAFIO.</w:t>
      </w:r>
      <w:r>
        <w:rPr>
          <w:color w:val="auto"/>
          <w:spacing w:val="-2"/>
          <w:highlight w:val="none"/>
        </w:rPr>
        <w:t xml:space="preserve"> </w:t>
      </w:r>
      <w:r>
        <w:rPr>
          <w:color w:val="auto"/>
          <w:highlight w:val="none"/>
        </w:rPr>
        <w:t>Ed.</w:t>
      </w:r>
      <w:r>
        <w:rPr>
          <w:color w:val="auto"/>
          <w:spacing w:val="-3"/>
          <w:highlight w:val="none"/>
        </w:rPr>
        <w:t xml:space="preserve"> </w:t>
      </w:r>
      <w:r>
        <w:rPr>
          <w:color w:val="auto"/>
          <w:highlight w:val="none"/>
        </w:rPr>
        <w:t>Mediação,</w:t>
      </w:r>
      <w:r>
        <w:rPr>
          <w:color w:val="auto"/>
          <w:spacing w:val="-3"/>
          <w:highlight w:val="none"/>
        </w:rPr>
        <w:t xml:space="preserve"> </w:t>
      </w:r>
      <w:r>
        <w:rPr>
          <w:color w:val="auto"/>
          <w:highlight w:val="none"/>
        </w:rPr>
        <w:t>2012.</w:t>
      </w:r>
    </w:p>
    <w:p>
      <w:pPr>
        <w:pStyle w:val="11"/>
        <w:rPr>
          <w:color w:val="auto"/>
          <w:sz w:val="26"/>
          <w:highlight w:val="none"/>
        </w:rPr>
      </w:pPr>
    </w:p>
    <w:p>
      <w:pPr>
        <w:pStyle w:val="11"/>
        <w:rPr>
          <w:color w:val="auto"/>
          <w:sz w:val="22"/>
          <w:highlight w:val="none"/>
        </w:rPr>
      </w:pPr>
    </w:p>
    <w:p>
      <w:pPr>
        <w:pStyle w:val="11"/>
        <w:tabs>
          <w:tab w:val="left" w:pos="2162"/>
          <w:tab w:val="left" w:pos="3333"/>
          <w:tab w:val="left" w:pos="4374"/>
          <w:tab w:val="left" w:pos="6014"/>
          <w:tab w:val="left" w:pos="6634"/>
          <w:tab w:val="left" w:pos="8833"/>
          <w:tab w:val="left" w:pos="10325"/>
        </w:tabs>
        <w:ind w:left="786"/>
        <w:rPr>
          <w:color w:val="auto"/>
          <w:highlight w:val="none"/>
        </w:rPr>
      </w:pPr>
      <w:r>
        <w:rPr>
          <w:color w:val="auto"/>
          <w:highlight w:val="none"/>
        </w:rPr>
        <w:t>LUCKESI,</w:t>
      </w:r>
      <w:r>
        <w:rPr>
          <w:color w:val="auto"/>
          <w:highlight w:val="none"/>
        </w:rPr>
        <w:tab/>
      </w:r>
      <w:r>
        <w:rPr>
          <w:color w:val="auto"/>
          <w:highlight w:val="none"/>
        </w:rPr>
        <w:t>Cipriano</w:t>
      </w:r>
      <w:r>
        <w:rPr>
          <w:color w:val="auto"/>
          <w:highlight w:val="none"/>
        </w:rPr>
        <w:tab/>
      </w:r>
      <w:r>
        <w:rPr>
          <w:color w:val="auto"/>
          <w:highlight w:val="none"/>
        </w:rPr>
        <w:t>Carlos.</w:t>
      </w:r>
      <w:r>
        <w:rPr>
          <w:color w:val="auto"/>
          <w:highlight w:val="none"/>
        </w:rPr>
        <w:tab/>
      </w:r>
      <w:r>
        <w:rPr>
          <w:color w:val="auto"/>
          <w:highlight w:val="none"/>
        </w:rPr>
        <w:t>AVALIAÇÃO</w:t>
      </w:r>
      <w:r>
        <w:rPr>
          <w:color w:val="auto"/>
          <w:highlight w:val="none"/>
        </w:rPr>
        <w:tab/>
      </w:r>
      <w:r>
        <w:rPr>
          <w:color w:val="auto"/>
          <w:highlight w:val="none"/>
        </w:rPr>
        <w:t>DA</w:t>
      </w:r>
      <w:r>
        <w:rPr>
          <w:color w:val="auto"/>
          <w:highlight w:val="none"/>
        </w:rPr>
        <w:tab/>
      </w:r>
      <w:r>
        <w:rPr>
          <w:color w:val="auto"/>
          <w:highlight w:val="none"/>
        </w:rPr>
        <w:t>APRENDIZAGEM</w:t>
      </w:r>
      <w:r>
        <w:rPr>
          <w:color w:val="auto"/>
          <w:highlight w:val="none"/>
        </w:rPr>
        <w:tab/>
      </w:r>
      <w:r>
        <w:rPr>
          <w:color w:val="auto"/>
          <w:highlight w:val="none"/>
        </w:rPr>
        <w:t>ESCOLAR.</w:t>
      </w:r>
      <w:r>
        <w:rPr>
          <w:color w:val="auto"/>
          <w:highlight w:val="none"/>
        </w:rPr>
        <w:tab/>
      </w:r>
      <w:r>
        <w:rPr>
          <w:color w:val="auto"/>
          <w:highlight w:val="none"/>
        </w:rPr>
        <w:t>Ed.</w:t>
      </w:r>
    </w:p>
    <w:p>
      <w:pPr>
        <w:pStyle w:val="11"/>
        <w:spacing w:before="140"/>
        <w:ind w:left="220"/>
        <w:rPr>
          <w:color w:val="auto"/>
          <w:highlight w:val="none"/>
        </w:rPr>
      </w:pPr>
      <w:r>
        <w:rPr>
          <w:color w:val="auto"/>
          <w:highlight w:val="none"/>
        </w:rPr>
        <w:t>Cortez.(2005)</w:t>
      </w:r>
    </w:p>
    <w:p>
      <w:pPr>
        <w:pStyle w:val="11"/>
        <w:rPr>
          <w:color w:val="auto"/>
          <w:sz w:val="26"/>
          <w:highlight w:val="none"/>
        </w:rPr>
      </w:pPr>
    </w:p>
    <w:p>
      <w:pPr>
        <w:pStyle w:val="11"/>
        <w:rPr>
          <w:color w:val="auto"/>
          <w:sz w:val="22"/>
          <w:highlight w:val="none"/>
        </w:rPr>
      </w:pPr>
    </w:p>
    <w:p>
      <w:pPr>
        <w:pStyle w:val="11"/>
        <w:spacing w:line="360" w:lineRule="auto"/>
        <w:ind w:left="220" w:right="227" w:firstLine="566"/>
        <w:jc w:val="both"/>
        <w:rPr>
          <w:color w:val="auto"/>
          <w:highlight w:val="none"/>
        </w:rPr>
      </w:pPr>
      <w:r>
        <w:rPr>
          <w:color w:val="auto"/>
          <w:highlight w:val="none"/>
        </w:rPr>
        <w:t>PERRENOUD, Ph. Avaliação. Da Excelência à Regulação das Aprendizagens. Porto Alegre:</w:t>
      </w:r>
      <w:r>
        <w:rPr>
          <w:color w:val="auto"/>
          <w:spacing w:val="-64"/>
          <w:highlight w:val="none"/>
        </w:rPr>
        <w:t xml:space="preserve"> </w:t>
      </w:r>
      <w:r>
        <w:rPr>
          <w:color w:val="auto"/>
          <w:highlight w:val="none"/>
        </w:rPr>
        <w:t>Artmed</w:t>
      </w:r>
      <w:r>
        <w:rPr>
          <w:color w:val="auto"/>
          <w:spacing w:val="-1"/>
          <w:highlight w:val="none"/>
        </w:rPr>
        <w:t xml:space="preserve"> </w:t>
      </w:r>
      <w:r>
        <w:rPr>
          <w:color w:val="auto"/>
          <w:highlight w:val="none"/>
        </w:rPr>
        <w:t>Editora,</w:t>
      </w:r>
      <w:r>
        <w:rPr>
          <w:color w:val="auto"/>
          <w:spacing w:val="-2"/>
          <w:highlight w:val="none"/>
        </w:rPr>
        <w:t xml:space="preserve"> </w:t>
      </w:r>
      <w:r>
        <w:rPr>
          <w:color w:val="auto"/>
          <w:highlight w:val="none"/>
        </w:rPr>
        <w:t>1999.</w:t>
      </w:r>
    </w:p>
    <w:p>
      <w:pPr>
        <w:pStyle w:val="11"/>
        <w:spacing w:before="10"/>
        <w:rPr>
          <w:color w:val="auto"/>
          <w:sz w:val="35"/>
          <w:highlight w:val="none"/>
        </w:rPr>
      </w:pPr>
    </w:p>
    <w:p>
      <w:pPr>
        <w:pStyle w:val="11"/>
        <w:spacing w:line="360" w:lineRule="auto"/>
        <w:ind w:left="220" w:right="217" w:firstLine="566"/>
        <w:jc w:val="both"/>
        <w:rPr>
          <w:color w:val="auto"/>
          <w:highlight w:val="none"/>
        </w:rPr>
      </w:pPr>
      <w:r>
        <w:rPr>
          <w:color w:val="auto"/>
          <w:highlight w:val="none"/>
        </w:rPr>
        <w:t>SANTA CATARINA. Conselho Estadual de Educação. Parecer CEE/SC n° 146, de 19 de</w:t>
      </w:r>
      <w:r>
        <w:rPr>
          <w:color w:val="auto"/>
          <w:spacing w:val="1"/>
          <w:highlight w:val="none"/>
        </w:rPr>
        <w:t xml:space="preserve"> </w:t>
      </w:r>
      <w:r>
        <w:rPr>
          <w:color w:val="auto"/>
          <w:highlight w:val="none"/>
        </w:rPr>
        <w:t>março de 2020. Medidas orientativas às Instituições de Ensino, pertencentes ao Sistema Estadual</w:t>
      </w:r>
      <w:r>
        <w:rPr>
          <w:color w:val="auto"/>
          <w:spacing w:val="-64"/>
          <w:highlight w:val="none"/>
        </w:rPr>
        <w:t xml:space="preserve"> </w:t>
      </w:r>
      <w:r>
        <w:rPr>
          <w:color w:val="auto"/>
          <w:highlight w:val="none"/>
        </w:rPr>
        <w:t>de Educação, no período do regime especial do combate ao contágio pelo coronavírus (Covid -</w:t>
      </w:r>
      <w:r>
        <w:rPr>
          <w:color w:val="auto"/>
          <w:spacing w:val="1"/>
          <w:highlight w:val="none"/>
        </w:rPr>
        <w:t xml:space="preserve"> </w:t>
      </w:r>
      <w:r>
        <w:rPr>
          <w:color w:val="auto"/>
          <w:highlight w:val="none"/>
        </w:rPr>
        <w:t>19),</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base</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Decreto</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515/2020</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declara</w:t>
      </w:r>
      <w:r>
        <w:rPr>
          <w:color w:val="auto"/>
          <w:spacing w:val="1"/>
          <w:highlight w:val="none"/>
        </w:rPr>
        <w:t xml:space="preserve"> </w:t>
      </w:r>
      <w:r>
        <w:rPr>
          <w:color w:val="auto"/>
          <w:highlight w:val="none"/>
        </w:rPr>
        <w:t>situação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emergência</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território</w:t>
      </w:r>
      <w:r>
        <w:rPr>
          <w:color w:val="auto"/>
          <w:spacing w:val="1"/>
          <w:highlight w:val="none"/>
        </w:rPr>
        <w:t xml:space="preserve"> </w:t>
      </w:r>
      <w:r>
        <w:rPr>
          <w:color w:val="auto"/>
          <w:highlight w:val="none"/>
        </w:rPr>
        <w:t>catarinense.</w:t>
      </w:r>
      <w:r>
        <w:rPr>
          <w:color w:val="auto"/>
          <w:spacing w:val="-3"/>
          <w:highlight w:val="none"/>
        </w:rPr>
        <w:t xml:space="preserve"> </w:t>
      </w:r>
      <w:r>
        <w:rPr>
          <w:color w:val="auto"/>
          <w:highlight w:val="none"/>
        </w:rPr>
        <w:t>Santa</w:t>
      </w:r>
      <w:r>
        <w:rPr>
          <w:color w:val="auto"/>
          <w:spacing w:val="1"/>
          <w:highlight w:val="none"/>
        </w:rPr>
        <w:t xml:space="preserve"> </w:t>
      </w:r>
      <w:r>
        <w:rPr>
          <w:color w:val="auto"/>
          <w:highlight w:val="none"/>
        </w:rPr>
        <w:t>Catarina, SC,</w:t>
      </w:r>
      <w:r>
        <w:rPr>
          <w:color w:val="auto"/>
          <w:spacing w:val="-3"/>
          <w:highlight w:val="none"/>
        </w:rPr>
        <w:t xml:space="preserve"> </w:t>
      </w:r>
      <w:r>
        <w:rPr>
          <w:color w:val="auto"/>
          <w:highlight w:val="none"/>
        </w:rPr>
        <w:t>2020.</w:t>
      </w:r>
    </w:p>
    <w:p>
      <w:pPr>
        <w:pStyle w:val="11"/>
        <w:spacing w:before="2" w:line="360" w:lineRule="auto"/>
        <w:ind w:left="220" w:right="226" w:firstLine="566"/>
        <w:jc w:val="both"/>
        <w:rPr>
          <w:color w:val="auto"/>
          <w:highlight w:val="none"/>
        </w:rPr>
      </w:pPr>
      <w:r>
        <w:rPr>
          <w:color w:val="auto"/>
          <w:highlight w:val="none"/>
        </w:rPr>
        <w:t>SANTA CATARINA. Conselho Estadual de Educação. Resolução CEE/SC n° 009, de 19 de</w:t>
      </w:r>
      <w:r>
        <w:rPr>
          <w:color w:val="auto"/>
          <w:spacing w:val="1"/>
          <w:highlight w:val="none"/>
        </w:rPr>
        <w:t xml:space="preserve"> </w:t>
      </w:r>
      <w:r>
        <w:rPr>
          <w:color w:val="auto"/>
          <w:highlight w:val="none"/>
        </w:rPr>
        <w:t>março</w:t>
      </w:r>
      <w:r>
        <w:rPr>
          <w:color w:val="auto"/>
          <w:spacing w:val="50"/>
          <w:highlight w:val="none"/>
        </w:rPr>
        <w:t xml:space="preserve"> </w:t>
      </w:r>
      <w:r>
        <w:rPr>
          <w:color w:val="auto"/>
          <w:highlight w:val="none"/>
        </w:rPr>
        <w:t>de</w:t>
      </w:r>
      <w:r>
        <w:rPr>
          <w:color w:val="auto"/>
          <w:spacing w:val="52"/>
          <w:highlight w:val="none"/>
        </w:rPr>
        <w:t xml:space="preserve"> </w:t>
      </w:r>
      <w:r>
        <w:rPr>
          <w:color w:val="auto"/>
          <w:highlight w:val="none"/>
        </w:rPr>
        <w:t>2020.</w:t>
      </w:r>
      <w:r>
        <w:rPr>
          <w:color w:val="auto"/>
          <w:spacing w:val="54"/>
          <w:highlight w:val="none"/>
        </w:rPr>
        <w:t xml:space="preserve"> </w:t>
      </w:r>
      <w:r>
        <w:rPr>
          <w:color w:val="auto"/>
          <w:highlight w:val="none"/>
        </w:rPr>
        <w:t>Dispõe</w:t>
      </w:r>
      <w:r>
        <w:rPr>
          <w:color w:val="auto"/>
          <w:spacing w:val="54"/>
          <w:highlight w:val="none"/>
        </w:rPr>
        <w:t xml:space="preserve"> </w:t>
      </w:r>
      <w:r>
        <w:rPr>
          <w:color w:val="auto"/>
          <w:highlight w:val="none"/>
        </w:rPr>
        <w:t>sobre</w:t>
      </w:r>
      <w:r>
        <w:rPr>
          <w:color w:val="auto"/>
          <w:spacing w:val="54"/>
          <w:highlight w:val="none"/>
        </w:rPr>
        <w:t xml:space="preserve"> </w:t>
      </w:r>
      <w:r>
        <w:rPr>
          <w:color w:val="auto"/>
          <w:highlight w:val="none"/>
        </w:rPr>
        <w:t>o</w:t>
      </w:r>
      <w:r>
        <w:rPr>
          <w:color w:val="auto"/>
          <w:spacing w:val="51"/>
          <w:highlight w:val="none"/>
        </w:rPr>
        <w:t xml:space="preserve"> </w:t>
      </w:r>
      <w:r>
        <w:rPr>
          <w:color w:val="auto"/>
          <w:highlight w:val="none"/>
        </w:rPr>
        <w:t>regime</w:t>
      </w:r>
      <w:r>
        <w:rPr>
          <w:color w:val="auto"/>
          <w:spacing w:val="52"/>
          <w:highlight w:val="none"/>
        </w:rPr>
        <w:t xml:space="preserve"> </w:t>
      </w:r>
      <w:r>
        <w:rPr>
          <w:color w:val="auto"/>
          <w:highlight w:val="none"/>
        </w:rPr>
        <w:t>especial</w:t>
      </w:r>
      <w:r>
        <w:rPr>
          <w:color w:val="auto"/>
          <w:spacing w:val="53"/>
          <w:highlight w:val="none"/>
        </w:rPr>
        <w:t xml:space="preserve"> </w:t>
      </w:r>
      <w:r>
        <w:rPr>
          <w:color w:val="auto"/>
          <w:highlight w:val="none"/>
        </w:rPr>
        <w:t>de</w:t>
      </w:r>
      <w:r>
        <w:rPr>
          <w:color w:val="auto"/>
          <w:spacing w:val="54"/>
          <w:highlight w:val="none"/>
        </w:rPr>
        <w:t xml:space="preserve"> </w:t>
      </w:r>
      <w:r>
        <w:rPr>
          <w:color w:val="auto"/>
          <w:highlight w:val="none"/>
        </w:rPr>
        <w:t>atividades</w:t>
      </w:r>
      <w:r>
        <w:rPr>
          <w:color w:val="auto"/>
          <w:spacing w:val="51"/>
          <w:highlight w:val="none"/>
        </w:rPr>
        <w:t xml:space="preserve"> </w:t>
      </w:r>
      <w:r>
        <w:rPr>
          <w:color w:val="auto"/>
          <w:highlight w:val="none"/>
        </w:rPr>
        <w:t>escolares</w:t>
      </w:r>
      <w:r>
        <w:rPr>
          <w:color w:val="auto"/>
          <w:spacing w:val="50"/>
          <w:highlight w:val="none"/>
        </w:rPr>
        <w:t xml:space="preserve"> </w:t>
      </w:r>
      <w:r>
        <w:rPr>
          <w:color w:val="auto"/>
          <w:highlight w:val="none"/>
        </w:rPr>
        <w:t>não</w:t>
      </w:r>
      <w:r>
        <w:rPr>
          <w:color w:val="auto"/>
          <w:spacing w:val="54"/>
          <w:highlight w:val="none"/>
        </w:rPr>
        <w:t xml:space="preserve"> </w:t>
      </w:r>
      <w:r>
        <w:rPr>
          <w:color w:val="auto"/>
          <w:highlight w:val="none"/>
        </w:rPr>
        <w:t>presenciais</w:t>
      </w:r>
      <w:r>
        <w:rPr>
          <w:color w:val="auto"/>
          <w:spacing w:val="53"/>
          <w:highlight w:val="none"/>
        </w:rPr>
        <w:t xml:space="preserve"> </w:t>
      </w:r>
      <w:r>
        <w:rPr>
          <w:color w:val="auto"/>
          <w:highlight w:val="none"/>
        </w:rPr>
        <w:t>no</w:t>
      </w:r>
    </w:p>
    <w:p>
      <w:pPr>
        <w:spacing w:line="360" w:lineRule="auto"/>
        <w:jc w:val="both"/>
        <w:rPr>
          <w:color w:val="auto"/>
          <w:highlight w:val="none"/>
        </w:rPr>
        <w:sectPr>
          <w:headerReference r:id="rId5" w:type="default"/>
          <w:footerReference r:id="rId6" w:type="default"/>
          <w:pgSz w:w="11920" w:h="16850"/>
          <w:pgMar w:top="1620" w:right="500" w:bottom="400" w:left="500" w:header="131" w:footer="201" w:gutter="0"/>
          <w:cols w:space="720" w:num="1"/>
        </w:sectPr>
      </w:pPr>
    </w:p>
    <w:p>
      <w:pPr>
        <w:pStyle w:val="11"/>
        <w:rPr>
          <w:color w:val="auto"/>
          <w:sz w:val="20"/>
          <w:highlight w:val="none"/>
        </w:rPr>
      </w:pPr>
    </w:p>
    <w:p>
      <w:pPr>
        <w:pStyle w:val="11"/>
        <w:spacing w:before="217" w:line="360" w:lineRule="auto"/>
        <w:ind w:left="220" w:right="18"/>
        <w:rPr>
          <w:color w:val="auto"/>
          <w:highlight w:val="none"/>
        </w:rPr>
      </w:pPr>
      <w:r>
        <w:rPr>
          <w:color w:val="auto"/>
          <w:highlight w:val="none"/>
        </w:rPr>
        <w:t>Sistema</w:t>
      </w:r>
      <w:r>
        <w:rPr>
          <w:color w:val="auto"/>
          <w:spacing w:val="10"/>
          <w:highlight w:val="none"/>
        </w:rPr>
        <w:t xml:space="preserve"> </w:t>
      </w:r>
      <w:r>
        <w:rPr>
          <w:color w:val="auto"/>
          <w:highlight w:val="none"/>
        </w:rPr>
        <w:t>Estadual</w:t>
      </w:r>
      <w:r>
        <w:rPr>
          <w:color w:val="auto"/>
          <w:spacing w:val="9"/>
          <w:highlight w:val="none"/>
        </w:rPr>
        <w:t xml:space="preserve"> </w:t>
      </w:r>
      <w:r>
        <w:rPr>
          <w:color w:val="auto"/>
          <w:highlight w:val="none"/>
        </w:rPr>
        <w:t>de</w:t>
      </w:r>
      <w:r>
        <w:rPr>
          <w:color w:val="auto"/>
          <w:spacing w:val="7"/>
          <w:highlight w:val="none"/>
        </w:rPr>
        <w:t xml:space="preserve"> </w:t>
      </w:r>
      <w:r>
        <w:rPr>
          <w:color w:val="auto"/>
          <w:highlight w:val="none"/>
        </w:rPr>
        <w:t>Educação</w:t>
      </w:r>
      <w:r>
        <w:rPr>
          <w:color w:val="auto"/>
          <w:spacing w:val="8"/>
          <w:highlight w:val="none"/>
        </w:rPr>
        <w:t xml:space="preserve"> </w:t>
      </w:r>
      <w:r>
        <w:rPr>
          <w:color w:val="auto"/>
          <w:highlight w:val="none"/>
        </w:rPr>
        <w:t>de</w:t>
      </w:r>
      <w:r>
        <w:rPr>
          <w:color w:val="auto"/>
          <w:spacing w:val="8"/>
          <w:highlight w:val="none"/>
        </w:rPr>
        <w:t xml:space="preserve"> </w:t>
      </w:r>
      <w:r>
        <w:rPr>
          <w:color w:val="auto"/>
          <w:highlight w:val="none"/>
        </w:rPr>
        <w:t>Santa</w:t>
      </w:r>
      <w:r>
        <w:rPr>
          <w:color w:val="auto"/>
          <w:spacing w:val="10"/>
          <w:highlight w:val="none"/>
        </w:rPr>
        <w:t xml:space="preserve"> </w:t>
      </w:r>
      <w:r>
        <w:rPr>
          <w:color w:val="auto"/>
          <w:highlight w:val="none"/>
        </w:rPr>
        <w:t>Catarina,</w:t>
      </w:r>
      <w:r>
        <w:rPr>
          <w:color w:val="auto"/>
          <w:spacing w:val="8"/>
          <w:highlight w:val="none"/>
        </w:rPr>
        <w:t xml:space="preserve"> </w:t>
      </w:r>
      <w:r>
        <w:rPr>
          <w:color w:val="auto"/>
          <w:highlight w:val="none"/>
        </w:rPr>
        <w:t>para</w:t>
      </w:r>
      <w:r>
        <w:rPr>
          <w:color w:val="auto"/>
          <w:spacing w:val="14"/>
          <w:highlight w:val="none"/>
        </w:rPr>
        <w:t xml:space="preserve"> </w:t>
      </w:r>
      <w:r>
        <w:rPr>
          <w:color w:val="auto"/>
          <w:highlight w:val="none"/>
        </w:rPr>
        <w:t>fins</w:t>
      </w:r>
      <w:r>
        <w:rPr>
          <w:color w:val="auto"/>
          <w:spacing w:val="8"/>
          <w:highlight w:val="none"/>
        </w:rPr>
        <w:t xml:space="preserve"> </w:t>
      </w:r>
      <w:r>
        <w:rPr>
          <w:color w:val="auto"/>
          <w:highlight w:val="none"/>
        </w:rPr>
        <w:t>de</w:t>
      </w:r>
      <w:r>
        <w:rPr>
          <w:color w:val="auto"/>
          <w:spacing w:val="11"/>
          <w:highlight w:val="none"/>
        </w:rPr>
        <w:t xml:space="preserve"> </w:t>
      </w:r>
      <w:r>
        <w:rPr>
          <w:color w:val="auto"/>
          <w:highlight w:val="none"/>
        </w:rPr>
        <w:t>cumprimento</w:t>
      </w:r>
      <w:r>
        <w:rPr>
          <w:color w:val="auto"/>
          <w:spacing w:val="8"/>
          <w:highlight w:val="none"/>
        </w:rPr>
        <w:t xml:space="preserve"> </w:t>
      </w:r>
      <w:r>
        <w:rPr>
          <w:color w:val="auto"/>
          <w:highlight w:val="none"/>
        </w:rPr>
        <w:t>do</w:t>
      </w:r>
      <w:r>
        <w:rPr>
          <w:color w:val="auto"/>
          <w:spacing w:val="11"/>
          <w:highlight w:val="none"/>
        </w:rPr>
        <w:t xml:space="preserve"> </w:t>
      </w:r>
      <w:r>
        <w:rPr>
          <w:color w:val="auto"/>
          <w:highlight w:val="none"/>
        </w:rPr>
        <w:t>calendário</w:t>
      </w:r>
      <w:r>
        <w:rPr>
          <w:color w:val="auto"/>
          <w:spacing w:val="10"/>
          <w:highlight w:val="none"/>
        </w:rPr>
        <w:t xml:space="preserve"> </w:t>
      </w:r>
      <w:r>
        <w:rPr>
          <w:color w:val="auto"/>
          <w:highlight w:val="none"/>
        </w:rPr>
        <w:t>letivo</w:t>
      </w:r>
      <w:r>
        <w:rPr>
          <w:color w:val="auto"/>
          <w:spacing w:val="-63"/>
          <w:highlight w:val="none"/>
        </w:rPr>
        <w:t xml:space="preserve"> </w:t>
      </w:r>
      <w:r>
        <w:rPr>
          <w:color w:val="auto"/>
          <w:highlight w:val="none"/>
        </w:rPr>
        <w:t>do</w:t>
      </w:r>
      <w:r>
        <w:rPr>
          <w:color w:val="auto"/>
          <w:spacing w:val="6"/>
          <w:highlight w:val="none"/>
        </w:rPr>
        <w:t xml:space="preserve"> </w:t>
      </w:r>
      <w:r>
        <w:rPr>
          <w:color w:val="auto"/>
          <w:highlight w:val="none"/>
        </w:rPr>
        <w:t>ano</w:t>
      </w:r>
      <w:r>
        <w:rPr>
          <w:color w:val="auto"/>
          <w:spacing w:val="4"/>
          <w:highlight w:val="none"/>
        </w:rPr>
        <w:t xml:space="preserve"> </w:t>
      </w:r>
      <w:r>
        <w:rPr>
          <w:color w:val="auto"/>
          <w:highlight w:val="none"/>
        </w:rPr>
        <w:t>de</w:t>
      </w:r>
      <w:r>
        <w:rPr>
          <w:color w:val="auto"/>
          <w:spacing w:val="7"/>
          <w:highlight w:val="none"/>
        </w:rPr>
        <w:t xml:space="preserve"> </w:t>
      </w:r>
      <w:r>
        <w:rPr>
          <w:color w:val="auto"/>
          <w:highlight w:val="none"/>
        </w:rPr>
        <w:t>2020,</w:t>
      </w:r>
      <w:r>
        <w:rPr>
          <w:color w:val="auto"/>
          <w:spacing w:val="6"/>
          <w:highlight w:val="none"/>
        </w:rPr>
        <w:t xml:space="preserve"> </w:t>
      </w:r>
      <w:r>
        <w:rPr>
          <w:color w:val="auto"/>
          <w:highlight w:val="none"/>
        </w:rPr>
        <w:t>como</w:t>
      </w:r>
      <w:r>
        <w:rPr>
          <w:color w:val="auto"/>
          <w:spacing w:val="4"/>
          <w:highlight w:val="none"/>
        </w:rPr>
        <w:t xml:space="preserve"> </w:t>
      </w:r>
      <w:r>
        <w:rPr>
          <w:color w:val="auto"/>
          <w:highlight w:val="none"/>
        </w:rPr>
        <w:t>medida</w:t>
      </w:r>
      <w:r>
        <w:rPr>
          <w:color w:val="auto"/>
          <w:spacing w:val="5"/>
          <w:highlight w:val="none"/>
        </w:rPr>
        <w:t xml:space="preserve"> </w:t>
      </w:r>
      <w:r>
        <w:rPr>
          <w:color w:val="auto"/>
          <w:highlight w:val="none"/>
        </w:rPr>
        <w:t>de</w:t>
      </w:r>
      <w:r>
        <w:rPr>
          <w:color w:val="auto"/>
          <w:spacing w:val="4"/>
          <w:highlight w:val="none"/>
        </w:rPr>
        <w:t xml:space="preserve"> </w:t>
      </w:r>
      <w:r>
        <w:rPr>
          <w:color w:val="auto"/>
          <w:highlight w:val="none"/>
        </w:rPr>
        <w:t>prevenção</w:t>
      </w:r>
      <w:r>
        <w:rPr>
          <w:color w:val="auto"/>
          <w:spacing w:val="5"/>
          <w:highlight w:val="none"/>
        </w:rPr>
        <w:t xml:space="preserve"> </w:t>
      </w:r>
      <w:r>
        <w:rPr>
          <w:color w:val="auto"/>
          <w:highlight w:val="none"/>
        </w:rPr>
        <w:t>e</w:t>
      </w:r>
      <w:r>
        <w:rPr>
          <w:color w:val="auto"/>
          <w:spacing w:val="7"/>
          <w:highlight w:val="none"/>
        </w:rPr>
        <w:t xml:space="preserve"> </w:t>
      </w:r>
      <w:r>
        <w:rPr>
          <w:color w:val="auto"/>
          <w:highlight w:val="none"/>
        </w:rPr>
        <w:t>combate</w:t>
      </w:r>
      <w:r>
        <w:rPr>
          <w:color w:val="auto"/>
          <w:spacing w:val="5"/>
          <w:highlight w:val="none"/>
        </w:rPr>
        <w:t xml:space="preserve"> </w:t>
      </w:r>
      <w:r>
        <w:rPr>
          <w:color w:val="auto"/>
          <w:highlight w:val="none"/>
        </w:rPr>
        <w:t>ao</w:t>
      </w:r>
      <w:r>
        <w:rPr>
          <w:color w:val="auto"/>
          <w:spacing w:val="6"/>
          <w:highlight w:val="none"/>
        </w:rPr>
        <w:t xml:space="preserve"> </w:t>
      </w:r>
      <w:r>
        <w:rPr>
          <w:color w:val="auto"/>
          <w:highlight w:val="none"/>
        </w:rPr>
        <w:t>contágio</w:t>
      </w:r>
      <w:r>
        <w:rPr>
          <w:color w:val="auto"/>
          <w:spacing w:val="7"/>
          <w:highlight w:val="none"/>
        </w:rPr>
        <w:t xml:space="preserve"> </w:t>
      </w:r>
      <w:r>
        <w:rPr>
          <w:color w:val="auto"/>
          <w:highlight w:val="none"/>
        </w:rPr>
        <w:t>do</w:t>
      </w:r>
      <w:r>
        <w:rPr>
          <w:color w:val="auto"/>
          <w:spacing w:val="7"/>
          <w:highlight w:val="none"/>
        </w:rPr>
        <w:t xml:space="preserve"> </w:t>
      </w:r>
      <w:r>
        <w:rPr>
          <w:color w:val="auto"/>
          <w:highlight w:val="none"/>
        </w:rPr>
        <w:t>Coronavírus</w:t>
      </w:r>
      <w:r>
        <w:rPr>
          <w:color w:val="auto"/>
          <w:spacing w:val="6"/>
          <w:highlight w:val="none"/>
        </w:rPr>
        <w:t xml:space="preserve"> </w:t>
      </w:r>
      <w:r>
        <w:rPr>
          <w:color w:val="auto"/>
          <w:highlight w:val="none"/>
        </w:rPr>
        <w:t>(COVID-19).</w:t>
      </w:r>
    </w:p>
    <w:p>
      <w:pPr>
        <w:pStyle w:val="11"/>
        <w:ind w:left="220"/>
        <w:rPr>
          <w:color w:val="auto"/>
          <w:highlight w:val="none"/>
        </w:rPr>
      </w:pPr>
      <w:r>
        <w:rPr>
          <w:color w:val="auto"/>
          <w:highlight w:val="none"/>
        </w:rPr>
        <w:t>.</w:t>
      </w:r>
      <w:r>
        <w:rPr>
          <w:color w:val="auto"/>
          <w:spacing w:val="-2"/>
          <w:highlight w:val="none"/>
        </w:rPr>
        <w:t xml:space="preserve"> </w:t>
      </w:r>
      <w:r>
        <w:rPr>
          <w:color w:val="auto"/>
          <w:highlight w:val="none"/>
        </w:rPr>
        <w:t>Santa</w:t>
      </w:r>
      <w:r>
        <w:rPr>
          <w:color w:val="auto"/>
          <w:spacing w:val="-1"/>
          <w:highlight w:val="none"/>
        </w:rPr>
        <w:t xml:space="preserve"> </w:t>
      </w:r>
      <w:r>
        <w:rPr>
          <w:color w:val="auto"/>
          <w:highlight w:val="none"/>
        </w:rPr>
        <w:t>Catarina,</w:t>
      </w:r>
      <w:r>
        <w:rPr>
          <w:color w:val="auto"/>
          <w:spacing w:val="-2"/>
          <w:highlight w:val="none"/>
        </w:rPr>
        <w:t xml:space="preserve"> </w:t>
      </w:r>
      <w:r>
        <w:rPr>
          <w:color w:val="auto"/>
          <w:highlight w:val="none"/>
        </w:rPr>
        <w:t>SC,</w:t>
      </w:r>
      <w:r>
        <w:rPr>
          <w:color w:val="auto"/>
          <w:spacing w:val="-4"/>
          <w:highlight w:val="none"/>
        </w:rPr>
        <w:t xml:space="preserve"> </w:t>
      </w:r>
      <w:r>
        <w:rPr>
          <w:color w:val="auto"/>
          <w:highlight w:val="none"/>
        </w:rPr>
        <w:t>2020.</w:t>
      </w:r>
    </w:p>
    <w:p>
      <w:pPr>
        <w:pStyle w:val="11"/>
        <w:rPr>
          <w:color w:val="auto"/>
          <w:sz w:val="26"/>
          <w:highlight w:val="none"/>
        </w:rPr>
      </w:pPr>
    </w:p>
    <w:p>
      <w:pPr>
        <w:pStyle w:val="11"/>
        <w:rPr>
          <w:color w:val="auto"/>
          <w:sz w:val="22"/>
          <w:highlight w:val="none"/>
        </w:rPr>
      </w:pPr>
    </w:p>
    <w:p>
      <w:pPr>
        <w:pStyle w:val="11"/>
        <w:spacing w:before="1" w:line="360" w:lineRule="auto"/>
        <w:ind w:left="220" w:right="217" w:firstLine="566"/>
        <w:jc w:val="both"/>
        <w:rPr>
          <w:color w:val="auto"/>
          <w:highlight w:val="none"/>
        </w:rPr>
      </w:pPr>
      <w:r>
        <w:rPr>
          <w:color w:val="auto"/>
          <w:highlight w:val="none"/>
        </w:rPr>
        <w:t>SANTA</w:t>
      </w:r>
      <w:r>
        <w:rPr>
          <w:color w:val="auto"/>
          <w:spacing w:val="34"/>
          <w:highlight w:val="none"/>
        </w:rPr>
        <w:t xml:space="preserve"> </w:t>
      </w:r>
      <w:r>
        <w:rPr>
          <w:color w:val="auto"/>
          <w:highlight w:val="none"/>
        </w:rPr>
        <w:t>CATARINA.</w:t>
      </w:r>
      <w:r>
        <w:rPr>
          <w:color w:val="auto"/>
          <w:spacing w:val="33"/>
          <w:highlight w:val="none"/>
        </w:rPr>
        <w:t xml:space="preserve"> </w:t>
      </w:r>
      <w:r>
        <w:rPr>
          <w:color w:val="auto"/>
          <w:highlight w:val="none"/>
        </w:rPr>
        <w:t>Conselho</w:t>
      </w:r>
      <w:r>
        <w:rPr>
          <w:color w:val="auto"/>
          <w:spacing w:val="33"/>
          <w:highlight w:val="none"/>
        </w:rPr>
        <w:t xml:space="preserve"> </w:t>
      </w:r>
      <w:r>
        <w:rPr>
          <w:color w:val="auto"/>
          <w:highlight w:val="none"/>
        </w:rPr>
        <w:t>Estadual</w:t>
      </w:r>
      <w:r>
        <w:rPr>
          <w:color w:val="auto"/>
          <w:spacing w:val="35"/>
          <w:highlight w:val="none"/>
        </w:rPr>
        <w:t xml:space="preserve"> </w:t>
      </w:r>
      <w:r>
        <w:rPr>
          <w:color w:val="auto"/>
          <w:highlight w:val="none"/>
        </w:rPr>
        <w:t>de</w:t>
      </w:r>
      <w:r>
        <w:rPr>
          <w:color w:val="auto"/>
          <w:spacing w:val="33"/>
          <w:highlight w:val="none"/>
        </w:rPr>
        <w:t xml:space="preserve"> </w:t>
      </w:r>
      <w:r>
        <w:rPr>
          <w:color w:val="auto"/>
          <w:highlight w:val="none"/>
        </w:rPr>
        <w:t>Educação.</w:t>
      </w:r>
      <w:r>
        <w:rPr>
          <w:color w:val="auto"/>
          <w:spacing w:val="36"/>
          <w:highlight w:val="none"/>
        </w:rPr>
        <w:t xml:space="preserve"> </w:t>
      </w:r>
      <w:r>
        <w:rPr>
          <w:color w:val="auto"/>
          <w:highlight w:val="none"/>
        </w:rPr>
        <w:t>Parecer</w:t>
      </w:r>
      <w:r>
        <w:rPr>
          <w:color w:val="auto"/>
          <w:spacing w:val="32"/>
          <w:highlight w:val="none"/>
        </w:rPr>
        <w:t xml:space="preserve"> </w:t>
      </w:r>
      <w:r>
        <w:rPr>
          <w:color w:val="auto"/>
          <w:highlight w:val="none"/>
        </w:rPr>
        <w:t>CEE/SC</w:t>
      </w:r>
      <w:r>
        <w:rPr>
          <w:color w:val="auto"/>
          <w:spacing w:val="34"/>
          <w:highlight w:val="none"/>
        </w:rPr>
        <w:t xml:space="preserve"> </w:t>
      </w:r>
      <w:r>
        <w:rPr>
          <w:color w:val="auto"/>
          <w:highlight w:val="none"/>
        </w:rPr>
        <w:t>n°</w:t>
      </w:r>
      <w:r>
        <w:rPr>
          <w:color w:val="auto"/>
          <w:spacing w:val="35"/>
          <w:highlight w:val="none"/>
        </w:rPr>
        <w:t xml:space="preserve"> </w:t>
      </w:r>
      <w:r>
        <w:rPr>
          <w:color w:val="auto"/>
          <w:highlight w:val="none"/>
        </w:rPr>
        <w:t>179,</w:t>
      </w:r>
      <w:r>
        <w:rPr>
          <w:color w:val="auto"/>
          <w:spacing w:val="35"/>
          <w:highlight w:val="none"/>
        </w:rPr>
        <w:t xml:space="preserve"> </w:t>
      </w:r>
      <w:r>
        <w:rPr>
          <w:color w:val="auto"/>
          <w:highlight w:val="none"/>
        </w:rPr>
        <w:t>de</w:t>
      </w:r>
      <w:r>
        <w:rPr>
          <w:color w:val="auto"/>
          <w:spacing w:val="36"/>
          <w:highlight w:val="none"/>
        </w:rPr>
        <w:t xml:space="preserve"> </w:t>
      </w:r>
      <w:r>
        <w:rPr>
          <w:color w:val="auto"/>
          <w:highlight w:val="none"/>
        </w:rPr>
        <w:t>14</w:t>
      </w:r>
      <w:r>
        <w:rPr>
          <w:color w:val="auto"/>
          <w:spacing w:val="35"/>
          <w:highlight w:val="none"/>
        </w:rPr>
        <w:t xml:space="preserve"> </w:t>
      </w:r>
      <w:r>
        <w:rPr>
          <w:color w:val="auto"/>
          <w:highlight w:val="none"/>
        </w:rPr>
        <w:t>de</w:t>
      </w:r>
      <w:r>
        <w:rPr>
          <w:color w:val="auto"/>
          <w:spacing w:val="-64"/>
          <w:highlight w:val="none"/>
        </w:rPr>
        <w:t xml:space="preserve"> </w:t>
      </w:r>
      <w:r>
        <w:rPr>
          <w:color w:val="auto"/>
          <w:highlight w:val="none"/>
        </w:rPr>
        <w:t>abril de 2020. Orientações para o cumprimento da carga horária mínima anual, prevista na Lei de</w:t>
      </w:r>
      <w:r>
        <w:rPr>
          <w:color w:val="auto"/>
          <w:spacing w:val="1"/>
          <w:highlight w:val="none"/>
        </w:rPr>
        <w:t xml:space="preserve"> </w:t>
      </w:r>
      <w:r>
        <w:rPr>
          <w:color w:val="auto"/>
          <w:highlight w:val="none"/>
        </w:rPr>
        <w:t>Diretrizes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Bases</w:t>
      </w:r>
      <w:r>
        <w:rPr>
          <w:color w:val="auto"/>
          <w:spacing w:val="1"/>
          <w:highlight w:val="none"/>
        </w:rPr>
        <w:t xml:space="preserve"> </w:t>
      </w:r>
      <w:r>
        <w:rPr>
          <w:color w:val="auto"/>
          <w:highlight w:val="none"/>
        </w:rPr>
        <w:t>(LDB),</w:t>
      </w:r>
      <w:r>
        <w:rPr>
          <w:color w:val="auto"/>
          <w:spacing w:val="1"/>
          <w:highlight w:val="none"/>
        </w:rPr>
        <w:t xml:space="preserve"> </w:t>
      </w:r>
      <w:r>
        <w:rPr>
          <w:color w:val="auto"/>
          <w:highlight w:val="none"/>
        </w:rPr>
        <w:t>decorrentes</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medidas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enfrentamento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situação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emergência de saúde pública de que trata a Lei nº 13.979, de 6 de fevereiro de 2020, devendo</w:t>
      </w:r>
      <w:r>
        <w:rPr>
          <w:color w:val="auto"/>
          <w:spacing w:val="1"/>
          <w:highlight w:val="none"/>
        </w:rPr>
        <w:t xml:space="preserve"> </w:t>
      </w:r>
      <w:r>
        <w:rPr>
          <w:color w:val="auto"/>
          <w:highlight w:val="none"/>
        </w:rPr>
        <w:t>estar em consonância com o que dispõe o regime especial de atividades não presenciais no</w:t>
      </w:r>
      <w:r>
        <w:rPr>
          <w:color w:val="auto"/>
          <w:spacing w:val="1"/>
          <w:highlight w:val="none"/>
        </w:rPr>
        <w:t xml:space="preserve"> </w:t>
      </w:r>
      <w:r>
        <w:rPr>
          <w:color w:val="auto"/>
          <w:highlight w:val="none"/>
        </w:rPr>
        <w:t>Sistema Estadual de Educação de Santa Catarina e a Resolução CEE/SC nº 009, de 19 de março</w:t>
      </w:r>
      <w:r>
        <w:rPr>
          <w:color w:val="auto"/>
          <w:spacing w:val="-64"/>
          <w:highlight w:val="none"/>
        </w:rPr>
        <w:t xml:space="preserve"> </w:t>
      </w:r>
      <w:r>
        <w:rPr>
          <w:color w:val="auto"/>
          <w:highlight w:val="none"/>
        </w:rPr>
        <w:t>de</w:t>
      </w:r>
      <w:r>
        <w:rPr>
          <w:color w:val="auto"/>
          <w:spacing w:val="-1"/>
          <w:highlight w:val="none"/>
        </w:rPr>
        <w:t xml:space="preserve"> </w:t>
      </w:r>
      <w:r>
        <w:rPr>
          <w:color w:val="auto"/>
          <w:highlight w:val="none"/>
        </w:rPr>
        <w:t>2020. Santa Catarina, SC,</w:t>
      </w:r>
      <w:r>
        <w:rPr>
          <w:color w:val="auto"/>
          <w:spacing w:val="-3"/>
          <w:highlight w:val="none"/>
        </w:rPr>
        <w:t xml:space="preserve"> </w:t>
      </w:r>
      <w:r>
        <w:rPr>
          <w:color w:val="auto"/>
          <w:highlight w:val="none"/>
        </w:rPr>
        <w:t>2020.</w:t>
      </w:r>
    </w:p>
    <w:p>
      <w:pPr>
        <w:pStyle w:val="11"/>
        <w:rPr>
          <w:color w:val="auto"/>
          <w:sz w:val="36"/>
          <w:highlight w:val="none"/>
        </w:rPr>
      </w:pPr>
    </w:p>
    <w:p>
      <w:pPr>
        <w:pStyle w:val="11"/>
        <w:spacing w:line="360" w:lineRule="auto"/>
        <w:ind w:left="220" w:right="223" w:firstLine="566"/>
        <w:jc w:val="both"/>
        <w:rPr>
          <w:color w:val="auto"/>
          <w:highlight w:val="none"/>
        </w:rPr>
      </w:pPr>
      <w:r>
        <w:rPr>
          <w:color w:val="auto"/>
          <w:highlight w:val="none"/>
        </w:rPr>
        <w:t>SANTA CATARINA. Conselho Estadual de Educação. Parecer CEE/SC n° 049, de 22 de</w:t>
      </w:r>
      <w:r>
        <w:rPr>
          <w:color w:val="auto"/>
          <w:spacing w:val="1"/>
          <w:highlight w:val="none"/>
        </w:rPr>
        <w:t xml:space="preserve"> </w:t>
      </w:r>
      <w:r>
        <w:rPr>
          <w:color w:val="auto"/>
          <w:highlight w:val="none"/>
        </w:rPr>
        <w:t>junho de 2020. Dá nova redação ao art. 2º e revoga o § 4º do art. 3º da Resolução CEE/SC nº</w:t>
      </w:r>
      <w:r>
        <w:rPr>
          <w:color w:val="auto"/>
          <w:spacing w:val="1"/>
          <w:highlight w:val="none"/>
        </w:rPr>
        <w:t xml:space="preserve"> </w:t>
      </w:r>
      <w:r>
        <w:rPr>
          <w:color w:val="auto"/>
          <w:highlight w:val="none"/>
        </w:rPr>
        <w:t>009/2020 e aplica ao Sistema Estadual de Educação de Santa Catarina o disposto no Parecer</w:t>
      </w:r>
      <w:r>
        <w:rPr>
          <w:color w:val="auto"/>
          <w:spacing w:val="1"/>
          <w:highlight w:val="none"/>
        </w:rPr>
        <w:t xml:space="preserve"> </w:t>
      </w:r>
      <w:r>
        <w:rPr>
          <w:color w:val="auto"/>
          <w:highlight w:val="none"/>
        </w:rPr>
        <w:t>CNE/CP nº</w:t>
      </w:r>
      <w:r>
        <w:rPr>
          <w:color w:val="auto"/>
          <w:spacing w:val="-1"/>
          <w:highlight w:val="none"/>
        </w:rPr>
        <w:t xml:space="preserve"> </w:t>
      </w:r>
      <w:r>
        <w:rPr>
          <w:color w:val="auto"/>
          <w:highlight w:val="none"/>
        </w:rPr>
        <w:t>5/2020. Santa</w:t>
      </w:r>
      <w:r>
        <w:rPr>
          <w:color w:val="auto"/>
          <w:spacing w:val="1"/>
          <w:highlight w:val="none"/>
        </w:rPr>
        <w:t xml:space="preserve"> </w:t>
      </w:r>
      <w:r>
        <w:rPr>
          <w:color w:val="auto"/>
          <w:highlight w:val="none"/>
        </w:rPr>
        <w:t>Catarina,</w:t>
      </w:r>
      <w:r>
        <w:rPr>
          <w:color w:val="auto"/>
          <w:spacing w:val="-2"/>
          <w:highlight w:val="none"/>
        </w:rPr>
        <w:t xml:space="preserve"> </w:t>
      </w:r>
      <w:r>
        <w:rPr>
          <w:color w:val="auto"/>
          <w:highlight w:val="none"/>
        </w:rPr>
        <w:t>SC, 2020.</w:t>
      </w:r>
    </w:p>
    <w:p>
      <w:pPr>
        <w:pStyle w:val="11"/>
        <w:spacing w:before="2"/>
        <w:rPr>
          <w:color w:val="auto"/>
          <w:sz w:val="36"/>
          <w:highlight w:val="none"/>
        </w:rPr>
      </w:pPr>
    </w:p>
    <w:p>
      <w:pPr>
        <w:pStyle w:val="11"/>
        <w:ind w:left="786"/>
        <w:rPr>
          <w:color w:val="auto"/>
          <w:highlight w:val="none"/>
        </w:rPr>
      </w:pPr>
      <w:r>
        <w:rPr>
          <w:color w:val="auto"/>
          <w:highlight w:val="none"/>
        </w:rPr>
        <w:t>SANTA</w:t>
      </w:r>
      <w:r>
        <w:rPr>
          <w:color w:val="auto"/>
          <w:spacing w:val="31"/>
          <w:highlight w:val="none"/>
        </w:rPr>
        <w:t xml:space="preserve"> </w:t>
      </w:r>
      <w:r>
        <w:rPr>
          <w:color w:val="auto"/>
          <w:highlight w:val="none"/>
        </w:rPr>
        <w:t>CATARINA.</w:t>
      </w:r>
      <w:r>
        <w:rPr>
          <w:color w:val="auto"/>
          <w:spacing w:val="32"/>
          <w:highlight w:val="none"/>
        </w:rPr>
        <w:t xml:space="preserve"> </w:t>
      </w:r>
      <w:r>
        <w:rPr>
          <w:color w:val="auto"/>
          <w:highlight w:val="none"/>
        </w:rPr>
        <w:t>Diretrizes</w:t>
      </w:r>
      <w:r>
        <w:rPr>
          <w:color w:val="auto"/>
          <w:spacing w:val="31"/>
          <w:highlight w:val="none"/>
        </w:rPr>
        <w:t xml:space="preserve"> </w:t>
      </w:r>
      <w:r>
        <w:rPr>
          <w:color w:val="auto"/>
          <w:highlight w:val="none"/>
        </w:rPr>
        <w:t>para</w:t>
      </w:r>
      <w:r>
        <w:rPr>
          <w:color w:val="auto"/>
          <w:spacing w:val="32"/>
          <w:highlight w:val="none"/>
        </w:rPr>
        <w:t xml:space="preserve"> </w:t>
      </w:r>
      <w:r>
        <w:rPr>
          <w:color w:val="auto"/>
          <w:highlight w:val="none"/>
        </w:rPr>
        <w:t>o</w:t>
      </w:r>
      <w:r>
        <w:rPr>
          <w:color w:val="auto"/>
          <w:spacing w:val="32"/>
          <w:highlight w:val="none"/>
        </w:rPr>
        <w:t xml:space="preserve"> </w:t>
      </w:r>
      <w:r>
        <w:rPr>
          <w:color w:val="auto"/>
          <w:highlight w:val="none"/>
        </w:rPr>
        <w:t>retorno</w:t>
      </w:r>
      <w:r>
        <w:rPr>
          <w:color w:val="auto"/>
          <w:spacing w:val="32"/>
          <w:highlight w:val="none"/>
        </w:rPr>
        <w:t xml:space="preserve"> </w:t>
      </w:r>
      <w:r>
        <w:rPr>
          <w:color w:val="auto"/>
          <w:highlight w:val="none"/>
        </w:rPr>
        <w:t>às</w:t>
      </w:r>
      <w:r>
        <w:rPr>
          <w:color w:val="auto"/>
          <w:spacing w:val="32"/>
          <w:highlight w:val="none"/>
        </w:rPr>
        <w:t xml:space="preserve"> </w:t>
      </w:r>
      <w:r>
        <w:rPr>
          <w:color w:val="auto"/>
          <w:highlight w:val="none"/>
        </w:rPr>
        <w:t>aulas.</w:t>
      </w:r>
      <w:r>
        <w:rPr>
          <w:color w:val="auto"/>
          <w:spacing w:val="32"/>
          <w:highlight w:val="none"/>
        </w:rPr>
        <w:t xml:space="preserve"> </w:t>
      </w:r>
      <w:r>
        <w:rPr>
          <w:color w:val="auto"/>
          <w:highlight w:val="none"/>
        </w:rPr>
        <w:t>Secretaria</w:t>
      </w:r>
      <w:r>
        <w:rPr>
          <w:color w:val="auto"/>
          <w:spacing w:val="30"/>
          <w:highlight w:val="none"/>
        </w:rPr>
        <w:t xml:space="preserve"> </w:t>
      </w:r>
      <w:r>
        <w:rPr>
          <w:color w:val="auto"/>
          <w:highlight w:val="none"/>
        </w:rPr>
        <w:t>Estadual</w:t>
      </w:r>
      <w:r>
        <w:rPr>
          <w:color w:val="auto"/>
          <w:spacing w:val="30"/>
          <w:highlight w:val="none"/>
        </w:rPr>
        <w:t xml:space="preserve"> </w:t>
      </w:r>
      <w:r>
        <w:rPr>
          <w:color w:val="auto"/>
          <w:highlight w:val="none"/>
        </w:rPr>
        <w:t>de</w:t>
      </w:r>
      <w:r>
        <w:rPr>
          <w:color w:val="auto"/>
          <w:spacing w:val="32"/>
          <w:highlight w:val="none"/>
        </w:rPr>
        <w:t xml:space="preserve"> </w:t>
      </w:r>
      <w:r>
        <w:rPr>
          <w:color w:val="auto"/>
          <w:highlight w:val="none"/>
        </w:rPr>
        <w:t>Educação.</w:t>
      </w:r>
    </w:p>
    <w:p>
      <w:pPr>
        <w:pStyle w:val="11"/>
        <w:spacing w:before="137"/>
        <w:ind w:left="220"/>
        <w:rPr>
          <w:color w:val="auto"/>
          <w:highlight w:val="none"/>
        </w:rPr>
      </w:pPr>
      <w:r>
        <w:rPr>
          <w:color w:val="auto"/>
          <w:highlight w:val="none"/>
        </w:rPr>
        <w:t>Julho</w:t>
      </w:r>
      <w:r>
        <w:rPr>
          <w:color w:val="auto"/>
          <w:spacing w:val="-3"/>
          <w:highlight w:val="none"/>
        </w:rPr>
        <w:t xml:space="preserve"> </w:t>
      </w:r>
      <w:r>
        <w:rPr>
          <w:color w:val="auto"/>
          <w:highlight w:val="none"/>
        </w:rPr>
        <w:t>de</w:t>
      </w:r>
      <w:r>
        <w:rPr>
          <w:color w:val="auto"/>
          <w:spacing w:val="-1"/>
          <w:highlight w:val="none"/>
        </w:rPr>
        <w:t xml:space="preserve"> </w:t>
      </w:r>
      <w:r>
        <w:rPr>
          <w:color w:val="auto"/>
          <w:highlight w:val="none"/>
        </w:rPr>
        <w:t>2020.</w:t>
      </w:r>
    </w:p>
    <w:p>
      <w:pPr>
        <w:pStyle w:val="11"/>
        <w:rPr>
          <w:color w:val="auto"/>
          <w:sz w:val="26"/>
          <w:highlight w:val="none"/>
        </w:rPr>
      </w:pPr>
    </w:p>
    <w:p>
      <w:pPr>
        <w:pStyle w:val="11"/>
        <w:rPr>
          <w:color w:val="auto"/>
          <w:sz w:val="22"/>
          <w:highlight w:val="none"/>
        </w:rPr>
      </w:pPr>
    </w:p>
    <w:p>
      <w:pPr>
        <w:pStyle w:val="11"/>
        <w:spacing w:line="360" w:lineRule="auto"/>
        <w:ind w:left="220" w:right="217" w:firstLine="566"/>
        <w:jc w:val="both"/>
        <w:rPr>
          <w:color w:val="auto"/>
          <w:highlight w:val="none"/>
        </w:rPr>
      </w:pPr>
      <w:r>
        <w:rPr>
          <w:color w:val="auto"/>
          <w:highlight w:val="none"/>
        </w:rPr>
        <w:t>SANTA</w:t>
      </w:r>
      <w:r>
        <w:rPr>
          <w:color w:val="auto"/>
          <w:spacing w:val="1"/>
          <w:highlight w:val="none"/>
        </w:rPr>
        <w:t xml:space="preserve"> </w:t>
      </w:r>
      <w:r>
        <w:rPr>
          <w:color w:val="auto"/>
          <w:highlight w:val="none"/>
        </w:rPr>
        <w:t>CATARINA.</w:t>
      </w:r>
      <w:r>
        <w:rPr>
          <w:color w:val="auto"/>
          <w:spacing w:val="1"/>
          <w:highlight w:val="none"/>
        </w:rPr>
        <w:t xml:space="preserve"> </w:t>
      </w:r>
      <w:r>
        <w:rPr>
          <w:color w:val="auto"/>
          <w:highlight w:val="none"/>
        </w:rPr>
        <w:t>Secretaria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Estado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Proposta</w:t>
      </w:r>
      <w:r>
        <w:rPr>
          <w:color w:val="auto"/>
          <w:spacing w:val="1"/>
          <w:highlight w:val="none"/>
        </w:rPr>
        <w:t xml:space="preserve"> </w:t>
      </w:r>
      <w:r>
        <w:rPr>
          <w:color w:val="auto"/>
          <w:highlight w:val="none"/>
        </w:rPr>
        <w:t>Curricular</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Santa</w:t>
      </w:r>
      <w:r>
        <w:rPr>
          <w:color w:val="auto"/>
          <w:spacing w:val="1"/>
          <w:highlight w:val="none"/>
        </w:rPr>
        <w:t xml:space="preserve"> </w:t>
      </w:r>
      <w:r>
        <w:rPr>
          <w:color w:val="auto"/>
          <w:highlight w:val="none"/>
        </w:rPr>
        <w:t>Catarina: formação integral de Educação Básica. Estado de Santa Catarina: Secretaria de Estado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Educação,2014.</w:t>
      </w:r>
    </w:p>
    <w:p>
      <w:pPr>
        <w:pStyle w:val="11"/>
        <w:spacing w:before="1"/>
        <w:rPr>
          <w:color w:val="auto"/>
          <w:sz w:val="36"/>
          <w:highlight w:val="none"/>
        </w:rPr>
      </w:pPr>
    </w:p>
    <w:p>
      <w:pPr>
        <w:pStyle w:val="11"/>
        <w:spacing w:line="360" w:lineRule="auto"/>
        <w:ind w:left="220" w:right="222" w:firstLine="566"/>
        <w:jc w:val="both"/>
        <w:rPr>
          <w:color w:val="auto"/>
          <w:highlight w:val="none"/>
        </w:rPr>
      </w:pPr>
      <w:r>
        <w:rPr>
          <w:color w:val="auto"/>
          <w:highlight w:val="none"/>
        </w:rPr>
        <w:t>VICKERY, ANITTA. Aprendizagem ativa – nos anos iniciais do ensino fundamental. Porto</w:t>
      </w:r>
      <w:r>
        <w:rPr>
          <w:color w:val="auto"/>
          <w:spacing w:val="1"/>
          <w:highlight w:val="none"/>
        </w:rPr>
        <w:t xml:space="preserve"> </w:t>
      </w:r>
      <w:r>
        <w:rPr>
          <w:color w:val="auto"/>
          <w:highlight w:val="none"/>
        </w:rPr>
        <w:t>Alegre:</w:t>
      </w:r>
      <w:r>
        <w:rPr>
          <w:color w:val="auto"/>
          <w:spacing w:val="1"/>
          <w:highlight w:val="none"/>
        </w:rPr>
        <w:t xml:space="preserve"> </w:t>
      </w:r>
      <w:r>
        <w:rPr>
          <w:color w:val="auto"/>
          <w:highlight w:val="none"/>
        </w:rPr>
        <w:t>Editora</w:t>
      </w:r>
      <w:r>
        <w:rPr>
          <w:color w:val="auto"/>
          <w:spacing w:val="-3"/>
          <w:highlight w:val="none"/>
        </w:rPr>
        <w:t xml:space="preserve"> </w:t>
      </w:r>
      <w:r>
        <w:rPr>
          <w:color w:val="auto"/>
          <w:highlight w:val="none"/>
        </w:rPr>
        <w:t>Penso,</w:t>
      </w:r>
      <w:r>
        <w:rPr>
          <w:color w:val="auto"/>
          <w:spacing w:val="-2"/>
          <w:highlight w:val="none"/>
        </w:rPr>
        <w:t xml:space="preserve"> </w:t>
      </w:r>
      <w:r>
        <w:rPr>
          <w:color w:val="auto"/>
          <w:highlight w:val="none"/>
        </w:rPr>
        <w:t>2016.</w:t>
      </w:r>
    </w:p>
    <w:p>
      <w:pPr>
        <w:spacing w:line="360" w:lineRule="auto"/>
        <w:jc w:val="both"/>
        <w:rPr>
          <w:color w:val="auto"/>
          <w:highlight w:val="none"/>
        </w:rPr>
        <w:sectPr>
          <w:pgSz w:w="11920" w:h="16850"/>
          <w:pgMar w:top="1620" w:right="500" w:bottom="400" w:left="500" w:header="131" w:footer="201" w:gutter="0"/>
          <w:cols w:space="720" w:num="1"/>
        </w:sectPr>
      </w:pPr>
    </w:p>
    <w:p>
      <w:pPr>
        <w:pStyle w:val="11"/>
        <w:rPr>
          <w:color w:val="auto"/>
          <w:sz w:val="20"/>
          <w:highlight w:val="none"/>
        </w:rPr>
      </w:pPr>
    </w:p>
    <w:p>
      <w:pPr>
        <w:pStyle w:val="11"/>
        <w:rPr>
          <w:color w:val="auto"/>
          <w:sz w:val="20"/>
          <w:highlight w:val="none"/>
        </w:rPr>
      </w:pPr>
    </w:p>
    <w:p>
      <w:pPr>
        <w:pStyle w:val="11"/>
        <w:rPr>
          <w:color w:val="auto"/>
          <w:sz w:val="27"/>
          <w:highlight w:val="none"/>
        </w:rPr>
      </w:pPr>
    </w:p>
    <w:p>
      <w:pPr>
        <w:pStyle w:val="11"/>
        <w:spacing w:before="92"/>
        <w:ind w:left="786"/>
        <w:rPr>
          <w:color w:val="auto"/>
          <w:highlight w:val="none"/>
        </w:rPr>
      </w:pPr>
      <w:r>
        <w:rPr>
          <w:color w:val="auto"/>
          <w:w w:val="105"/>
          <w:highlight w:val="none"/>
        </w:rPr>
        <w:t>Portaria</w:t>
      </w:r>
      <w:r>
        <w:rPr>
          <w:color w:val="auto"/>
          <w:spacing w:val="11"/>
          <w:w w:val="105"/>
          <w:highlight w:val="none"/>
        </w:rPr>
        <w:t xml:space="preserve"> </w:t>
      </w:r>
      <w:r>
        <w:rPr>
          <w:color w:val="auto"/>
          <w:w w:val="105"/>
          <w:highlight w:val="none"/>
        </w:rPr>
        <w:t>Conjunta</w:t>
      </w:r>
      <w:r>
        <w:rPr>
          <w:color w:val="auto"/>
          <w:spacing w:val="10"/>
          <w:w w:val="105"/>
          <w:highlight w:val="none"/>
        </w:rPr>
        <w:t xml:space="preserve"> </w:t>
      </w:r>
      <w:r>
        <w:rPr>
          <w:color w:val="auto"/>
          <w:w w:val="105"/>
          <w:highlight w:val="none"/>
        </w:rPr>
        <w:t>SES/SED</w:t>
      </w:r>
      <w:r>
        <w:rPr>
          <w:color w:val="auto"/>
          <w:spacing w:val="13"/>
          <w:w w:val="105"/>
          <w:highlight w:val="none"/>
        </w:rPr>
        <w:t xml:space="preserve"> </w:t>
      </w:r>
      <w:r>
        <w:rPr>
          <w:color w:val="auto"/>
          <w:w w:val="105"/>
          <w:highlight w:val="none"/>
        </w:rPr>
        <w:t>–</w:t>
      </w:r>
      <w:r>
        <w:rPr>
          <w:color w:val="auto"/>
          <w:spacing w:val="12"/>
          <w:w w:val="105"/>
          <w:highlight w:val="none"/>
        </w:rPr>
        <w:t xml:space="preserve"> </w:t>
      </w:r>
      <w:r>
        <w:rPr>
          <w:color w:val="auto"/>
          <w:w w:val="105"/>
          <w:highlight w:val="none"/>
        </w:rPr>
        <w:t>n.</w:t>
      </w:r>
      <w:r>
        <w:rPr>
          <w:color w:val="auto"/>
          <w:spacing w:val="12"/>
          <w:w w:val="105"/>
          <w:highlight w:val="none"/>
        </w:rPr>
        <w:t xml:space="preserve"> </w:t>
      </w:r>
      <w:r>
        <w:rPr>
          <w:color w:val="auto"/>
          <w:w w:val="105"/>
          <w:highlight w:val="none"/>
        </w:rPr>
        <w:t>792</w:t>
      </w:r>
      <w:r>
        <w:rPr>
          <w:color w:val="auto"/>
          <w:spacing w:val="11"/>
          <w:w w:val="105"/>
          <w:highlight w:val="none"/>
        </w:rPr>
        <w:t xml:space="preserve"> </w:t>
      </w:r>
      <w:r>
        <w:rPr>
          <w:color w:val="auto"/>
          <w:w w:val="105"/>
          <w:highlight w:val="none"/>
        </w:rPr>
        <w:t>de</w:t>
      </w:r>
      <w:r>
        <w:rPr>
          <w:color w:val="auto"/>
          <w:spacing w:val="12"/>
          <w:w w:val="105"/>
          <w:highlight w:val="none"/>
        </w:rPr>
        <w:t xml:space="preserve"> </w:t>
      </w:r>
      <w:r>
        <w:rPr>
          <w:color w:val="auto"/>
          <w:w w:val="105"/>
          <w:highlight w:val="none"/>
        </w:rPr>
        <w:t>13</w:t>
      </w:r>
      <w:r>
        <w:rPr>
          <w:color w:val="auto"/>
          <w:spacing w:val="9"/>
          <w:w w:val="105"/>
          <w:highlight w:val="none"/>
        </w:rPr>
        <w:t xml:space="preserve"> </w:t>
      </w:r>
      <w:r>
        <w:rPr>
          <w:color w:val="auto"/>
          <w:w w:val="105"/>
          <w:highlight w:val="none"/>
        </w:rPr>
        <w:t>de</w:t>
      </w:r>
      <w:r>
        <w:rPr>
          <w:color w:val="auto"/>
          <w:spacing w:val="12"/>
          <w:w w:val="105"/>
          <w:highlight w:val="none"/>
        </w:rPr>
        <w:t xml:space="preserve"> </w:t>
      </w:r>
      <w:r>
        <w:rPr>
          <w:color w:val="auto"/>
          <w:w w:val="105"/>
          <w:highlight w:val="none"/>
        </w:rPr>
        <w:t>outubro</w:t>
      </w:r>
      <w:r>
        <w:rPr>
          <w:color w:val="auto"/>
          <w:spacing w:val="12"/>
          <w:w w:val="105"/>
          <w:highlight w:val="none"/>
        </w:rPr>
        <w:t xml:space="preserve"> </w:t>
      </w:r>
      <w:r>
        <w:rPr>
          <w:color w:val="auto"/>
          <w:w w:val="105"/>
          <w:highlight w:val="none"/>
        </w:rPr>
        <w:t>de</w:t>
      </w:r>
      <w:r>
        <w:rPr>
          <w:color w:val="auto"/>
          <w:spacing w:val="11"/>
          <w:w w:val="105"/>
          <w:highlight w:val="none"/>
        </w:rPr>
        <w:t xml:space="preserve"> </w:t>
      </w:r>
      <w:r>
        <w:rPr>
          <w:color w:val="auto"/>
          <w:w w:val="105"/>
          <w:highlight w:val="none"/>
        </w:rPr>
        <w:t>2020</w:t>
      </w:r>
      <w:r>
        <w:rPr>
          <w:color w:val="auto"/>
          <w:spacing w:val="17"/>
          <w:w w:val="105"/>
          <w:highlight w:val="none"/>
        </w:rPr>
        <w:t xml:space="preserve"> </w:t>
      </w:r>
      <w:r>
        <w:rPr>
          <w:color w:val="auto"/>
          <w:w w:val="105"/>
          <w:highlight w:val="none"/>
        </w:rPr>
        <w:t>que</w:t>
      </w:r>
      <w:r>
        <w:rPr>
          <w:color w:val="auto"/>
          <w:spacing w:val="11"/>
          <w:w w:val="105"/>
          <w:highlight w:val="none"/>
        </w:rPr>
        <w:t xml:space="preserve"> </w:t>
      </w:r>
      <w:r>
        <w:rPr>
          <w:color w:val="auto"/>
          <w:w w:val="105"/>
          <w:highlight w:val="none"/>
        </w:rPr>
        <w:t>instituir</w:t>
      </w:r>
      <w:r>
        <w:rPr>
          <w:color w:val="auto"/>
          <w:spacing w:val="13"/>
          <w:w w:val="105"/>
          <w:highlight w:val="none"/>
        </w:rPr>
        <w:t xml:space="preserve"> </w:t>
      </w:r>
      <w:r>
        <w:rPr>
          <w:color w:val="auto"/>
          <w:w w:val="105"/>
          <w:highlight w:val="none"/>
        </w:rPr>
        <w:t>o</w:t>
      </w:r>
      <w:r>
        <w:rPr>
          <w:color w:val="auto"/>
          <w:spacing w:val="12"/>
          <w:w w:val="105"/>
          <w:highlight w:val="none"/>
        </w:rPr>
        <w:t xml:space="preserve"> </w:t>
      </w:r>
      <w:r>
        <w:rPr>
          <w:color w:val="auto"/>
          <w:w w:val="105"/>
          <w:highlight w:val="none"/>
        </w:rPr>
        <w:t>Anexo</w:t>
      </w:r>
      <w:r>
        <w:rPr>
          <w:color w:val="auto"/>
          <w:spacing w:val="11"/>
          <w:w w:val="105"/>
          <w:highlight w:val="none"/>
        </w:rPr>
        <w:t xml:space="preserve"> </w:t>
      </w:r>
      <w:r>
        <w:rPr>
          <w:color w:val="auto"/>
          <w:w w:val="105"/>
          <w:highlight w:val="none"/>
        </w:rPr>
        <w:t>III</w:t>
      </w:r>
    </w:p>
    <w:p>
      <w:pPr>
        <w:pStyle w:val="11"/>
        <w:spacing w:before="137" w:line="360" w:lineRule="auto"/>
        <w:ind w:left="220"/>
        <w:rPr>
          <w:color w:val="auto"/>
          <w:highlight w:val="none"/>
        </w:rPr>
      </w:pPr>
      <w:r>
        <w:rPr>
          <w:color w:val="auto"/>
          <w:w w:val="105"/>
          <w:highlight w:val="none"/>
        </w:rPr>
        <w:t>–</w:t>
      </w:r>
      <w:r>
        <w:rPr>
          <w:color w:val="auto"/>
          <w:spacing w:val="31"/>
          <w:w w:val="105"/>
          <w:highlight w:val="none"/>
        </w:rPr>
        <w:t xml:space="preserve"> </w:t>
      </w:r>
      <w:r>
        <w:rPr>
          <w:color w:val="auto"/>
          <w:w w:val="105"/>
          <w:highlight w:val="none"/>
        </w:rPr>
        <w:t>Diretrizes</w:t>
      </w:r>
      <w:r>
        <w:rPr>
          <w:color w:val="auto"/>
          <w:spacing w:val="30"/>
          <w:w w:val="105"/>
          <w:highlight w:val="none"/>
        </w:rPr>
        <w:t xml:space="preserve"> </w:t>
      </w:r>
      <w:r>
        <w:rPr>
          <w:color w:val="auto"/>
          <w:w w:val="105"/>
          <w:highlight w:val="none"/>
        </w:rPr>
        <w:t>Sanitárias</w:t>
      </w:r>
      <w:r>
        <w:rPr>
          <w:color w:val="auto"/>
          <w:spacing w:val="30"/>
          <w:w w:val="105"/>
          <w:highlight w:val="none"/>
        </w:rPr>
        <w:t xml:space="preserve"> </w:t>
      </w:r>
      <w:r>
        <w:rPr>
          <w:color w:val="auto"/>
          <w:w w:val="105"/>
          <w:highlight w:val="none"/>
        </w:rPr>
        <w:t>Gerais</w:t>
      </w:r>
      <w:r>
        <w:rPr>
          <w:color w:val="auto"/>
          <w:spacing w:val="28"/>
          <w:w w:val="105"/>
          <w:highlight w:val="none"/>
        </w:rPr>
        <w:t xml:space="preserve"> </w:t>
      </w:r>
      <w:r>
        <w:rPr>
          <w:color w:val="auto"/>
          <w:w w:val="105"/>
          <w:highlight w:val="none"/>
        </w:rPr>
        <w:t>e</w:t>
      </w:r>
      <w:r>
        <w:rPr>
          <w:color w:val="auto"/>
          <w:spacing w:val="30"/>
          <w:w w:val="105"/>
          <w:highlight w:val="none"/>
        </w:rPr>
        <w:t xml:space="preserve"> </w:t>
      </w:r>
      <w:r>
        <w:rPr>
          <w:color w:val="auto"/>
          <w:w w:val="105"/>
          <w:highlight w:val="none"/>
        </w:rPr>
        <w:t>alterar</w:t>
      </w:r>
      <w:r>
        <w:rPr>
          <w:color w:val="auto"/>
          <w:spacing w:val="31"/>
          <w:w w:val="105"/>
          <w:highlight w:val="none"/>
        </w:rPr>
        <w:t xml:space="preserve"> </w:t>
      </w:r>
      <w:r>
        <w:rPr>
          <w:color w:val="auto"/>
          <w:w w:val="105"/>
          <w:highlight w:val="none"/>
        </w:rPr>
        <w:t>o</w:t>
      </w:r>
      <w:r>
        <w:rPr>
          <w:color w:val="auto"/>
          <w:spacing w:val="28"/>
          <w:w w:val="105"/>
          <w:highlight w:val="none"/>
        </w:rPr>
        <w:t xml:space="preserve"> </w:t>
      </w:r>
      <w:r>
        <w:rPr>
          <w:color w:val="auto"/>
          <w:w w:val="105"/>
          <w:highlight w:val="none"/>
        </w:rPr>
        <w:t>Parágrafo</w:t>
      </w:r>
      <w:r>
        <w:rPr>
          <w:color w:val="auto"/>
          <w:spacing w:val="30"/>
          <w:w w:val="105"/>
          <w:highlight w:val="none"/>
        </w:rPr>
        <w:t xml:space="preserve"> </w:t>
      </w:r>
      <w:r>
        <w:rPr>
          <w:color w:val="auto"/>
          <w:w w:val="105"/>
          <w:highlight w:val="none"/>
        </w:rPr>
        <w:t>único</w:t>
      </w:r>
      <w:r>
        <w:rPr>
          <w:color w:val="auto"/>
          <w:spacing w:val="30"/>
          <w:w w:val="105"/>
          <w:highlight w:val="none"/>
        </w:rPr>
        <w:t xml:space="preserve"> </w:t>
      </w:r>
      <w:r>
        <w:rPr>
          <w:color w:val="auto"/>
          <w:w w:val="105"/>
          <w:highlight w:val="none"/>
        </w:rPr>
        <w:t>do</w:t>
      </w:r>
      <w:r>
        <w:rPr>
          <w:color w:val="auto"/>
          <w:spacing w:val="30"/>
          <w:w w:val="105"/>
          <w:highlight w:val="none"/>
        </w:rPr>
        <w:t xml:space="preserve"> </w:t>
      </w:r>
      <w:r>
        <w:rPr>
          <w:color w:val="auto"/>
          <w:w w:val="105"/>
          <w:highlight w:val="none"/>
        </w:rPr>
        <w:t>Art.</w:t>
      </w:r>
      <w:r>
        <w:rPr>
          <w:color w:val="auto"/>
          <w:spacing w:val="31"/>
          <w:w w:val="105"/>
          <w:highlight w:val="none"/>
        </w:rPr>
        <w:t xml:space="preserve"> </w:t>
      </w:r>
      <w:r>
        <w:rPr>
          <w:color w:val="auto"/>
          <w:w w:val="105"/>
          <w:highlight w:val="none"/>
        </w:rPr>
        <w:t>4º</w:t>
      </w:r>
      <w:r>
        <w:rPr>
          <w:color w:val="auto"/>
          <w:spacing w:val="30"/>
          <w:w w:val="105"/>
          <w:highlight w:val="none"/>
        </w:rPr>
        <w:t xml:space="preserve"> </w:t>
      </w:r>
      <w:r>
        <w:rPr>
          <w:color w:val="auto"/>
          <w:w w:val="105"/>
          <w:highlight w:val="none"/>
        </w:rPr>
        <w:t>da</w:t>
      </w:r>
      <w:r>
        <w:rPr>
          <w:color w:val="auto"/>
          <w:spacing w:val="30"/>
          <w:w w:val="105"/>
          <w:highlight w:val="none"/>
        </w:rPr>
        <w:t xml:space="preserve"> </w:t>
      </w:r>
      <w:r>
        <w:rPr>
          <w:color w:val="auto"/>
          <w:w w:val="105"/>
          <w:highlight w:val="none"/>
        </w:rPr>
        <w:t>PORTARIA</w:t>
      </w:r>
      <w:r>
        <w:rPr>
          <w:color w:val="auto"/>
          <w:spacing w:val="-68"/>
          <w:w w:val="105"/>
          <w:highlight w:val="none"/>
        </w:rPr>
        <w:t xml:space="preserve"> </w:t>
      </w:r>
      <w:r>
        <w:rPr>
          <w:color w:val="auto"/>
          <w:w w:val="105"/>
          <w:highlight w:val="none"/>
        </w:rPr>
        <w:t>CONJUNTA</w:t>
      </w:r>
      <w:r>
        <w:rPr>
          <w:color w:val="auto"/>
          <w:spacing w:val="-1"/>
          <w:w w:val="105"/>
          <w:highlight w:val="none"/>
        </w:rPr>
        <w:t xml:space="preserve"> </w:t>
      </w:r>
      <w:r>
        <w:rPr>
          <w:color w:val="auto"/>
          <w:w w:val="105"/>
          <w:highlight w:val="none"/>
        </w:rPr>
        <w:t>SES/SED</w:t>
      </w:r>
      <w:r>
        <w:rPr>
          <w:color w:val="auto"/>
          <w:spacing w:val="-2"/>
          <w:w w:val="105"/>
          <w:highlight w:val="none"/>
        </w:rPr>
        <w:t xml:space="preserve"> </w:t>
      </w:r>
      <w:r>
        <w:rPr>
          <w:color w:val="auto"/>
          <w:w w:val="105"/>
          <w:highlight w:val="none"/>
        </w:rPr>
        <w:t>nº</w:t>
      </w:r>
      <w:r>
        <w:rPr>
          <w:color w:val="auto"/>
          <w:spacing w:val="-1"/>
          <w:w w:val="105"/>
          <w:highlight w:val="none"/>
        </w:rPr>
        <w:t xml:space="preserve"> </w:t>
      </w:r>
      <w:r>
        <w:rPr>
          <w:color w:val="auto"/>
          <w:w w:val="105"/>
          <w:highlight w:val="none"/>
        </w:rPr>
        <w:t>778,</w:t>
      </w:r>
      <w:r>
        <w:rPr>
          <w:color w:val="auto"/>
          <w:spacing w:val="1"/>
          <w:w w:val="105"/>
          <w:highlight w:val="none"/>
        </w:rPr>
        <w:t xml:space="preserve"> </w:t>
      </w:r>
      <w:r>
        <w:rPr>
          <w:color w:val="auto"/>
          <w:w w:val="105"/>
          <w:highlight w:val="none"/>
        </w:rPr>
        <w:t>de 06/10/2020.</w:t>
      </w:r>
    </w:p>
    <w:p>
      <w:pPr>
        <w:pStyle w:val="11"/>
        <w:rPr>
          <w:color w:val="auto"/>
          <w:sz w:val="26"/>
          <w:highlight w:val="none"/>
        </w:rPr>
      </w:pPr>
    </w:p>
    <w:p>
      <w:pPr>
        <w:pStyle w:val="11"/>
        <w:rPr>
          <w:color w:val="auto"/>
          <w:sz w:val="26"/>
          <w:highlight w:val="none"/>
        </w:rPr>
      </w:pPr>
    </w:p>
    <w:p>
      <w:pPr>
        <w:pStyle w:val="11"/>
        <w:spacing w:before="230"/>
        <w:ind w:left="786"/>
        <w:rPr>
          <w:color w:val="auto"/>
          <w:highlight w:val="none"/>
        </w:rPr>
      </w:pPr>
      <w:r>
        <w:rPr>
          <w:color w:val="auto"/>
          <w:highlight w:val="none"/>
        </w:rPr>
        <w:t>IBGE.</w:t>
      </w:r>
      <w:r>
        <w:rPr>
          <w:color w:val="auto"/>
          <w:spacing w:val="-3"/>
          <w:highlight w:val="none"/>
        </w:rPr>
        <w:t xml:space="preserve"> </w:t>
      </w:r>
      <w:r>
        <w:rPr>
          <w:color w:val="auto"/>
          <w:highlight w:val="none"/>
        </w:rPr>
        <w:t>Disponível</w:t>
      </w:r>
      <w:r>
        <w:rPr>
          <w:color w:val="auto"/>
          <w:spacing w:val="-2"/>
          <w:highlight w:val="none"/>
        </w:rPr>
        <w:t xml:space="preserve"> </w:t>
      </w:r>
      <w:r>
        <w:rPr>
          <w:color w:val="auto"/>
          <w:highlight w:val="none"/>
        </w:rPr>
        <w:t>em:</w:t>
      </w:r>
    </w:p>
    <w:p>
      <w:pPr>
        <w:pStyle w:val="11"/>
        <w:spacing w:before="140" w:line="360" w:lineRule="auto"/>
        <w:ind w:left="786" w:right="3631"/>
        <w:rPr>
          <w:color w:val="auto"/>
          <w:highlight w:val="none"/>
        </w:rPr>
      </w:pPr>
      <w:r>
        <w:rPr>
          <w:color w:val="auto"/>
          <w:highlight w:val="none"/>
        </w:rPr>
        <w:fldChar w:fldCharType="begin"/>
      </w:r>
      <w:r>
        <w:rPr>
          <w:color w:val="auto"/>
          <w:highlight w:val="none"/>
        </w:rPr>
        <w:instrText xml:space="preserve"> HYPERLINK "https://www.ibge.gov.br/cidades-e-estados/sc/schroeder.html" \h </w:instrText>
      </w:r>
      <w:r>
        <w:rPr>
          <w:color w:val="auto"/>
          <w:highlight w:val="none"/>
        </w:rPr>
        <w:fldChar w:fldCharType="separate"/>
      </w:r>
      <w:r>
        <w:rPr>
          <w:color w:val="auto"/>
          <w:highlight w:val="none"/>
          <w:u w:val="single"/>
        </w:rPr>
        <w:t>https://www.ibge.gov.br/cidades-e-estados/sc/schroeder.html</w:t>
      </w:r>
      <w:r>
        <w:rPr>
          <w:color w:val="auto"/>
          <w:highlight w:val="none"/>
          <w:u w:val="single"/>
        </w:rPr>
        <w:fldChar w:fldCharType="end"/>
      </w:r>
      <w:r>
        <w:rPr>
          <w:color w:val="auto"/>
          <w:spacing w:val="-64"/>
          <w:highlight w:val="none"/>
        </w:rPr>
        <w:t xml:space="preserve"> </w:t>
      </w:r>
      <w:r>
        <w:rPr>
          <w:color w:val="auto"/>
          <w:highlight w:val="none"/>
        </w:rPr>
        <w:t>Acessado</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26/10/2020.</w:t>
      </w: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3"/>
        <w:spacing w:before="88"/>
        <w:jc w:val="center"/>
        <w:rPr>
          <w:color w:val="auto"/>
          <w:highlight w:val="none"/>
        </w:rPr>
      </w:pPr>
      <w:r>
        <w:rPr>
          <w:color w:val="auto"/>
          <w:highlight w:val="none"/>
        </w:rPr>
        <w:t>ANEXO</w:t>
      </w:r>
      <w:r>
        <w:rPr>
          <w:color w:val="auto"/>
          <w:spacing w:val="-1"/>
          <w:highlight w:val="none"/>
        </w:rPr>
        <w:t xml:space="preserve"> </w:t>
      </w:r>
      <w:r>
        <w:rPr>
          <w:color w:val="auto"/>
          <w:highlight w:val="none"/>
        </w:rPr>
        <w:t>01</w:t>
      </w:r>
    </w:p>
    <w:p>
      <w:pPr>
        <w:pStyle w:val="4"/>
        <w:spacing w:before="355"/>
        <w:ind w:left="2405"/>
        <w:rPr>
          <w:rFonts w:ascii="Arial"/>
          <w:color w:val="auto"/>
          <w:highlight w:val="none"/>
        </w:rPr>
      </w:pPr>
      <w:r>
        <w:rPr>
          <w:rFonts w:ascii="Arial"/>
          <w:color w:val="auto"/>
          <w:highlight w:val="none"/>
        </w:rPr>
        <w:t>REGRAS</w:t>
      </w:r>
      <w:r>
        <w:rPr>
          <w:rFonts w:ascii="Arial"/>
          <w:color w:val="auto"/>
          <w:spacing w:val="-1"/>
          <w:highlight w:val="none"/>
        </w:rPr>
        <w:t xml:space="preserve"> </w:t>
      </w:r>
      <w:r>
        <w:rPr>
          <w:rFonts w:ascii="Arial"/>
          <w:color w:val="auto"/>
          <w:highlight w:val="none"/>
        </w:rPr>
        <w:t>DE</w:t>
      </w:r>
      <w:r>
        <w:rPr>
          <w:rFonts w:ascii="Arial"/>
          <w:color w:val="auto"/>
          <w:spacing w:val="-2"/>
          <w:highlight w:val="none"/>
        </w:rPr>
        <w:t xml:space="preserve"> </w:t>
      </w:r>
      <w:r>
        <w:rPr>
          <w:rFonts w:ascii="Arial"/>
          <w:color w:val="auto"/>
          <w:highlight w:val="none"/>
        </w:rPr>
        <w:t>DISTANCIAMENTO</w:t>
      </w:r>
      <w:r>
        <w:rPr>
          <w:rFonts w:ascii="Arial"/>
          <w:color w:val="auto"/>
          <w:spacing w:val="-2"/>
          <w:highlight w:val="none"/>
        </w:rPr>
        <w:t xml:space="preserve"> </w:t>
      </w:r>
      <w:r>
        <w:rPr>
          <w:rFonts w:ascii="Arial"/>
          <w:color w:val="auto"/>
          <w:highlight w:val="none"/>
        </w:rPr>
        <w:t>SOCIAL</w:t>
      </w:r>
    </w:p>
    <w:p>
      <w:pPr>
        <w:spacing w:before="68"/>
        <w:ind w:left="912"/>
        <w:jc w:val="both"/>
        <w:rPr>
          <w:b/>
          <w:color w:val="auto"/>
          <w:sz w:val="24"/>
          <w:highlight w:val="none"/>
        </w:rPr>
      </w:pPr>
      <w:r>
        <w:rPr>
          <w:b/>
          <w:color w:val="auto"/>
          <w:sz w:val="24"/>
          <w:highlight w:val="none"/>
        </w:rPr>
        <w:t>Demarcação</w:t>
      </w:r>
      <w:r>
        <w:rPr>
          <w:b/>
          <w:color w:val="auto"/>
          <w:spacing w:val="-4"/>
          <w:sz w:val="24"/>
          <w:highlight w:val="none"/>
        </w:rPr>
        <w:t xml:space="preserve"> </w:t>
      </w:r>
      <w:r>
        <w:rPr>
          <w:b/>
          <w:color w:val="auto"/>
          <w:sz w:val="24"/>
          <w:highlight w:val="none"/>
        </w:rPr>
        <w:t>do</w:t>
      </w:r>
      <w:r>
        <w:rPr>
          <w:b/>
          <w:color w:val="auto"/>
          <w:spacing w:val="-4"/>
          <w:sz w:val="24"/>
          <w:highlight w:val="none"/>
        </w:rPr>
        <w:t xml:space="preserve"> </w:t>
      </w:r>
      <w:r>
        <w:rPr>
          <w:b/>
          <w:color w:val="auto"/>
          <w:sz w:val="24"/>
          <w:highlight w:val="none"/>
        </w:rPr>
        <w:t>distanciamento:</w:t>
      </w:r>
    </w:p>
    <w:p>
      <w:pPr>
        <w:pStyle w:val="11"/>
        <w:spacing w:before="120" w:line="360" w:lineRule="auto"/>
        <w:ind w:left="360" w:right="228" w:firstLine="566"/>
        <w:jc w:val="both"/>
        <w:rPr>
          <w:color w:val="auto"/>
          <w:highlight w:val="none"/>
        </w:rPr>
      </w:pPr>
      <w:r>
        <w:rPr>
          <w:color w:val="auto"/>
          <w:highlight w:val="none"/>
        </w:rPr>
        <w:t>Serão demarcados pela equipe gestora da escola marcações em todos os ambientes de</w:t>
      </w:r>
      <w:r>
        <w:rPr>
          <w:color w:val="auto"/>
          <w:spacing w:val="1"/>
          <w:highlight w:val="none"/>
        </w:rPr>
        <w:t xml:space="preserve"> </w:t>
      </w:r>
      <w:r>
        <w:rPr>
          <w:color w:val="auto"/>
          <w:highlight w:val="none"/>
        </w:rPr>
        <w:t>utilização coletiva da escola, prevendo o distanciamento seguro de pelo menos 1,5m (um metro e</w:t>
      </w:r>
      <w:r>
        <w:rPr>
          <w:color w:val="auto"/>
          <w:spacing w:val="1"/>
          <w:highlight w:val="none"/>
        </w:rPr>
        <w:t xml:space="preserve"> </w:t>
      </w:r>
      <w:r>
        <w:rPr>
          <w:color w:val="auto"/>
          <w:highlight w:val="none"/>
        </w:rPr>
        <w:t>meio)</w:t>
      </w:r>
      <w:r>
        <w:rPr>
          <w:color w:val="auto"/>
          <w:spacing w:val="-4"/>
          <w:highlight w:val="none"/>
        </w:rPr>
        <w:t xml:space="preserve"> </w:t>
      </w:r>
      <w:r>
        <w:rPr>
          <w:color w:val="auto"/>
          <w:highlight w:val="none"/>
        </w:rPr>
        <w:t>entre</w:t>
      </w:r>
      <w:r>
        <w:rPr>
          <w:color w:val="auto"/>
          <w:spacing w:val="-3"/>
          <w:highlight w:val="none"/>
        </w:rPr>
        <w:t xml:space="preserve"> </w:t>
      </w:r>
      <w:r>
        <w:rPr>
          <w:color w:val="auto"/>
          <w:highlight w:val="none"/>
        </w:rPr>
        <w:t>os alunos</w:t>
      </w:r>
      <w:r>
        <w:rPr>
          <w:color w:val="auto"/>
          <w:spacing w:val="-6"/>
          <w:highlight w:val="none"/>
        </w:rPr>
        <w:t xml:space="preserve"> </w:t>
      </w:r>
      <w:r>
        <w:rPr>
          <w:color w:val="auto"/>
          <w:highlight w:val="none"/>
        </w:rPr>
        <w:t>e</w:t>
      </w:r>
      <w:r>
        <w:rPr>
          <w:color w:val="auto"/>
          <w:spacing w:val="-1"/>
          <w:highlight w:val="none"/>
        </w:rPr>
        <w:t xml:space="preserve"> </w:t>
      </w:r>
      <w:r>
        <w:rPr>
          <w:color w:val="auto"/>
          <w:highlight w:val="none"/>
        </w:rPr>
        <w:t>demais servidores</w:t>
      </w:r>
      <w:r>
        <w:rPr>
          <w:color w:val="auto"/>
          <w:spacing w:val="-1"/>
          <w:highlight w:val="none"/>
        </w:rPr>
        <w:t xml:space="preserve"> </w:t>
      </w:r>
      <w:r>
        <w:rPr>
          <w:color w:val="auto"/>
          <w:highlight w:val="none"/>
        </w:rPr>
        <w:t>da escola,</w:t>
      </w:r>
      <w:r>
        <w:rPr>
          <w:color w:val="auto"/>
          <w:spacing w:val="-1"/>
          <w:highlight w:val="none"/>
        </w:rPr>
        <w:t xml:space="preserve"> </w:t>
      </w:r>
      <w:r>
        <w:rPr>
          <w:color w:val="auto"/>
          <w:highlight w:val="none"/>
        </w:rPr>
        <w:t>assim como</w:t>
      </w:r>
      <w:r>
        <w:rPr>
          <w:color w:val="auto"/>
          <w:spacing w:val="-4"/>
          <w:highlight w:val="none"/>
        </w:rPr>
        <w:t xml:space="preserve"> </w:t>
      </w:r>
      <w:r>
        <w:rPr>
          <w:color w:val="auto"/>
          <w:highlight w:val="none"/>
        </w:rPr>
        <w:t>para</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comunidade</w:t>
      </w:r>
      <w:r>
        <w:rPr>
          <w:color w:val="auto"/>
          <w:spacing w:val="-1"/>
          <w:highlight w:val="none"/>
        </w:rPr>
        <w:t xml:space="preserve"> </w:t>
      </w:r>
      <w:r>
        <w:rPr>
          <w:color w:val="auto"/>
          <w:highlight w:val="none"/>
        </w:rPr>
        <w:t>escolar.</w:t>
      </w:r>
    </w:p>
    <w:p>
      <w:pPr>
        <w:pStyle w:val="11"/>
        <w:spacing w:before="3"/>
        <w:rPr>
          <w:color w:val="auto"/>
          <w:sz w:val="23"/>
          <w:highlight w:val="none"/>
        </w:rPr>
      </w:pPr>
    </w:p>
    <w:p>
      <w:pPr>
        <w:spacing w:after="5"/>
        <w:ind w:left="2467"/>
        <w:rPr>
          <w:b/>
          <w:color w:val="auto"/>
          <w:sz w:val="32"/>
          <w:highlight w:val="none"/>
        </w:rPr>
      </w:pPr>
      <w:r>
        <w:rPr>
          <w:b/>
          <w:color w:val="auto"/>
          <w:sz w:val="32"/>
          <w:highlight w:val="none"/>
        </w:rPr>
        <w:t>TOTAL DE</w:t>
      </w:r>
      <w:r>
        <w:rPr>
          <w:b/>
          <w:color w:val="auto"/>
          <w:spacing w:val="-4"/>
          <w:sz w:val="32"/>
          <w:highlight w:val="none"/>
        </w:rPr>
        <w:t xml:space="preserve"> </w:t>
      </w:r>
      <w:r>
        <w:rPr>
          <w:b/>
          <w:color w:val="auto"/>
          <w:sz w:val="32"/>
          <w:highlight w:val="none"/>
        </w:rPr>
        <w:t>PESSOAS EM</w:t>
      </w:r>
      <w:r>
        <w:rPr>
          <w:b/>
          <w:color w:val="auto"/>
          <w:spacing w:val="-3"/>
          <w:sz w:val="32"/>
          <w:highlight w:val="none"/>
        </w:rPr>
        <w:t xml:space="preserve"> </w:t>
      </w:r>
      <w:r>
        <w:rPr>
          <w:b/>
          <w:color w:val="auto"/>
          <w:sz w:val="32"/>
          <w:highlight w:val="none"/>
        </w:rPr>
        <w:t>CADA</w:t>
      </w:r>
      <w:r>
        <w:rPr>
          <w:b/>
          <w:color w:val="auto"/>
          <w:spacing w:val="-5"/>
          <w:sz w:val="32"/>
          <w:highlight w:val="none"/>
        </w:rPr>
        <w:t xml:space="preserve"> </w:t>
      </w:r>
      <w:r>
        <w:rPr>
          <w:b/>
          <w:color w:val="auto"/>
          <w:sz w:val="32"/>
          <w:highlight w:val="none"/>
        </w:rPr>
        <w:t>ESPAÇO</w:t>
      </w:r>
    </w:p>
    <w:tbl>
      <w:tblPr>
        <w:tblStyle w:val="7"/>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0"/>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tcPr>
          <w:p>
            <w:pPr>
              <w:pStyle w:val="20"/>
              <w:spacing w:before="5"/>
              <w:ind w:left="1526"/>
              <w:rPr>
                <w:b/>
                <w:color w:val="auto"/>
                <w:sz w:val="24"/>
                <w:highlight w:val="none"/>
              </w:rPr>
            </w:pPr>
            <w:r>
              <w:rPr>
                <w:b/>
                <w:color w:val="auto"/>
                <w:sz w:val="24"/>
                <w:highlight w:val="none"/>
              </w:rPr>
              <w:t>AMBIENTE</w:t>
            </w:r>
            <w:r>
              <w:rPr>
                <w:b/>
                <w:color w:val="auto"/>
                <w:spacing w:val="-1"/>
                <w:sz w:val="24"/>
                <w:highlight w:val="none"/>
              </w:rPr>
              <w:t xml:space="preserve"> </w:t>
            </w:r>
            <w:r>
              <w:rPr>
                <w:b/>
                <w:color w:val="auto"/>
                <w:sz w:val="24"/>
                <w:highlight w:val="none"/>
              </w:rPr>
              <w:t>ESCOLA</w:t>
            </w:r>
          </w:p>
        </w:tc>
        <w:tc>
          <w:tcPr>
            <w:tcW w:w="5377" w:type="dxa"/>
          </w:tcPr>
          <w:p>
            <w:pPr>
              <w:pStyle w:val="20"/>
              <w:spacing w:before="5"/>
              <w:ind w:left="1338" w:right="1344"/>
              <w:jc w:val="center"/>
              <w:rPr>
                <w:b/>
                <w:color w:val="auto"/>
                <w:sz w:val="24"/>
                <w:highlight w:val="none"/>
              </w:rPr>
            </w:pPr>
            <w:r>
              <w:rPr>
                <w:b/>
                <w:color w:val="auto"/>
                <w:sz w:val="24"/>
                <w:highlight w:val="none"/>
              </w:rPr>
              <w:t>TOTAL</w:t>
            </w:r>
            <w:r>
              <w:rPr>
                <w:b/>
                <w:color w:val="auto"/>
                <w:spacing w:val="-4"/>
                <w:sz w:val="24"/>
                <w:highlight w:val="none"/>
              </w:rPr>
              <w:t xml:space="preserve"> </w:t>
            </w:r>
            <w:r>
              <w:rPr>
                <w:b/>
                <w:color w:val="auto"/>
                <w:sz w:val="24"/>
                <w:highlight w:val="none"/>
              </w:rPr>
              <w:t>DE</w:t>
            </w:r>
            <w:r>
              <w:rPr>
                <w:b/>
                <w:color w:val="auto"/>
                <w:spacing w:val="-3"/>
                <w:sz w:val="24"/>
                <w:highlight w:val="none"/>
              </w:rPr>
              <w:t xml:space="preserve"> </w:t>
            </w:r>
            <w:r>
              <w:rPr>
                <w:b/>
                <w:color w:val="auto"/>
                <w:sz w:val="24"/>
                <w:highlight w:val="none"/>
              </w:rPr>
              <w:t>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380" w:type="dxa"/>
          </w:tcPr>
          <w:p>
            <w:pPr>
              <w:pStyle w:val="20"/>
              <w:spacing w:before="2"/>
              <w:ind w:right="1307"/>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01</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4º</w:t>
            </w:r>
            <w:r>
              <w:rPr>
                <w:color w:val="auto"/>
                <w:spacing w:val="-3"/>
                <w:sz w:val="24"/>
                <w:highlight w:val="none"/>
              </w:rPr>
              <w:t xml:space="preserve"> </w:t>
            </w:r>
            <w:r>
              <w:rPr>
                <w:color w:val="auto"/>
                <w:sz w:val="24"/>
                <w:highlight w:val="none"/>
              </w:rPr>
              <w:t>ano</w:t>
            </w:r>
            <w:r>
              <w:rPr>
                <w:color w:val="auto"/>
                <w:spacing w:val="-3"/>
                <w:sz w:val="24"/>
                <w:highlight w:val="none"/>
              </w:rPr>
              <w:t xml:space="preserve"> </w:t>
            </w:r>
            <w:r>
              <w:rPr>
                <w:color w:val="auto"/>
                <w:sz w:val="24"/>
                <w:highlight w:val="none"/>
              </w:rPr>
              <w:t>matutino</w:t>
            </w:r>
          </w:p>
        </w:tc>
        <w:tc>
          <w:tcPr>
            <w:tcW w:w="5377" w:type="dxa"/>
          </w:tcPr>
          <w:p>
            <w:pPr>
              <w:pStyle w:val="20"/>
              <w:spacing w:before="2"/>
              <w:ind w:left="1343" w:right="1343"/>
              <w:jc w:val="center"/>
              <w:rPr>
                <w:color w:val="auto"/>
                <w:sz w:val="24"/>
                <w:highlight w:val="none"/>
              </w:rPr>
            </w:pPr>
            <w:r>
              <w:rPr>
                <w:rFonts w:hint="default"/>
                <w:color w:val="auto"/>
                <w:sz w:val="24"/>
                <w:highlight w:val="none"/>
                <w:lang w:val="pt-BR"/>
              </w:rPr>
              <w:t>11</w:t>
            </w:r>
            <w:r>
              <w:rPr>
                <w:color w:val="auto"/>
                <w:sz w:val="24"/>
                <w:highlight w:val="none"/>
              </w:rPr>
              <w:t xml:space="preserve"> +</w:t>
            </w:r>
            <w:r>
              <w:rPr>
                <w:color w:val="auto"/>
                <w:spacing w:val="-2"/>
                <w:sz w:val="24"/>
                <w:highlight w:val="none"/>
              </w:rPr>
              <w:t xml:space="preserve"> </w:t>
            </w:r>
            <w:r>
              <w:rPr>
                <w:color w:val="auto"/>
                <w:sz w:val="24"/>
                <w:highlight w:val="none"/>
              </w:rPr>
              <w:t>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0" w:type="dxa"/>
            <w:shd w:val="clear" w:color="auto" w:fill="D9D9D9"/>
          </w:tcPr>
          <w:p>
            <w:pPr>
              <w:pStyle w:val="20"/>
              <w:spacing w:before="2"/>
              <w:ind w:right="1212"/>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01</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2º</w:t>
            </w:r>
            <w:r>
              <w:rPr>
                <w:color w:val="auto"/>
                <w:spacing w:val="-3"/>
                <w:sz w:val="24"/>
                <w:highlight w:val="none"/>
              </w:rPr>
              <w:t xml:space="preserve"> </w:t>
            </w:r>
            <w:r>
              <w:rPr>
                <w:color w:val="auto"/>
                <w:sz w:val="24"/>
                <w:highlight w:val="none"/>
              </w:rPr>
              <w:t>ano</w:t>
            </w:r>
            <w:r>
              <w:rPr>
                <w:color w:val="auto"/>
                <w:spacing w:val="-2"/>
                <w:sz w:val="24"/>
                <w:highlight w:val="none"/>
              </w:rPr>
              <w:t xml:space="preserve"> </w:t>
            </w:r>
            <w:r>
              <w:rPr>
                <w:color w:val="auto"/>
                <w:sz w:val="24"/>
                <w:highlight w:val="none"/>
              </w:rPr>
              <w:t>vespertino</w:t>
            </w:r>
          </w:p>
        </w:tc>
        <w:tc>
          <w:tcPr>
            <w:tcW w:w="5377" w:type="dxa"/>
            <w:shd w:val="clear" w:color="auto" w:fill="D9D9D9"/>
          </w:tcPr>
          <w:p>
            <w:pPr>
              <w:pStyle w:val="20"/>
              <w:spacing w:before="2"/>
              <w:ind w:left="1343" w:right="1344"/>
              <w:jc w:val="center"/>
              <w:rPr>
                <w:color w:val="auto"/>
                <w:sz w:val="24"/>
                <w:highlight w:val="none"/>
              </w:rPr>
            </w:pPr>
            <w:r>
              <w:rPr>
                <w:rFonts w:hint="default"/>
                <w:color w:val="auto"/>
                <w:spacing w:val="-1"/>
                <w:sz w:val="24"/>
                <w:highlight w:val="none"/>
                <w:lang w:val="pt-BR"/>
              </w:rPr>
              <w:t>10</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380" w:type="dxa"/>
          </w:tcPr>
          <w:p>
            <w:pPr>
              <w:pStyle w:val="20"/>
              <w:spacing w:before="2"/>
              <w:ind w:right="1305"/>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02</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3º</w:t>
            </w:r>
            <w:r>
              <w:rPr>
                <w:color w:val="auto"/>
                <w:spacing w:val="-3"/>
                <w:sz w:val="24"/>
                <w:highlight w:val="none"/>
              </w:rPr>
              <w:t xml:space="preserve"> </w:t>
            </w:r>
            <w:r>
              <w:rPr>
                <w:color w:val="auto"/>
                <w:sz w:val="24"/>
                <w:highlight w:val="none"/>
              </w:rPr>
              <w:t>ano</w:t>
            </w:r>
            <w:r>
              <w:rPr>
                <w:color w:val="auto"/>
                <w:spacing w:val="-3"/>
                <w:sz w:val="24"/>
                <w:highlight w:val="none"/>
              </w:rPr>
              <w:t xml:space="preserve"> </w:t>
            </w:r>
            <w:r>
              <w:rPr>
                <w:color w:val="auto"/>
                <w:sz w:val="24"/>
                <w:highlight w:val="none"/>
              </w:rPr>
              <w:t>matutino</w:t>
            </w:r>
          </w:p>
        </w:tc>
        <w:tc>
          <w:tcPr>
            <w:tcW w:w="5377" w:type="dxa"/>
          </w:tcPr>
          <w:p>
            <w:pPr>
              <w:pStyle w:val="20"/>
              <w:spacing w:before="2"/>
              <w:ind w:left="1343" w:right="1344"/>
              <w:jc w:val="center"/>
              <w:rPr>
                <w:color w:val="auto"/>
                <w:sz w:val="24"/>
                <w:highlight w:val="none"/>
              </w:rPr>
            </w:pPr>
            <w:r>
              <w:rPr>
                <w:color w:val="auto"/>
                <w:sz w:val="24"/>
                <w:highlight w:val="none"/>
              </w:rPr>
              <w:t>08</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5380" w:type="dxa"/>
            <w:shd w:val="clear" w:color="auto" w:fill="D9D9D9"/>
          </w:tcPr>
          <w:p>
            <w:pPr>
              <w:pStyle w:val="20"/>
              <w:spacing w:before="2"/>
              <w:ind w:right="1209"/>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02</w:t>
            </w:r>
            <w:r>
              <w:rPr>
                <w:color w:val="auto"/>
                <w:spacing w:val="1"/>
                <w:sz w:val="24"/>
                <w:highlight w:val="none"/>
              </w:rPr>
              <w:t xml:space="preserve"> </w:t>
            </w:r>
            <w:r>
              <w:rPr>
                <w:color w:val="auto"/>
                <w:sz w:val="24"/>
                <w:highlight w:val="none"/>
              </w:rPr>
              <w:t>–</w:t>
            </w:r>
            <w:r>
              <w:rPr>
                <w:color w:val="auto"/>
                <w:spacing w:val="-3"/>
                <w:sz w:val="24"/>
                <w:highlight w:val="none"/>
              </w:rPr>
              <w:t xml:space="preserve"> </w:t>
            </w:r>
            <w:r>
              <w:rPr>
                <w:color w:val="auto"/>
                <w:sz w:val="24"/>
                <w:highlight w:val="none"/>
              </w:rPr>
              <w:t>1º</w:t>
            </w:r>
            <w:r>
              <w:rPr>
                <w:color w:val="auto"/>
                <w:spacing w:val="-3"/>
                <w:sz w:val="24"/>
                <w:highlight w:val="none"/>
              </w:rPr>
              <w:t xml:space="preserve"> </w:t>
            </w:r>
            <w:r>
              <w:rPr>
                <w:color w:val="auto"/>
                <w:sz w:val="24"/>
                <w:highlight w:val="none"/>
              </w:rPr>
              <w:t>ano</w:t>
            </w:r>
            <w:r>
              <w:rPr>
                <w:color w:val="auto"/>
                <w:spacing w:val="1"/>
                <w:sz w:val="24"/>
                <w:highlight w:val="none"/>
              </w:rPr>
              <w:t xml:space="preserve"> </w:t>
            </w:r>
            <w:r>
              <w:rPr>
                <w:color w:val="auto"/>
                <w:sz w:val="24"/>
                <w:highlight w:val="none"/>
              </w:rPr>
              <w:t>vespertino</w:t>
            </w:r>
          </w:p>
        </w:tc>
        <w:tc>
          <w:tcPr>
            <w:tcW w:w="5377" w:type="dxa"/>
            <w:shd w:val="clear" w:color="auto" w:fill="D9D9D9"/>
          </w:tcPr>
          <w:p>
            <w:pPr>
              <w:pStyle w:val="20"/>
              <w:spacing w:before="2"/>
              <w:ind w:left="1343" w:right="1344"/>
              <w:jc w:val="center"/>
              <w:rPr>
                <w:color w:val="auto"/>
                <w:sz w:val="24"/>
                <w:highlight w:val="none"/>
              </w:rPr>
            </w:pPr>
            <w:r>
              <w:rPr>
                <w:color w:val="auto"/>
                <w:sz w:val="24"/>
                <w:highlight w:val="none"/>
              </w:rPr>
              <w:t>08</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tcBorders>
              <w:bottom w:val="single" w:color="000000" w:sz="6" w:space="0"/>
            </w:tcBorders>
          </w:tcPr>
          <w:p>
            <w:pPr>
              <w:pStyle w:val="20"/>
              <w:spacing w:before="2"/>
              <w:ind w:left="1430"/>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Pré1</w:t>
            </w:r>
            <w:r>
              <w:rPr>
                <w:color w:val="auto"/>
                <w:spacing w:val="-2"/>
                <w:sz w:val="24"/>
                <w:highlight w:val="none"/>
              </w:rPr>
              <w:t xml:space="preserve"> </w:t>
            </w:r>
            <w:r>
              <w:rPr>
                <w:color w:val="auto"/>
                <w:sz w:val="24"/>
                <w:highlight w:val="none"/>
              </w:rPr>
              <w:t>matutino</w:t>
            </w:r>
          </w:p>
        </w:tc>
        <w:tc>
          <w:tcPr>
            <w:tcW w:w="5377" w:type="dxa"/>
            <w:tcBorders>
              <w:bottom w:val="single" w:color="000000" w:sz="6" w:space="0"/>
            </w:tcBorders>
          </w:tcPr>
          <w:p>
            <w:pPr>
              <w:pStyle w:val="20"/>
              <w:spacing w:before="2"/>
              <w:ind w:left="1343" w:right="1344"/>
              <w:jc w:val="center"/>
              <w:rPr>
                <w:color w:val="auto"/>
                <w:sz w:val="24"/>
                <w:highlight w:val="none"/>
              </w:rPr>
            </w:pPr>
            <w:r>
              <w:rPr>
                <w:rFonts w:hint="default"/>
                <w:color w:val="auto"/>
                <w:spacing w:val="-1"/>
                <w:sz w:val="24"/>
                <w:highlight w:val="none"/>
                <w:lang w:val="pt-BR"/>
              </w:rPr>
              <w:t>09</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380" w:type="dxa"/>
            <w:tcBorders>
              <w:top w:val="single" w:color="000000" w:sz="6" w:space="0"/>
            </w:tcBorders>
            <w:shd w:val="clear" w:color="auto" w:fill="D9D9D9"/>
          </w:tcPr>
          <w:p>
            <w:pPr>
              <w:pStyle w:val="20"/>
              <w:ind w:right="1268"/>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03</w:t>
            </w:r>
            <w:r>
              <w:rPr>
                <w:color w:val="auto"/>
                <w:spacing w:val="1"/>
                <w:sz w:val="24"/>
                <w:highlight w:val="none"/>
              </w:rPr>
              <w:t xml:space="preserve"> </w:t>
            </w:r>
            <w:r>
              <w:rPr>
                <w:color w:val="auto"/>
                <w:sz w:val="24"/>
                <w:highlight w:val="none"/>
              </w:rPr>
              <w:t>–</w:t>
            </w:r>
            <w:r>
              <w:rPr>
                <w:color w:val="auto"/>
                <w:spacing w:val="-3"/>
                <w:sz w:val="24"/>
                <w:highlight w:val="none"/>
              </w:rPr>
              <w:t xml:space="preserve"> </w:t>
            </w:r>
            <w:r>
              <w:rPr>
                <w:color w:val="auto"/>
                <w:sz w:val="24"/>
                <w:highlight w:val="none"/>
              </w:rPr>
              <w:t>Pré</w:t>
            </w:r>
            <w:r>
              <w:rPr>
                <w:color w:val="auto"/>
                <w:spacing w:val="-3"/>
                <w:sz w:val="24"/>
                <w:highlight w:val="none"/>
              </w:rPr>
              <w:t xml:space="preserve"> </w:t>
            </w:r>
            <w:r>
              <w:rPr>
                <w:color w:val="auto"/>
                <w:sz w:val="24"/>
                <w:highlight w:val="none"/>
              </w:rPr>
              <w:t>2</w:t>
            </w:r>
            <w:r>
              <w:rPr>
                <w:color w:val="auto"/>
                <w:spacing w:val="-1"/>
                <w:sz w:val="24"/>
                <w:highlight w:val="none"/>
              </w:rPr>
              <w:t xml:space="preserve"> </w:t>
            </w:r>
            <w:r>
              <w:rPr>
                <w:color w:val="auto"/>
                <w:sz w:val="24"/>
                <w:highlight w:val="none"/>
              </w:rPr>
              <w:t>vespertino</w:t>
            </w:r>
          </w:p>
        </w:tc>
        <w:tc>
          <w:tcPr>
            <w:tcW w:w="5377" w:type="dxa"/>
            <w:tcBorders>
              <w:top w:val="single" w:color="000000" w:sz="6" w:space="0"/>
            </w:tcBorders>
            <w:shd w:val="clear" w:color="auto" w:fill="D9D9D9"/>
          </w:tcPr>
          <w:p>
            <w:pPr>
              <w:pStyle w:val="20"/>
              <w:ind w:left="1343" w:right="1344"/>
              <w:jc w:val="center"/>
              <w:rPr>
                <w:color w:val="auto"/>
                <w:sz w:val="24"/>
                <w:highlight w:val="none"/>
              </w:rPr>
            </w:pPr>
            <w:r>
              <w:rPr>
                <w:color w:val="auto"/>
                <w:sz w:val="24"/>
                <w:highlight w:val="none"/>
              </w:rPr>
              <w:t>0</w:t>
            </w:r>
            <w:r>
              <w:rPr>
                <w:rFonts w:hint="default"/>
                <w:color w:val="auto"/>
                <w:sz w:val="24"/>
                <w:highlight w:val="none"/>
                <w:lang w:val="pt-BR"/>
              </w:rPr>
              <w:t>7</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5380" w:type="dxa"/>
          </w:tcPr>
          <w:p>
            <w:pPr>
              <w:pStyle w:val="20"/>
              <w:spacing w:before="2"/>
              <w:ind w:right="1304"/>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5º</w:t>
            </w:r>
            <w:r>
              <w:rPr>
                <w:color w:val="auto"/>
                <w:spacing w:val="-3"/>
                <w:sz w:val="24"/>
                <w:highlight w:val="none"/>
              </w:rPr>
              <w:t xml:space="preserve"> </w:t>
            </w:r>
            <w:r>
              <w:rPr>
                <w:color w:val="auto"/>
                <w:sz w:val="24"/>
                <w:highlight w:val="none"/>
              </w:rPr>
              <w:t>ano</w:t>
            </w:r>
            <w:r>
              <w:rPr>
                <w:color w:val="auto"/>
                <w:spacing w:val="-3"/>
                <w:sz w:val="24"/>
                <w:highlight w:val="none"/>
              </w:rPr>
              <w:t xml:space="preserve"> </w:t>
            </w:r>
            <w:r>
              <w:rPr>
                <w:color w:val="auto"/>
                <w:sz w:val="24"/>
                <w:highlight w:val="none"/>
              </w:rPr>
              <w:t>matutino</w:t>
            </w:r>
          </w:p>
        </w:tc>
        <w:tc>
          <w:tcPr>
            <w:tcW w:w="5377" w:type="dxa"/>
          </w:tcPr>
          <w:p>
            <w:pPr>
              <w:pStyle w:val="20"/>
              <w:spacing w:before="2"/>
              <w:ind w:left="1343" w:right="1344"/>
              <w:jc w:val="center"/>
              <w:rPr>
                <w:color w:val="auto"/>
                <w:sz w:val="24"/>
                <w:highlight w:val="none"/>
              </w:rPr>
            </w:pPr>
            <w:r>
              <w:rPr>
                <w:color w:val="auto"/>
                <w:sz w:val="24"/>
                <w:highlight w:val="none"/>
              </w:rPr>
              <w:t>07</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380" w:type="dxa"/>
          </w:tcPr>
          <w:p>
            <w:pPr>
              <w:pStyle w:val="20"/>
              <w:spacing w:before="142"/>
              <w:ind w:left="2112" w:right="2117"/>
              <w:jc w:val="center"/>
              <w:rPr>
                <w:color w:val="auto"/>
                <w:sz w:val="24"/>
                <w:highlight w:val="none"/>
              </w:rPr>
            </w:pPr>
            <w:r>
              <w:rPr>
                <w:color w:val="auto"/>
                <w:sz w:val="24"/>
                <w:highlight w:val="none"/>
              </w:rPr>
              <w:t>Refeitório</w:t>
            </w:r>
          </w:p>
        </w:tc>
        <w:tc>
          <w:tcPr>
            <w:tcW w:w="5377" w:type="dxa"/>
          </w:tcPr>
          <w:p>
            <w:pPr>
              <w:pStyle w:val="20"/>
              <w:spacing w:line="270" w:lineRule="atLeast"/>
              <w:ind w:left="1749" w:right="285" w:hanging="1424"/>
              <w:rPr>
                <w:color w:val="auto"/>
                <w:sz w:val="24"/>
                <w:highlight w:val="none"/>
              </w:rPr>
            </w:pPr>
            <w:r>
              <w:rPr>
                <w:color w:val="auto"/>
                <w:sz w:val="24"/>
                <w:highlight w:val="none"/>
              </w:rPr>
              <w:t>1</w:t>
            </w:r>
            <w:r>
              <w:rPr>
                <w:rFonts w:hint="default"/>
                <w:color w:val="auto"/>
                <w:sz w:val="24"/>
                <w:highlight w:val="none"/>
                <w:lang w:val="pt-BR"/>
              </w:rPr>
              <w:t>4</w:t>
            </w:r>
            <w:r>
              <w:rPr>
                <w:color w:val="auto"/>
                <w:sz w:val="24"/>
                <w:highlight w:val="none"/>
              </w:rPr>
              <w:t xml:space="preserve"> alunos sentados com distanciamentos de</w:t>
            </w:r>
            <w:r>
              <w:rPr>
                <w:color w:val="auto"/>
                <w:spacing w:val="-65"/>
                <w:sz w:val="24"/>
                <w:highlight w:val="none"/>
              </w:rPr>
              <w:t xml:space="preserve"> </w:t>
            </w:r>
            <w:r>
              <w:rPr>
                <w:color w:val="auto"/>
                <w:sz w:val="24"/>
                <w:highlight w:val="none"/>
              </w:rPr>
              <w:t>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shd w:val="clear" w:color="auto" w:fill="D9D9D9"/>
          </w:tcPr>
          <w:p>
            <w:pPr>
              <w:pStyle w:val="20"/>
              <w:spacing w:before="5"/>
              <w:ind w:left="2119" w:right="2117"/>
              <w:jc w:val="center"/>
              <w:rPr>
                <w:color w:val="auto"/>
                <w:sz w:val="24"/>
                <w:highlight w:val="none"/>
              </w:rPr>
            </w:pPr>
            <w:r>
              <w:rPr>
                <w:color w:val="auto"/>
                <w:sz w:val="24"/>
                <w:highlight w:val="none"/>
              </w:rPr>
              <w:t>Biblioteca</w:t>
            </w:r>
          </w:p>
        </w:tc>
        <w:tc>
          <w:tcPr>
            <w:tcW w:w="5377" w:type="dxa"/>
            <w:shd w:val="clear" w:color="auto" w:fill="D9D9D9"/>
          </w:tcPr>
          <w:p>
            <w:pPr>
              <w:pStyle w:val="20"/>
              <w:spacing w:before="5"/>
              <w:ind w:left="1341" w:right="1344"/>
              <w:jc w:val="center"/>
              <w:rPr>
                <w:color w:val="auto"/>
                <w:sz w:val="24"/>
                <w:highlight w:val="none"/>
              </w:rPr>
            </w:pPr>
            <w:r>
              <w:rPr>
                <w:color w:val="auto"/>
                <w:sz w:val="24"/>
                <w:highlight w:val="none"/>
              </w:rPr>
              <w:t>Não tem</w:t>
            </w:r>
            <w:r>
              <w:rPr>
                <w:color w:val="auto"/>
                <w:spacing w:val="-2"/>
                <w:sz w:val="24"/>
                <w:highlight w:val="none"/>
              </w:rPr>
              <w:t xml:space="preserve"> </w:t>
            </w:r>
            <w:r>
              <w:rPr>
                <w:color w:val="auto"/>
                <w:sz w:val="24"/>
                <w:highlight w:val="none"/>
              </w:rPr>
              <w:t>na</w:t>
            </w:r>
            <w:r>
              <w:rPr>
                <w:color w:val="auto"/>
                <w:spacing w:val="-2"/>
                <w:sz w:val="24"/>
                <w:highlight w:val="none"/>
              </w:rPr>
              <w:t xml:space="preserve"> </w:t>
            </w:r>
            <w:r>
              <w:rPr>
                <w:color w:val="auto"/>
                <w:sz w:val="24"/>
                <w:highlight w:val="none"/>
              </w:rPr>
              <w:t>escola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380" w:type="dxa"/>
          </w:tcPr>
          <w:p>
            <w:pPr>
              <w:pStyle w:val="20"/>
              <w:spacing w:before="2"/>
              <w:rPr>
                <w:b/>
                <w:color w:val="auto"/>
                <w:sz w:val="24"/>
                <w:highlight w:val="none"/>
              </w:rPr>
            </w:pPr>
          </w:p>
          <w:p>
            <w:pPr>
              <w:pStyle w:val="20"/>
              <w:ind w:left="2116" w:right="2117"/>
              <w:jc w:val="center"/>
              <w:rPr>
                <w:color w:val="auto"/>
                <w:sz w:val="24"/>
                <w:highlight w:val="none"/>
              </w:rPr>
            </w:pPr>
            <w:r>
              <w:rPr>
                <w:color w:val="auto"/>
                <w:sz w:val="24"/>
                <w:highlight w:val="none"/>
              </w:rPr>
              <w:t>Banheiros</w:t>
            </w:r>
          </w:p>
        </w:tc>
        <w:tc>
          <w:tcPr>
            <w:tcW w:w="5377" w:type="dxa"/>
          </w:tcPr>
          <w:p>
            <w:pPr>
              <w:pStyle w:val="20"/>
              <w:spacing w:line="270" w:lineRule="atLeast"/>
              <w:ind w:left="160" w:right="138" w:firstLine="2"/>
              <w:jc w:val="center"/>
              <w:rPr>
                <w:color w:val="auto"/>
                <w:sz w:val="24"/>
                <w:highlight w:val="none"/>
              </w:rPr>
            </w:pPr>
            <w:r>
              <w:rPr>
                <w:color w:val="auto"/>
                <w:sz w:val="24"/>
                <w:highlight w:val="none"/>
              </w:rPr>
              <w:t>2 pessoas em cada um dos 4 banheiros da</w:t>
            </w:r>
            <w:r>
              <w:rPr>
                <w:color w:val="auto"/>
                <w:spacing w:val="1"/>
                <w:sz w:val="24"/>
                <w:highlight w:val="none"/>
              </w:rPr>
              <w:t xml:space="preserve"> </w:t>
            </w:r>
            <w:r>
              <w:rPr>
                <w:color w:val="auto"/>
                <w:sz w:val="24"/>
                <w:highlight w:val="none"/>
              </w:rPr>
              <w:t>escola,</w:t>
            </w:r>
            <w:r>
              <w:rPr>
                <w:color w:val="auto"/>
                <w:spacing w:val="-5"/>
                <w:sz w:val="24"/>
                <w:highlight w:val="none"/>
              </w:rPr>
              <w:t xml:space="preserve"> </w:t>
            </w:r>
            <w:r>
              <w:rPr>
                <w:color w:val="auto"/>
                <w:sz w:val="24"/>
                <w:highlight w:val="none"/>
              </w:rPr>
              <w:t>utilizando</w:t>
            </w:r>
            <w:r>
              <w:rPr>
                <w:color w:val="auto"/>
                <w:spacing w:val="-4"/>
                <w:sz w:val="24"/>
                <w:highlight w:val="none"/>
              </w:rPr>
              <w:t xml:space="preserve"> </w:t>
            </w:r>
            <w:r>
              <w:rPr>
                <w:color w:val="auto"/>
                <w:sz w:val="24"/>
                <w:highlight w:val="none"/>
              </w:rPr>
              <w:t>de</w:t>
            </w:r>
            <w:r>
              <w:rPr>
                <w:color w:val="auto"/>
                <w:spacing w:val="-5"/>
                <w:sz w:val="24"/>
                <w:highlight w:val="none"/>
              </w:rPr>
              <w:t xml:space="preserve"> </w:t>
            </w:r>
            <w:r>
              <w:rPr>
                <w:color w:val="auto"/>
                <w:sz w:val="24"/>
                <w:highlight w:val="none"/>
              </w:rPr>
              <w:t>maneira</w:t>
            </w:r>
            <w:r>
              <w:rPr>
                <w:color w:val="auto"/>
                <w:spacing w:val="-3"/>
                <w:sz w:val="24"/>
                <w:highlight w:val="none"/>
              </w:rPr>
              <w:t xml:space="preserve"> </w:t>
            </w:r>
            <w:r>
              <w:rPr>
                <w:color w:val="auto"/>
                <w:sz w:val="24"/>
                <w:highlight w:val="none"/>
              </w:rPr>
              <w:t>individualizada</w:t>
            </w:r>
            <w:r>
              <w:rPr>
                <w:color w:val="auto"/>
                <w:spacing w:val="-3"/>
                <w:sz w:val="24"/>
                <w:highlight w:val="none"/>
              </w:rPr>
              <w:t xml:space="preserve"> </w:t>
            </w:r>
            <w:r>
              <w:rPr>
                <w:color w:val="auto"/>
                <w:sz w:val="24"/>
                <w:highlight w:val="none"/>
              </w:rPr>
              <w:t>as</w:t>
            </w:r>
            <w:r>
              <w:rPr>
                <w:color w:val="auto"/>
                <w:spacing w:val="-63"/>
                <w:sz w:val="24"/>
                <w:highlight w:val="none"/>
              </w:rPr>
              <w:t xml:space="preserve"> </w:t>
            </w:r>
            <w:r>
              <w:rPr>
                <w:color w:val="auto"/>
                <w:sz w:val="24"/>
                <w:highlight w:val="none"/>
              </w:rPr>
              <w:t>divisões</w:t>
            </w:r>
            <w:r>
              <w:rPr>
                <w:color w:val="auto"/>
                <w:spacing w:val="-1"/>
                <w:sz w:val="24"/>
                <w:highlight w:val="none"/>
              </w:rPr>
              <w:t xml:space="preserve"> </w:t>
            </w:r>
            <w:r>
              <w:rPr>
                <w:color w:val="auto"/>
                <w:sz w:val="24"/>
                <w:highlight w:val="none"/>
              </w:rPr>
              <w:t>internas</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380" w:type="dxa"/>
            <w:shd w:val="clear" w:color="auto" w:fill="D9D9D9"/>
          </w:tcPr>
          <w:p>
            <w:pPr>
              <w:pStyle w:val="20"/>
              <w:spacing w:before="139"/>
              <w:ind w:left="2116" w:right="2117"/>
              <w:jc w:val="center"/>
              <w:rPr>
                <w:color w:val="auto"/>
                <w:sz w:val="24"/>
                <w:highlight w:val="none"/>
              </w:rPr>
            </w:pPr>
            <w:r>
              <w:rPr>
                <w:color w:val="auto"/>
                <w:sz w:val="24"/>
                <w:highlight w:val="none"/>
              </w:rPr>
              <w:t>Cozinha</w:t>
            </w:r>
          </w:p>
        </w:tc>
        <w:tc>
          <w:tcPr>
            <w:tcW w:w="5377" w:type="dxa"/>
            <w:shd w:val="clear" w:color="auto" w:fill="D9D9D9"/>
          </w:tcPr>
          <w:p>
            <w:pPr>
              <w:pStyle w:val="20"/>
              <w:spacing w:line="270" w:lineRule="atLeast"/>
              <w:ind w:left="554" w:right="173" w:hanging="353"/>
              <w:rPr>
                <w:color w:val="auto"/>
                <w:sz w:val="24"/>
                <w:highlight w:val="none"/>
              </w:rPr>
            </w:pPr>
            <w:r>
              <w:rPr>
                <w:color w:val="auto"/>
                <w:sz w:val="24"/>
                <w:highlight w:val="none"/>
              </w:rPr>
              <w:t>Apenas</w:t>
            </w:r>
            <w:r>
              <w:rPr>
                <w:color w:val="auto"/>
                <w:spacing w:val="-3"/>
                <w:sz w:val="24"/>
                <w:highlight w:val="none"/>
              </w:rPr>
              <w:t xml:space="preserve"> </w:t>
            </w:r>
            <w:r>
              <w:rPr>
                <w:color w:val="auto"/>
                <w:sz w:val="24"/>
                <w:highlight w:val="none"/>
              </w:rPr>
              <w:t>servidores</w:t>
            </w:r>
            <w:r>
              <w:rPr>
                <w:color w:val="auto"/>
                <w:spacing w:val="-3"/>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estejam</w:t>
            </w:r>
            <w:r>
              <w:rPr>
                <w:color w:val="auto"/>
                <w:spacing w:val="-4"/>
                <w:sz w:val="24"/>
                <w:highlight w:val="none"/>
              </w:rPr>
              <w:t xml:space="preserve"> </w:t>
            </w:r>
            <w:r>
              <w:rPr>
                <w:color w:val="auto"/>
                <w:sz w:val="24"/>
                <w:highlight w:val="none"/>
              </w:rPr>
              <w:t>preparando</w:t>
            </w:r>
            <w:r>
              <w:rPr>
                <w:color w:val="auto"/>
                <w:spacing w:val="-3"/>
                <w:sz w:val="24"/>
                <w:highlight w:val="none"/>
              </w:rPr>
              <w:t xml:space="preserve"> </w:t>
            </w:r>
            <w:r>
              <w:rPr>
                <w:color w:val="auto"/>
                <w:sz w:val="24"/>
                <w:highlight w:val="none"/>
              </w:rPr>
              <w:t>ou</w:t>
            </w:r>
            <w:r>
              <w:rPr>
                <w:color w:val="auto"/>
                <w:spacing w:val="-63"/>
                <w:sz w:val="24"/>
                <w:highlight w:val="none"/>
              </w:rPr>
              <w:t xml:space="preserve"> </w:t>
            </w:r>
            <w:r>
              <w:rPr>
                <w:color w:val="auto"/>
                <w:sz w:val="24"/>
                <w:highlight w:val="none"/>
              </w:rPr>
              <w:t>higienizando</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alimentos</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380" w:type="dxa"/>
          </w:tcPr>
          <w:p>
            <w:pPr>
              <w:pStyle w:val="20"/>
              <w:spacing w:before="3"/>
              <w:ind w:left="2119" w:right="2117"/>
              <w:jc w:val="center"/>
              <w:rPr>
                <w:color w:val="auto"/>
                <w:sz w:val="24"/>
                <w:highlight w:val="none"/>
              </w:rPr>
            </w:pPr>
            <w:r>
              <w:rPr>
                <w:color w:val="auto"/>
                <w:sz w:val="24"/>
                <w:highlight w:val="none"/>
              </w:rPr>
              <w:t>Secretaria</w:t>
            </w:r>
          </w:p>
        </w:tc>
        <w:tc>
          <w:tcPr>
            <w:tcW w:w="5377" w:type="dxa"/>
          </w:tcPr>
          <w:p>
            <w:pPr>
              <w:pStyle w:val="20"/>
              <w:spacing w:before="3"/>
              <w:ind w:left="1910" w:right="540" w:hanging="1369"/>
              <w:rPr>
                <w:rFonts w:hint="default"/>
                <w:color w:val="auto"/>
                <w:sz w:val="24"/>
                <w:highlight w:val="none"/>
                <w:lang w:val="pt-BR"/>
              </w:rPr>
            </w:pPr>
            <w:r>
              <w:rPr>
                <w:color w:val="auto"/>
                <w:sz w:val="24"/>
                <w:highlight w:val="none"/>
              </w:rPr>
              <w:t>01</w:t>
            </w:r>
            <w:r>
              <w:rPr>
                <w:color w:val="auto"/>
                <w:spacing w:val="-3"/>
                <w:sz w:val="24"/>
                <w:highlight w:val="none"/>
              </w:rPr>
              <w:t xml:space="preserve"> </w:t>
            </w:r>
            <w:r>
              <w:rPr>
                <w:color w:val="auto"/>
                <w:sz w:val="24"/>
                <w:highlight w:val="none"/>
              </w:rPr>
              <w:t>diretora,</w:t>
            </w:r>
            <w:r>
              <w:rPr>
                <w:color w:val="auto"/>
                <w:spacing w:val="-4"/>
                <w:sz w:val="24"/>
                <w:highlight w:val="none"/>
              </w:rPr>
              <w:t xml:space="preserve"> </w:t>
            </w:r>
            <w:r>
              <w:rPr>
                <w:color w:val="auto"/>
                <w:sz w:val="24"/>
                <w:highlight w:val="none"/>
              </w:rPr>
              <w:t>1</w:t>
            </w:r>
            <w:r>
              <w:rPr>
                <w:color w:val="auto"/>
                <w:spacing w:val="-3"/>
                <w:sz w:val="24"/>
                <w:highlight w:val="none"/>
              </w:rPr>
              <w:t xml:space="preserve"> </w:t>
            </w:r>
            <w:r>
              <w:rPr>
                <w:color w:val="auto"/>
                <w:sz w:val="24"/>
                <w:highlight w:val="none"/>
              </w:rPr>
              <w:t>secretári</w:t>
            </w:r>
            <w:r>
              <w:rPr>
                <w:rFonts w:hint="default"/>
                <w:color w:val="auto"/>
                <w:sz w:val="24"/>
                <w:highlight w:val="none"/>
                <w:lang w:val="pt-BR"/>
              </w:rPr>
              <w:t xml:space="preserve">a </w:t>
            </w:r>
            <w:r>
              <w:rPr>
                <w:color w:val="auto"/>
                <w:sz w:val="24"/>
                <w:highlight w:val="none"/>
              </w:rPr>
              <w:t>administrativ</w:t>
            </w:r>
            <w:r>
              <w:rPr>
                <w:rFonts w:hint="default"/>
                <w:color w:val="auto"/>
                <w:sz w:val="24"/>
                <w:highlight w:val="none"/>
                <w:lang w:val="pt-BR"/>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380" w:type="dxa"/>
            <w:shd w:val="clear" w:color="auto" w:fill="D9D9D9"/>
          </w:tcPr>
          <w:p>
            <w:pPr>
              <w:pStyle w:val="20"/>
              <w:spacing w:before="2"/>
              <w:ind w:left="1768"/>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Professores</w:t>
            </w:r>
          </w:p>
        </w:tc>
        <w:tc>
          <w:tcPr>
            <w:tcW w:w="5377" w:type="dxa"/>
            <w:shd w:val="clear" w:color="auto" w:fill="D9D9D9"/>
          </w:tcPr>
          <w:p>
            <w:pPr>
              <w:pStyle w:val="20"/>
              <w:spacing w:before="2"/>
              <w:ind w:left="1343" w:right="1340"/>
              <w:jc w:val="center"/>
              <w:rPr>
                <w:color w:val="auto"/>
                <w:sz w:val="24"/>
                <w:highlight w:val="none"/>
              </w:rPr>
            </w:pPr>
            <w:r>
              <w:rPr>
                <w:color w:val="auto"/>
                <w:sz w:val="24"/>
                <w:highlight w:val="none"/>
              </w:rPr>
              <w:t>Espaço</w:t>
            </w:r>
            <w:r>
              <w:rPr>
                <w:color w:val="auto"/>
                <w:spacing w:val="-3"/>
                <w:sz w:val="24"/>
                <w:highlight w:val="none"/>
              </w:rPr>
              <w:t xml:space="preserve"> </w:t>
            </w:r>
            <w:r>
              <w:rPr>
                <w:color w:val="auto"/>
                <w:sz w:val="24"/>
                <w:highlight w:val="none"/>
              </w:rPr>
              <w:t>para</w:t>
            </w:r>
            <w:r>
              <w:rPr>
                <w:color w:val="auto"/>
                <w:spacing w:val="-4"/>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pessoas</w:t>
            </w:r>
          </w:p>
        </w:tc>
      </w:tr>
    </w:tbl>
    <w:p>
      <w:pPr>
        <w:jc w:val="center"/>
        <w:rPr>
          <w:color w:val="auto"/>
          <w:sz w:val="24"/>
          <w:highlight w:val="none"/>
        </w:rPr>
        <w:sectPr>
          <w:headerReference r:id="rId7" w:type="default"/>
          <w:pgSz w:w="11920" w:h="16850"/>
          <w:pgMar w:top="1740" w:right="500" w:bottom="280" w:left="360" w:header="290" w:footer="720" w:gutter="0"/>
          <w:cols w:space="720" w:num="1"/>
        </w:sectPr>
      </w:pPr>
    </w:p>
    <w:p>
      <w:pPr>
        <w:pStyle w:val="11"/>
        <w:rPr>
          <w:b/>
          <w:color w:val="auto"/>
          <w:sz w:val="20"/>
          <w:highlight w:val="none"/>
        </w:rPr>
      </w:pPr>
    </w:p>
    <w:p>
      <w:pPr>
        <w:pStyle w:val="3"/>
        <w:spacing w:before="259"/>
        <w:ind w:left="394"/>
        <w:jc w:val="center"/>
        <w:rPr>
          <w:color w:val="auto"/>
          <w:highlight w:val="none"/>
        </w:rPr>
      </w:pPr>
      <w:r>
        <w:rPr>
          <w:color w:val="auto"/>
          <w:highlight w:val="none"/>
        </w:rPr>
        <w:t>ANEXO</w:t>
      </w:r>
      <w:r>
        <w:rPr>
          <w:color w:val="auto"/>
          <w:spacing w:val="-1"/>
          <w:highlight w:val="none"/>
        </w:rPr>
        <w:t xml:space="preserve"> </w:t>
      </w:r>
      <w:r>
        <w:rPr>
          <w:color w:val="auto"/>
          <w:highlight w:val="none"/>
        </w:rPr>
        <w:t>02</w:t>
      </w:r>
    </w:p>
    <w:p>
      <w:pPr>
        <w:spacing w:before="284"/>
        <w:ind w:left="1903"/>
        <w:rPr>
          <w:b/>
          <w:color w:val="auto"/>
          <w:sz w:val="28"/>
          <w:highlight w:val="none"/>
        </w:rPr>
      </w:pPr>
      <w:r>
        <w:rPr>
          <w:b/>
          <w:color w:val="auto"/>
          <w:sz w:val="28"/>
          <w:highlight w:val="none"/>
        </w:rPr>
        <w:t>REGRAS</w:t>
      </w:r>
      <w:r>
        <w:rPr>
          <w:b/>
          <w:color w:val="auto"/>
          <w:spacing w:val="-2"/>
          <w:sz w:val="28"/>
          <w:highlight w:val="none"/>
        </w:rPr>
        <w:t xml:space="preserve"> </w:t>
      </w:r>
      <w:r>
        <w:rPr>
          <w:b/>
          <w:color w:val="auto"/>
          <w:sz w:val="28"/>
          <w:highlight w:val="none"/>
        </w:rPr>
        <w:t>PARA</w:t>
      </w:r>
      <w:r>
        <w:rPr>
          <w:b/>
          <w:color w:val="auto"/>
          <w:spacing w:val="-7"/>
          <w:sz w:val="28"/>
          <w:highlight w:val="none"/>
        </w:rPr>
        <w:t xml:space="preserve"> </w:t>
      </w:r>
      <w:r>
        <w:rPr>
          <w:b/>
          <w:color w:val="auto"/>
          <w:sz w:val="28"/>
          <w:highlight w:val="none"/>
        </w:rPr>
        <w:t>LIMPEZA</w:t>
      </w:r>
      <w:r>
        <w:rPr>
          <w:b/>
          <w:color w:val="auto"/>
          <w:spacing w:val="-10"/>
          <w:sz w:val="28"/>
          <w:highlight w:val="none"/>
        </w:rPr>
        <w:t xml:space="preserve"> </w:t>
      </w:r>
      <w:r>
        <w:rPr>
          <w:b/>
          <w:color w:val="auto"/>
          <w:sz w:val="28"/>
          <w:highlight w:val="none"/>
        </w:rPr>
        <w:t>E</w:t>
      </w:r>
      <w:r>
        <w:rPr>
          <w:b/>
          <w:color w:val="auto"/>
          <w:spacing w:val="-1"/>
          <w:sz w:val="28"/>
          <w:highlight w:val="none"/>
        </w:rPr>
        <w:t xml:space="preserve"> </w:t>
      </w:r>
      <w:r>
        <w:rPr>
          <w:b/>
          <w:color w:val="auto"/>
          <w:sz w:val="28"/>
          <w:highlight w:val="none"/>
        </w:rPr>
        <w:t>HIGIENIZAÇÃO</w:t>
      </w:r>
      <w:r>
        <w:rPr>
          <w:b/>
          <w:color w:val="auto"/>
          <w:spacing w:val="-2"/>
          <w:sz w:val="28"/>
          <w:highlight w:val="none"/>
        </w:rPr>
        <w:t xml:space="preserve"> </w:t>
      </w:r>
      <w:r>
        <w:rPr>
          <w:b/>
          <w:color w:val="auto"/>
          <w:sz w:val="28"/>
          <w:highlight w:val="none"/>
        </w:rPr>
        <w:t>DE</w:t>
      </w:r>
      <w:r>
        <w:rPr>
          <w:b/>
          <w:color w:val="auto"/>
          <w:spacing w:val="1"/>
          <w:sz w:val="28"/>
          <w:highlight w:val="none"/>
        </w:rPr>
        <w:t xml:space="preserve"> </w:t>
      </w:r>
      <w:r>
        <w:rPr>
          <w:b/>
          <w:color w:val="auto"/>
          <w:sz w:val="28"/>
          <w:highlight w:val="none"/>
        </w:rPr>
        <w:t>AMBIENTES</w:t>
      </w:r>
    </w:p>
    <w:p>
      <w:pPr>
        <w:pStyle w:val="11"/>
        <w:spacing w:before="11"/>
        <w:rPr>
          <w:b/>
          <w:color w:val="auto"/>
          <w:sz w:val="25"/>
          <w:highlight w:val="none"/>
        </w:rPr>
      </w:pPr>
    </w:p>
    <w:p>
      <w:pPr>
        <w:pStyle w:val="11"/>
        <w:ind w:left="614" w:right="311"/>
        <w:jc w:val="center"/>
        <w:rPr>
          <w:color w:val="auto"/>
          <w:highlight w:val="none"/>
        </w:rPr>
      </w:pPr>
      <w:r>
        <w:rPr>
          <w:color w:val="auto"/>
          <w:highlight w:val="none"/>
        </w:rPr>
        <w:t>Para</w:t>
      </w:r>
      <w:r>
        <w:rPr>
          <w:color w:val="auto"/>
          <w:spacing w:val="-3"/>
          <w:highlight w:val="none"/>
        </w:rPr>
        <w:t xml:space="preserve"> </w:t>
      </w:r>
      <w:r>
        <w:rPr>
          <w:color w:val="auto"/>
          <w:highlight w:val="none"/>
        </w:rPr>
        <w:t>garantir</w:t>
      </w:r>
      <w:r>
        <w:rPr>
          <w:color w:val="auto"/>
          <w:spacing w:val="-3"/>
          <w:highlight w:val="none"/>
        </w:rPr>
        <w:t xml:space="preserve"> </w:t>
      </w:r>
      <w:r>
        <w:rPr>
          <w:color w:val="auto"/>
          <w:highlight w:val="none"/>
        </w:rPr>
        <w:t>os</w:t>
      </w:r>
      <w:r>
        <w:rPr>
          <w:color w:val="auto"/>
          <w:spacing w:val="-5"/>
          <w:highlight w:val="none"/>
        </w:rPr>
        <w:t xml:space="preserve"> </w:t>
      </w:r>
      <w:r>
        <w:rPr>
          <w:color w:val="auto"/>
          <w:highlight w:val="none"/>
        </w:rPr>
        <w:t>procedimentos</w:t>
      </w:r>
      <w:r>
        <w:rPr>
          <w:color w:val="auto"/>
          <w:spacing w:val="-4"/>
          <w:highlight w:val="none"/>
        </w:rPr>
        <w:t xml:space="preserve"> </w:t>
      </w:r>
      <w:r>
        <w:rPr>
          <w:color w:val="auto"/>
          <w:highlight w:val="none"/>
        </w:rPr>
        <w:t>de</w:t>
      </w:r>
      <w:r>
        <w:rPr>
          <w:color w:val="auto"/>
          <w:spacing w:val="-3"/>
          <w:highlight w:val="none"/>
        </w:rPr>
        <w:t xml:space="preserve"> </w:t>
      </w:r>
      <w:r>
        <w:rPr>
          <w:color w:val="auto"/>
          <w:highlight w:val="none"/>
        </w:rPr>
        <w:t>limpeza</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higienização</w:t>
      </w:r>
      <w:r>
        <w:rPr>
          <w:color w:val="auto"/>
          <w:spacing w:val="-4"/>
          <w:highlight w:val="none"/>
        </w:rPr>
        <w:t xml:space="preserve"> </w:t>
      </w:r>
      <w:r>
        <w:rPr>
          <w:color w:val="auto"/>
          <w:highlight w:val="none"/>
        </w:rPr>
        <w:t>foi</w:t>
      </w:r>
      <w:r>
        <w:rPr>
          <w:color w:val="auto"/>
          <w:spacing w:val="-2"/>
          <w:highlight w:val="none"/>
        </w:rPr>
        <w:t xml:space="preserve"> </w:t>
      </w:r>
      <w:r>
        <w:rPr>
          <w:color w:val="auto"/>
          <w:highlight w:val="none"/>
        </w:rPr>
        <w:t>elaborado</w:t>
      </w:r>
      <w:r>
        <w:rPr>
          <w:color w:val="auto"/>
          <w:spacing w:val="-5"/>
          <w:highlight w:val="none"/>
        </w:rPr>
        <w:t xml:space="preserve"> </w:t>
      </w:r>
      <w:r>
        <w:rPr>
          <w:color w:val="auto"/>
          <w:highlight w:val="none"/>
        </w:rPr>
        <w:t>o</w:t>
      </w:r>
      <w:r>
        <w:rPr>
          <w:color w:val="auto"/>
          <w:spacing w:val="-2"/>
          <w:highlight w:val="none"/>
        </w:rPr>
        <w:t xml:space="preserve"> </w:t>
      </w:r>
      <w:r>
        <w:rPr>
          <w:color w:val="auto"/>
          <w:highlight w:val="none"/>
        </w:rPr>
        <w:t>cronograma</w:t>
      </w:r>
      <w:r>
        <w:rPr>
          <w:color w:val="auto"/>
          <w:spacing w:val="-4"/>
          <w:highlight w:val="none"/>
        </w:rPr>
        <w:t xml:space="preserve"> </w:t>
      </w:r>
      <w:r>
        <w:rPr>
          <w:color w:val="auto"/>
          <w:highlight w:val="none"/>
        </w:rPr>
        <w:t>abaixo</w:t>
      </w:r>
      <w:r>
        <w:rPr>
          <w:color w:val="auto"/>
          <w:spacing w:val="-64"/>
          <w:highlight w:val="none"/>
        </w:rPr>
        <w:t xml:space="preserve"> </w:t>
      </w:r>
      <w:r>
        <w:rPr>
          <w:color w:val="auto"/>
          <w:highlight w:val="none"/>
        </w:rPr>
        <w:t>que</w:t>
      </w:r>
      <w:r>
        <w:rPr>
          <w:color w:val="auto"/>
          <w:spacing w:val="-1"/>
          <w:highlight w:val="none"/>
        </w:rPr>
        <w:t xml:space="preserve"> </w:t>
      </w:r>
      <w:r>
        <w:rPr>
          <w:color w:val="auto"/>
          <w:highlight w:val="none"/>
        </w:rPr>
        <w:t>deve</w:t>
      </w:r>
      <w:r>
        <w:rPr>
          <w:color w:val="auto"/>
          <w:spacing w:val="-1"/>
          <w:highlight w:val="none"/>
        </w:rPr>
        <w:t xml:space="preserve"> </w:t>
      </w:r>
      <w:r>
        <w:rPr>
          <w:color w:val="auto"/>
          <w:highlight w:val="none"/>
        </w:rPr>
        <w:t>ser seguido</w:t>
      </w:r>
      <w:r>
        <w:rPr>
          <w:color w:val="auto"/>
          <w:spacing w:val="-1"/>
          <w:highlight w:val="none"/>
        </w:rPr>
        <w:t xml:space="preserve"> </w:t>
      </w:r>
      <w:r>
        <w:rPr>
          <w:color w:val="auto"/>
          <w:highlight w:val="none"/>
        </w:rPr>
        <w:t>rigorosamente</w:t>
      </w:r>
      <w:r>
        <w:rPr>
          <w:color w:val="auto"/>
          <w:spacing w:val="-2"/>
          <w:highlight w:val="none"/>
        </w:rPr>
        <w:t xml:space="preserve"> </w:t>
      </w:r>
      <w:r>
        <w:rPr>
          <w:color w:val="auto"/>
          <w:highlight w:val="none"/>
        </w:rPr>
        <w:t>pelos servidores</w:t>
      </w:r>
      <w:r>
        <w:rPr>
          <w:color w:val="auto"/>
          <w:spacing w:val="-1"/>
          <w:highlight w:val="none"/>
        </w:rPr>
        <w:t xml:space="preserve"> </w:t>
      </w:r>
      <w:r>
        <w:rPr>
          <w:color w:val="auto"/>
          <w:highlight w:val="none"/>
        </w:rPr>
        <w:t>da</w:t>
      </w:r>
      <w:r>
        <w:rPr>
          <w:color w:val="auto"/>
          <w:spacing w:val="-3"/>
          <w:highlight w:val="none"/>
        </w:rPr>
        <w:t xml:space="preserve"> </w:t>
      </w:r>
      <w:r>
        <w:rPr>
          <w:color w:val="auto"/>
          <w:highlight w:val="none"/>
        </w:rPr>
        <w:t>unidade escolar:</w:t>
      </w:r>
    </w:p>
    <w:p>
      <w:pPr>
        <w:pStyle w:val="11"/>
        <w:spacing w:before="1"/>
        <w:rPr>
          <w:color w:val="auto"/>
          <w:highlight w:val="none"/>
        </w:rPr>
      </w:pPr>
    </w:p>
    <w:p>
      <w:pPr>
        <w:spacing w:after="54"/>
        <w:ind w:left="619" w:right="311"/>
        <w:jc w:val="center"/>
        <w:rPr>
          <w:b/>
          <w:color w:val="auto"/>
          <w:sz w:val="28"/>
          <w:highlight w:val="none"/>
        </w:rPr>
      </w:pPr>
      <w:r>
        <w:rPr>
          <w:b/>
          <w:color w:val="auto"/>
          <w:sz w:val="28"/>
          <w:highlight w:val="none"/>
        </w:rPr>
        <w:t>CRONOGRAMA</w:t>
      </w:r>
      <w:r>
        <w:rPr>
          <w:b/>
          <w:color w:val="auto"/>
          <w:spacing w:val="-5"/>
          <w:sz w:val="28"/>
          <w:highlight w:val="none"/>
        </w:rPr>
        <w:t xml:space="preserve"> </w:t>
      </w:r>
      <w:r>
        <w:rPr>
          <w:b/>
          <w:color w:val="auto"/>
          <w:sz w:val="28"/>
          <w:highlight w:val="none"/>
        </w:rPr>
        <w:t>DE LIMPEZA</w:t>
      </w:r>
      <w:r>
        <w:rPr>
          <w:b/>
          <w:color w:val="auto"/>
          <w:spacing w:val="-9"/>
          <w:sz w:val="28"/>
          <w:highlight w:val="none"/>
        </w:rPr>
        <w:t xml:space="preserve"> </w:t>
      </w:r>
      <w:r>
        <w:rPr>
          <w:b/>
          <w:color w:val="auto"/>
          <w:sz w:val="28"/>
          <w:highlight w:val="none"/>
        </w:rPr>
        <w:t>E</w:t>
      </w:r>
      <w:r>
        <w:rPr>
          <w:b/>
          <w:color w:val="auto"/>
          <w:spacing w:val="1"/>
          <w:sz w:val="28"/>
          <w:highlight w:val="none"/>
        </w:rPr>
        <w:t xml:space="preserve"> </w:t>
      </w:r>
      <w:r>
        <w:rPr>
          <w:b/>
          <w:color w:val="auto"/>
          <w:sz w:val="28"/>
          <w:highlight w:val="none"/>
        </w:rPr>
        <w:t>HIGIENIZAÇÃO DOS</w:t>
      </w:r>
      <w:r>
        <w:rPr>
          <w:b/>
          <w:color w:val="auto"/>
          <w:spacing w:val="-1"/>
          <w:sz w:val="28"/>
          <w:highlight w:val="none"/>
        </w:rPr>
        <w:t xml:space="preserve"> </w:t>
      </w:r>
      <w:r>
        <w:rPr>
          <w:b/>
          <w:color w:val="auto"/>
          <w:sz w:val="28"/>
          <w:highlight w:val="none"/>
        </w:rPr>
        <w:t>ESPAÇOS</w:t>
      </w:r>
      <w:r>
        <w:rPr>
          <w:b/>
          <w:color w:val="auto"/>
          <w:spacing w:val="-1"/>
          <w:sz w:val="28"/>
          <w:highlight w:val="none"/>
        </w:rPr>
        <w:t xml:space="preserve"> </w:t>
      </w:r>
      <w:r>
        <w:rPr>
          <w:b/>
          <w:color w:val="auto"/>
          <w:sz w:val="28"/>
          <w:highlight w:val="none"/>
        </w:rPr>
        <w:t>DA</w:t>
      </w:r>
      <w:r>
        <w:rPr>
          <w:b/>
          <w:color w:val="auto"/>
          <w:spacing w:val="-8"/>
          <w:sz w:val="28"/>
          <w:highlight w:val="none"/>
        </w:rPr>
        <w:t xml:space="preserve"> </w:t>
      </w:r>
      <w:r>
        <w:rPr>
          <w:b/>
          <w:color w:val="auto"/>
          <w:sz w:val="28"/>
          <w:highlight w:val="none"/>
        </w:rPr>
        <w:t>ESCOLA</w:t>
      </w:r>
    </w:p>
    <w:tbl>
      <w:tblPr>
        <w:tblStyle w:val="7"/>
        <w:tblW w:w="0" w:type="auto"/>
        <w:tblInd w:w="2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5"/>
        <w:gridCol w:w="1611"/>
        <w:gridCol w:w="4083"/>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65" w:type="dxa"/>
          </w:tcPr>
          <w:p>
            <w:pPr>
              <w:pStyle w:val="20"/>
              <w:spacing w:line="270" w:lineRule="atLeast"/>
              <w:ind w:left="763" w:right="546" w:hanging="128"/>
              <w:rPr>
                <w:b/>
                <w:color w:val="auto"/>
                <w:sz w:val="24"/>
                <w:highlight w:val="none"/>
              </w:rPr>
            </w:pPr>
            <w:r>
              <w:rPr>
                <w:b/>
                <w:color w:val="auto"/>
                <w:sz w:val="24"/>
                <w:highlight w:val="none"/>
              </w:rPr>
              <w:t>AMBIENTE</w:t>
            </w:r>
            <w:r>
              <w:rPr>
                <w:b/>
                <w:color w:val="auto"/>
                <w:spacing w:val="-65"/>
                <w:sz w:val="24"/>
                <w:highlight w:val="none"/>
              </w:rPr>
              <w:t xml:space="preserve"> </w:t>
            </w:r>
            <w:r>
              <w:rPr>
                <w:b/>
                <w:color w:val="auto"/>
                <w:sz w:val="24"/>
                <w:highlight w:val="none"/>
              </w:rPr>
              <w:t>ESCOLA</w:t>
            </w:r>
          </w:p>
        </w:tc>
        <w:tc>
          <w:tcPr>
            <w:tcW w:w="1611" w:type="dxa"/>
          </w:tcPr>
          <w:p>
            <w:pPr>
              <w:pStyle w:val="20"/>
              <w:spacing w:before="146"/>
              <w:ind w:left="215" w:right="211"/>
              <w:jc w:val="center"/>
              <w:rPr>
                <w:b/>
                <w:color w:val="auto"/>
                <w:sz w:val="24"/>
                <w:highlight w:val="none"/>
              </w:rPr>
            </w:pPr>
            <w:r>
              <w:rPr>
                <w:b/>
                <w:color w:val="auto"/>
                <w:sz w:val="24"/>
                <w:highlight w:val="none"/>
              </w:rPr>
              <w:t>HORÁRIO</w:t>
            </w:r>
          </w:p>
        </w:tc>
        <w:tc>
          <w:tcPr>
            <w:tcW w:w="4083" w:type="dxa"/>
          </w:tcPr>
          <w:p>
            <w:pPr>
              <w:pStyle w:val="20"/>
              <w:spacing w:line="270" w:lineRule="atLeast"/>
              <w:ind w:left="1382" w:right="230" w:hanging="1076"/>
              <w:rPr>
                <w:b/>
                <w:color w:val="auto"/>
                <w:sz w:val="24"/>
                <w:highlight w:val="none"/>
              </w:rPr>
            </w:pPr>
            <w:r>
              <w:rPr>
                <w:b/>
                <w:color w:val="auto"/>
                <w:sz w:val="24"/>
                <w:highlight w:val="none"/>
              </w:rPr>
              <w:t>PROCEDIMENTO/AÇÃO</w:t>
            </w:r>
            <w:r>
              <w:rPr>
                <w:b/>
                <w:color w:val="auto"/>
                <w:spacing w:val="-3"/>
                <w:sz w:val="24"/>
                <w:highlight w:val="none"/>
              </w:rPr>
              <w:t xml:space="preserve"> </w:t>
            </w:r>
            <w:r>
              <w:rPr>
                <w:b/>
                <w:color w:val="auto"/>
                <w:sz w:val="24"/>
                <w:highlight w:val="none"/>
              </w:rPr>
              <w:t>A</w:t>
            </w:r>
            <w:r>
              <w:rPr>
                <w:b/>
                <w:color w:val="auto"/>
                <w:spacing w:val="-14"/>
                <w:sz w:val="24"/>
                <w:highlight w:val="none"/>
              </w:rPr>
              <w:t xml:space="preserve"> </w:t>
            </w:r>
            <w:r>
              <w:rPr>
                <w:b/>
                <w:color w:val="auto"/>
                <w:sz w:val="24"/>
                <w:highlight w:val="none"/>
              </w:rPr>
              <w:t>SER</w:t>
            </w:r>
            <w:r>
              <w:rPr>
                <w:b/>
                <w:color w:val="auto"/>
                <w:spacing w:val="-63"/>
                <w:sz w:val="24"/>
                <w:highlight w:val="none"/>
              </w:rPr>
              <w:t xml:space="preserve"> </w:t>
            </w:r>
            <w:r>
              <w:rPr>
                <w:b/>
                <w:color w:val="auto"/>
                <w:sz w:val="24"/>
                <w:highlight w:val="none"/>
              </w:rPr>
              <w:t>REALIZADA</w:t>
            </w:r>
          </w:p>
        </w:tc>
        <w:tc>
          <w:tcPr>
            <w:tcW w:w="2098" w:type="dxa"/>
          </w:tcPr>
          <w:p>
            <w:pPr>
              <w:pStyle w:val="20"/>
              <w:spacing w:line="270" w:lineRule="atLeast"/>
              <w:ind w:left="139" w:right="60" w:firstLine="312"/>
              <w:rPr>
                <w:b/>
                <w:color w:val="auto"/>
                <w:sz w:val="24"/>
                <w:highlight w:val="none"/>
              </w:rPr>
            </w:pPr>
            <w:r>
              <w:rPr>
                <w:b/>
                <w:color w:val="auto"/>
                <w:sz w:val="24"/>
                <w:highlight w:val="none"/>
              </w:rPr>
              <w:t>SERVIDOR</w:t>
            </w:r>
            <w:r>
              <w:rPr>
                <w:b/>
                <w:color w:val="auto"/>
                <w:spacing w:val="1"/>
                <w:sz w:val="24"/>
                <w:highlight w:val="none"/>
              </w:rPr>
              <w:t xml:space="preserve"> </w:t>
            </w:r>
            <w:r>
              <w:rPr>
                <w:b/>
                <w:color w:val="auto"/>
                <w:spacing w:val="-1"/>
                <w:sz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65" w:type="dxa"/>
            <w:vMerge w:val="restart"/>
            <w:shd w:val="clear" w:color="auto" w:fill="D9D9D9"/>
          </w:tcPr>
          <w:p>
            <w:pPr>
              <w:pStyle w:val="20"/>
              <w:spacing w:before="9"/>
              <w:rPr>
                <w:b/>
                <w:color w:val="auto"/>
                <w:sz w:val="37"/>
                <w:highlight w:val="none"/>
              </w:rPr>
            </w:pPr>
          </w:p>
          <w:p>
            <w:pPr>
              <w:pStyle w:val="20"/>
              <w:ind w:left="593" w:right="561" w:firstLine="170"/>
              <w:rPr>
                <w:color w:val="auto"/>
                <w:sz w:val="24"/>
                <w:highlight w:val="none"/>
              </w:rPr>
            </w:pPr>
            <w:r>
              <w:rPr>
                <w:color w:val="auto"/>
                <w:sz w:val="24"/>
                <w:highlight w:val="none"/>
              </w:rPr>
              <w:t>Sala dos</w:t>
            </w:r>
            <w:r>
              <w:rPr>
                <w:color w:val="auto"/>
                <w:spacing w:val="1"/>
                <w:sz w:val="24"/>
                <w:highlight w:val="none"/>
              </w:rPr>
              <w:t xml:space="preserve"> </w:t>
            </w:r>
            <w:r>
              <w:rPr>
                <w:color w:val="auto"/>
                <w:sz w:val="24"/>
                <w:highlight w:val="none"/>
              </w:rPr>
              <w:t>Professores</w:t>
            </w:r>
          </w:p>
        </w:tc>
        <w:tc>
          <w:tcPr>
            <w:tcW w:w="1611" w:type="dxa"/>
            <w:shd w:val="clear" w:color="auto" w:fill="D9D9D9"/>
          </w:tcPr>
          <w:p>
            <w:pPr>
              <w:pStyle w:val="20"/>
              <w:spacing w:before="144"/>
              <w:ind w:left="215" w:right="206"/>
              <w:jc w:val="center"/>
              <w:rPr>
                <w:color w:val="auto"/>
                <w:sz w:val="24"/>
                <w:highlight w:val="none"/>
              </w:rPr>
            </w:pPr>
            <w:r>
              <w:rPr>
                <w:color w:val="auto"/>
                <w:sz w:val="24"/>
                <w:highlight w:val="none"/>
              </w:rPr>
              <w:t>6h30min</w:t>
            </w:r>
          </w:p>
        </w:tc>
        <w:tc>
          <w:tcPr>
            <w:tcW w:w="4083" w:type="dxa"/>
            <w:shd w:val="clear" w:color="auto" w:fill="D9D9D9"/>
          </w:tcPr>
          <w:p>
            <w:pPr>
              <w:pStyle w:val="20"/>
              <w:spacing w:line="270" w:lineRule="atLeast"/>
              <w:ind w:left="1557" w:right="444" w:hanging="1033"/>
              <w:rPr>
                <w:color w:val="auto"/>
                <w:sz w:val="24"/>
                <w:highlight w:val="none"/>
              </w:rPr>
            </w:pPr>
            <w:r>
              <w:rPr>
                <w:color w:val="auto"/>
                <w:sz w:val="24"/>
                <w:highlight w:val="none"/>
              </w:rPr>
              <w:t>Realizar</w:t>
            </w:r>
            <w:r>
              <w:rPr>
                <w:color w:val="auto"/>
                <w:spacing w:val="-2"/>
                <w:sz w:val="24"/>
                <w:highlight w:val="none"/>
              </w:rPr>
              <w:t xml:space="preserve"> </w:t>
            </w:r>
            <w:r>
              <w:rPr>
                <w:color w:val="auto"/>
                <w:sz w:val="24"/>
                <w:highlight w:val="none"/>
              </w:rPr>
              <w:t>a limpeza</w:t>
            </w:r>
            <w:r>
              <w:rPr>
                <w:color w:val="auto"/>
                <w:spacing w:val="-1"/>
                <w:sz w:val="24"/>
                <w:highlight w:val="none"/>
              </w:rPr>
              <w:t xml:space="preserve"> </w:t>
            </w:r>
            <w:r>
              <w:rPr>
                <w:color w:val="auto"/>
                <w:sz w:val="24"/>
                <w:highlight w:val="none"/>
              </w:rPr>
              <w:t>do</w:t>
            </w:r>
            <w:r>
              <w:rPr>
                <w:color w:val="auto"/>
                <w:spacing w:val="-5"/>
                <w:sz w:val="24"/>
                <w:highlight w:val="none"/>
              </w:rPr>
              <w:t xml:space="preserve"> </w:t>
            </w:r>
            <w:r>
              <w:rPr>
                <w:color w:val="auto"/>
                <w:sz w:val="24"/>
                <w:highlight w:val="none"/>
              </w:rPr>
              <w:t>chão</w:t>
            </w:r>
            <w:r>
              <w:rPr>
                <w:color w:val="auto"/>
                <w:spacing w:val="-3"/>
                <w:sz w:val="24"/>
                <w:highlight w:val="none"/>
              </w:rPr>
              <w:t xml:space="preserve"> </w:t>
            </w:r>
            <w:r>
              <w:rPr>
                <w:color w:val="auto"/>
                <w:sz w:val="24"/>
                <w:highlight w:val="none"/>
              </w:rPr>
              <w:t>e</w:t>
            </w:r>
            <w:r>
              <w:rPr>
                <w:color w:val="auto"/>
                <w:spacing w:val="-64"/>
                <w:sz w:val="24"/>
                <w:highlight w:val="none"/>
              </w:rPr>
              <w:t xml:space="preserve"> </w:t>
            </w:r>
            <w:r>
              <w:rPr>
                <w:color w:val="auto"/>
                <w:sz w:val="24"/>
                <w:highlight w:val="none"/>
              </w:rPr>
              <w:t>mobiliário</w:t>
            </w:r>
          </w:p>
        </w:tc>
        <w:tc>
          <w:tcPr>
            <w:tcW w:w="2098" w:type="dxa"/>
            <w:vMerge w:val="restart"/>
            <w:shd w:val="clear" w:color="auto" w:fill="D9D9D9"/>
          </w:tcPr>
          <w:p>
            <w:pPr>
              <w:pStyle w:val="20"/>
              <w:spacing w:before="11"/>
              <w:rPr>
                <w:b/>
                <w:color w:val="auto"/>
                <w:sz w:val="28"/>
                <w:highlight w:val="none"/>
              </w:rPr>
            </w:pPr>
          </w:p>
          <w:p>
            <w:pPr>
              <w:pStyle w:val="20"/>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do Carmo</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465" w:type="dxa"/>
            <w:vMerge w:val="continue"/>
            <w:tcBorders>
              <w:top w:val="nil"/>
            </w:tcBorders>
            <w:shd w:val="clear" w:color="auto" w:fill="D9D9D9"/>
          </w:tcPr>
          <w:p>
            <w:pPr>
              <w:rPr>
                <w:color w:val="auto"/>
                <w:sz w:val="2"/>
                <w:szCs w:val="2"/>
                <w:highlight w:val="none"/>
              </w:rPr>
            </w:pPr>
          </w:p>
        </w:tc>
        <w:tc>
          <w:tcPr>
            <w:tcW w:w="1611" w:type="dxa"/>
            <w:shd w:val="clear" w:color="auto" w:fill="D9D9D9"/>
          </w:tcPr>
          <w:p>
            <w:pPr>
              <w:pStyle w:val="20"/>
              <w:spacing w:before="5"/>
              <w:rPr>
                <w:b/>
                <w:color w:val="auto"/>
                <w:sz w:val="24"/>
                <w:highlight w:val="none"/>
              </w:rPr>
            </w:pPr>
          </w:p>
          <w:p>
            <w:pPr>
              <w:pStyle w:val="20"/>
              <w:ind w:left="215" w:right="211"/>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3" w:type="dxa"/>
            <w:shd w:val="clear" w:color="auto" w:fill="D9D9D9"/>
          </w:tcPr>
          <w:p>
            <w:pPr>
              <w:pStyle w:val="20"/>
              <w:spacing w:line="270" w:lineRule="atLeast"/>
              <w:ind w:left="372" w:right="297"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8" w:type="dxa"/>
            <w:vMerge w:val="continue"/>
            <w:tcBorders>
              <w:top w:val="nil"/>
            </w:tcBorders>
            <w:shd w:val="clear" w:color="auto" w:fill="D9D9D9"/>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465" w:type="dxa"/>
            <w:vMerge w:val="restart"/>
          </w:tcPr>
          <w:p>
            <w:pPr>
              <w:pStyle w:val="20"/>
              <w:rPr>
                <w:b/>
                <w:color w:val="auto"/>
                <w:sz w:val="26"/>
                <w:highlight w:val="none"/>
              </w:rPr>
            </w:pPr>
          </w:p>
          <w:p>
            <w:pPr>
              <w:pStyle w:val="20"/>
              <w:rPr>
                <w:b/>
                <w:color w:val="auto"/>
                <w:sz w:val="26"/>
                <w:highlight w:val="none"/>
              </w:rPr>
            </w:pPr>
          </w:p>
          <w:p>
            <w:pPr>
              <w:pStyle w:val="20"/>
              <w:rPr>
                <w:b/>
                <w:color w:val="auto"/>
                <w:sz w:val="34"/>
                <w:highlight w:val="none"/>
              </w:rPr>
            </w:pPr>
          </w:p>
          <w:p>
            <w:pPr>
              <w:pStyle w:val="20"/>
              <w:ind w:left="1029" w:right="311" w:hanging="695"/>
              <w:rPr>
                <w:color w:val="auto"/>
                <w:sz w:val="24"/>
                <w:highlight w:val="none"/>
              </w:rPr>
            </w:pPr>
            <w:r>
              <w:rPr>
                <w:color w:val="auto"/>
                <w:sz w:val="24"/>
                <w:highlight w:val="none"/>
              </w:rPr>
              <w:t>Sala 01 – 2º e 4º</w:t>
            </w:r>
            <w:r>
              <w:rPr>
                <w:color w:val="auto"/>
                <w:spacing w:val="-64"/>
                <w:sz w:val="24"/>
                <w:highlight w:val="none"/>
              </w:rPr>
              <w:t xml:space="preserve"> </w:t>
            </w:r>
            <w:r>
              <w:rPr>
                <w:color w:val="auto"/>
                <w:sz w:val="24"/>
                <w:highlight w:val="none"/>
              </w:rPr>
              <w:t>ano</w:t>
            </w:r>
          </w:p>
        </w:tc>
        <w:tc>
          <w:tcPr>
            <w:tcW w:w="1611" w:type="dxa"/>
          </w:tcPr>
          <w:p>
            <w:pPr>
              <w:pStyle w:val="20"/>
              <w:spacing w:before="146"/>
              <w:ind w:left="149" w:right="73" w:hanging="67"/>
              <w:jc w:val="center"/>
              <w:rPr>
                <w:color w:val="auto"/>
                <w:sz w:val="24"/>
                <w:highlight w:val="none"/>
              </w:rPr>
            </w:pPr>
            <w:r>
              <w:rPr>
                <w:color w:val="auto"/>
                <w:sz w:val="24"/>
                <w:highlight w:val="none"/>
              </w:rPr>
              <w:t>6h45min às</w:t>
            </w:r>
            <w:r>
              <w:rPr>
                <w:color w:val="auto"/>
                <w:spacing w:val="1"/>
                <w:sz w:val="24"/>
                <w:highlight w:val="none"/>
              </w:rPr>
              <w:t xml:space="preserve"> </w:t>
            </w:r>
            <w:r>
              <w:rPr>
                <w:color w:val="auto"/>
                <w:sz w:val="24"/>
                <w:highlight w:val="none"/>
              </w:rPr>
              <w:t>7h e</w:t>
            </w:r>
            <w:r>
              <w:rPr>
                <w:color w:val="auto"/>
                <w:spacing w:val="1"/>
                <w:sz w:val="24"/>
                <w:highlight w:val="none"/>
              </w:rPr>
              <w:t xml:space="preserve"> </w:t>
            </w:r>
            <w:r>
              <w:rPr>
                <w:color w:val="auto"/>
                <w:sz w:val="24"/>
                <w:highlight w:val="none"/>
              </w:rPr>
              <w:t>11h45min às</w:t>
            </w:r>
            <w:r>
              <w:rPr>
                <w:color w:val="auto"/>
                <w:spacing w:val="-64"/>
                <w:sz w:val="24"/>
                <w:highlight w:val="none"/>
              </w:rPr>
              <w:t xml:space="preserve"> </w:t>
            </w:r>
            <w:r>
              <w:rPr>
                <w:color w:val="auto"/>
                <w:sz w:val="24"/>
                <w:highlight w:val="none"/>
              </w:rPr>
              <w:t>12h</w:t>
            </w:r>
          </w:p>
        </w:tc>
        <w:tc>
          <w:tcPr>
            <w:tcW w:w="4083" w:type="dxa"/>
          </w:tcPr>
          <w:p>
            <w:pPr>
              <w:pStyle w:val="20"/>
              <w:spacing w:before="2"/>
              <w:ind w:left="372" w:right="296" w:hanging="5"/>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p>
            <w:pPr>
              <w:pStyle w:val="20"/>
              <w:spacing w:before="1" w:line="272" w:lineRule="exact"/>
              <w:ind w:left="333" w:right="265"/>
              <w:jc w:val="center"/>
              <w:rPr>
                <w:color w:val="auto"/>
                <w:sz w:val="24"/>
                <w:highlight w:val="none"/>
              </w:rPr>
            </w:pPr>
            <w:r>
              <w:rPr>
                <w:color w:val="auto"/>
                <w:sz w:val="24"/>
                <w:highlight w:val="none"/>
              </w:rPr>
              <w:t>cadeiras,</w:t>
            </w:r>
            <w:r>
              <w:rPr>
                <w:color w:val="auto"/>
                <w:spacing w:val="-2"/>
                <w:sz w:val="24"/>
                <w:highlight w:val="none"/>
              </w:rPr>
              <w:t xml:space="preserve"> </w:t>
            </w:r>
            <w:r>
              <w:rPr>
                <w:color w:val="auto"/>
                <w:sz w:val="24"/>
                <w:highlight w:val="none"/>
              </w:rPr>
              <w:t>carteiras,</w:t>
            </w:r>
            <w:r>
              <w:rPr>
                <w:color w:val="auto"/>
                <w:spacing w:val="-4"/>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8" w:type="dxa"/>
          </w:tcPr>
          <w:p>
            <w:pPr>
              <w:pStyle w:val="20"/>
              <w:spacing w:before="10"/>
              <w:rPr>
                <w:b/>
                <w:color w:val="auto"/>
                <w:sz w:val="27"/>
                <w:highlight w:val="none"/>
              </w:rPr>
            </w:pPr>
          </w:p>
          <w:p>
            <w:pPr>
              <w:pStyle w:val="20"/>
              <w:spacing w:before="1"/>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highlight w:val="none"/>
              </w:rPr>
            </w:pPr>
          </w:p>
        </w:tc>
        <w:tc>
          <w:tcPr>
            <w:tcW w:w="1611" w:type="dxa"/>
          </w:tcPr>
          <w:p>
            <w:pPr>
              <w:pStyle w:val="20"/>
              <w:spacing w:before="2"/>
              <w:ind w:left="605" w:right="184" w:hanging="329"/>
              <w:rPr>
                <w:color w:val="auto"/>
                <w:sz w:val="24"/>
                <w:highlight w:val="none"/>
              </w:rPr>
            </w:pPr>
            <w:r>
              <w:rPr>
                <w:rFonts w:hint="default"/>
                <w:color w:val="auto"/>
                <w:sz w:val="24"/>
                <w:highlight w:val="none"/>
                <w:lang w:val="pt-BR"/>
              </w:rPr>
              <w:t>8</w:t>
            </w:r>
            <w:r>
              <w:rPr>
                <w:color w:val="auto"/>
                <w:sz w:val="24"/>
                <w:highlight w:val="none"/>
              </w:rPr>
              <w:t>h</w:t>
            </w:r>
            <w:r>
              <w:rPr>
                <w:rFonts w:hint="default"/>
                <w:color w:val="auto"/>
                <w:sz w:val="24"/>
                <w:highlight w:val="none"/>
                <w:lang w:val="pt-BR"/>
              </w:rPr>
              <w:t>5</w:t>
            </w:r>
            <w:r>
              <w:rPr>
                <w:color w:val="auto"/>
                <w:sz w:val="24"/>
                <w:highlight w:val="none"/>
              </w:rPr>
              <w:t>0min e</w:t>
            </w:r>
            <w:r>
              <w:rPr>
                <w:color w:val="auto"/>
                <w:spacing w:val="-64"/>
                <w:sz w:val="24"/>
                <w:highlight w:val="none"/>
              </w:rPr>
              <w:t xml:space="preserve"> </w:t>
            </w:r>
            <w:r>
              <w:rPr>
                <w:color w:val="auto"/>
                <w:sz w:val="24"/>
                <w:highlight w:val="none"/>
              </w:rPr>
              <w:t>1</w:t>
            </w:r>
            <w:r>
              <w:rPr>
                <w:rFonts w:hint="default"/>
                <w:color w:val="auto"/>
                <w:sz w:val="24"/>
                <w:highlight w:val="none"/>
                <w:lang w:val="pt-BR"/>
              </w:rPr>
              <w:t>4:35</w:t>
            </w:r>
            <w:r>
              <w:rPr>
                <w:color w:val="auto"/>
                <w:sz w:val="24"/>
                <w:highlight w:val="none"/>
              </w:rPr>
              <w:t>h</w:t>
            </w:r>
          </w:p>
        </w:tc>
        <w:tc>
          <w:tcPr>
            <w:tcW w:w="4083" w:type="dxa"/>
          </w:tcPr>
          <w:p>
            <w:pPr>
              <w:pStyle w:val="20"/>
              <w:spacing w:line="270" w:lineRule="atLeast"/>
              <w:ind w:left="372" w:right="297"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8" w:type="dxa"/>
          </w:tcPr>
          <w:p>
            <w:pPr>
              <w:pStyle w:val="20"/>
              <w:spacing w:before="172"/>
              <w:ind w:left="144" w:right="67"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465" w:type="dxa"/>
            <w:vMerge w:val="restart"/>
            <w:shd w:val="clear" w:color="auto" w:fill="D9D9D9"/>
          </w:tcPr>
          <w:p>
            <w:pPr>
              <w:pStyle w:val="20"/>
              <w:rPr>
                <w:b/>
                <w:color w:val="auto"/>
                <w:sz w:val="26"/>
                <w:highlight w:val="none"/>
              </w:rPr>
            </w:pPr>
          </w:p>
          <w:p>
            <w:pPr>
              <w:pStyle w:val="20"/>
              <w:rPr>
                <w:b/>
                <w:color w:val="auto"/>
                <w:sz w:val="26"/>
                <w:highlight w:val="none"/>
              </w:rPr>
            </w:pPr>
          </w:p>
          <w:p>
            <w:pPr>
              <w:pStyle w:val="20"/>
              <w:spacing w:before="8"/>
              <w:rPr>
                <w:b/>
                <w:color w:val="auto"/>
                <w:sz w:val="21"/>
                <w:highlight w:val="none"/>
              </w:rPr>
            </w:pPr>
          </w:p>
          <w:p>
            <w:pPr>
              <w:pStyle w:val="20"/>
              <w:ind w:left="888" w:right="219" w:hanging="642"/>
              <w:rPr>
                <w:color w:val="auto"/>
                <w:sz w:val="24"/>
                <w:highlight w:val="none"/>
              </w:rPr>
            </w:pPr>
            <w:r>
              <w:rPr>
                <w:color w:val="auto"/>
                <w:sz w:val="24"/>
                <w:highlight w:val="none"/>
              </w:rPr>
              <w:t>Sala 02 – 3º ano e</w:t>
            </w:r>
            <w:r>
              <w:rPr>
                <w:color w:val="auto"/>
                <w:spacing w:val="-64"/>
                <w:sz w:val="24"/>
                <w:highlight w:val="none"/>
              </w:rPr>
              <w:t xml:space="preserve"> </w:t>
            </w:r>
            <w:r>
              <w:rPr>
                <w:color w:val="auto"/>
                <w:sz w:val="24"/>
                <w:highlight w:val="none"/>
              </w:rPr>
              <w:t>1º ano</w:t>
            </w:r>
          </w:p>
        </w:tc>
        <w:tc>
          <w:tcPr>
            <w:tcW w:w="1611" w:type="dxa"/>
            <w:shd w:val="clear" w:color="auto" w:fill="D9D9D9"/>
          </w:tcPr>
          <w:p>
            <w:pPr>
              <w:pStyle w:val="20"/>
              <w:spacing w:before="146"/>
              <w:ind w:left="243" w:right="184" w:hanging="60"/>
              <w:rPr>
                <w:color w:val="auto"/>
                <w:sz w:val="24"/>
                <w:highlight w:val="none"/>
              </w:rPr>
            </w:pPr>
            <w:r>
              <w:rPr>
                <w:color w:val="auto"/>
                <w:sz w:val="24"/>
                <w:highlight w:val="none"/>
              </w:rPr>
              <w:t>7h às</w:t>
            </w:r>
            <w:r>
              <w:rPr>
                <w:color w:val="auto"/>
                <w:spacing w:val="1"/>
                <w:sz w:val="24"/>
                <w:highlight w:val="none"/>
              </w:rPr>
              <w:t xml:space="preserve"> </w:t>
            </w:r>
            <w:r>
              <w:rPr>
                <w:color w:val="auto"/>
                <w:spacing w:val="-1"/>
                <w:sz w:val="24"/>
                <w:highlight w:val="none"/>
              </w:rPr>
              <w:t>7h15min</w:t>
            </w:r>
            <w:r>
              <w:rPr>
                <w:color w:val="auto"/>
                <w:spacing w:val="-11"/>
                <w:sz w:val="24"/>
                <w:highlight w:val="none"/>
              </w:rPr>
              <w:t xml:space="preserve"> </w:t>
            </w:r>
            <w:r>
              <w:rPr>
                <w:color w:val="auto"/>
                <w:sz w:val="24"/>
                <w:highlight w:val="none"/>
              </w:rPr>
              <w:t>e</w:t>
            </w:r>
          </w:p>
          <w:p>
            <w:pPr>
              <w:pStyle w:val="20"/>
              <w:ind w:left="307" w:right="219" w:firstLine="168"/>
              <w:rPr>
                <w:color w:val="auto"/>
                <w:sz w:val="24"/>
                <w:highlight w:val="none"/>
              </w:rPr>
            </w:pPr>
            <w:r>
              <w:rPr>
                <w:color w:val="auto"/>
                <w:sz w:val="24"/>
                <w:highlight w:val="none"/>
              </w:rPr>
              <w:t>12h às</w:t>
            </w:r>
            <w:r>
              <w:rPr>
                <w:color w:val="auto"/>
                <w:spacing w:val="1"/>
                <w:sz w:val="24"/>
                <w:highlight w:val="none"/>
              </w:rPr>
              <w:t xml:space="preserve"> </w:t>
            </w:r>
            <w:r>
              <w:rPr>
                <w:color w:val="auto"/>
                <w:sz w:val="24"/>
                <w:highlight w:val="none"/>
              </w:rPr>
              <w:t>12h15min</w:t>
            </w:r>
          </w:p>
        </w:tc>
        <w:tc>
          <w:tcPr>
            <w:tcW w:w="4083" w:type="dxa"/>
            <w:shd w:val="clear" w:color="auto" w:fill="D9D9D9"/>
          </w:tcPr>
          <w:p>
            <w:pPr>
              <w:pStyle w:val="20"/>
              <w:spacing w:line="270" w:lineRule="atLeast"/>
              <w:ind w:left="333" w:right="262"/>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 de maior contato</w:t>
            </w:r>
            <w:r>
              <w:rPr>
                <w:color w:val="auto"/>
                <w:spacing w:val="1"/>
                <w:sz w:val="24"/>
                <w:highlight w:val="none"/>
              </w:rPr>
              <w:t xml:space="preserve"> </w:t>
            </w:r>
            <w:r>
              <w:rPr>
                <w:color w:val="auto"/>
                <w:sz w:val="24"/>
                <w:highlight w:val="none"/>
              </w:rPr>
              <w:t>cadeiras,</w:t>
            </w:r>
            <w:r>
              <w:rPr>
                <w:color w:val="auto"/>
                <w:spacing w:val="-3"/>
                <w:sz w:val="24"/>
                <w:highlight w:val="none"/>
              </w:rPr>
              <w:t xml:space="preserve"> </w:t>
            </w:r>
            <w:r>
              <w:rPr>
                <w:color w:val="auto"/>
                <w:sz w:val="24"/>
                <w:highlight w:val="none"/>
              </w:rPr>
              <w:t>carteiras,</w:t>
            </w:r>
            <w:r>
              <w:rPr>
                <w:color w:val="auto"/>
                <w:spacing w:val="-5"/>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8" w:type="dxa"/>
            <w:shd w:val="clear" w:color="auto" w:fill="D9D9D9"/>
          </w:tcPr>
          <w:p>
            <w:pPr>
              <w:pStyle w:val="20"/>
              <w:spacing w:before="8"/>
              <w:rPr>
                <w:b/>
                <w:color w:val="auto"/>
                <w:sz w:val="27"/>
                <w:highlight w:val="none"/>
              </w:rPr>
            </w:pPr>
          </w:p>
          <w:p>
            <w:pPr>
              <w:pStyle w:val="20"/>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highlight w:val="none"/>
              </w:rPr>
            </w:pPr>
          </w:p>
        </w:tc>
        <w:tc>
          <w:tcPr>
            <w:tcW w:w="1611" w:type="dxa"/>
            <w:shd w:val="clear" w:color="auto" w:fill="D9D9D9"/>
          </w:tcPr>
          <w:p>
            <w:pPr>
              <w:pStyle w:val="20"/>
              <w:spacing w:before="2"/>
              <w:ind w:left="605" w:right="184" w:hanging="329"/>
              <w:rPr>
                <w:color w:val="auto"/>
                <w:sz w:val="24"/>
                <w:highlight w:val="none"/>
              </w:rPr>
            </w:pPr>
            <w:r>
              <w:rPr>
                <w:color w:val="auto"/>
                <w:sz w:val="24"/>
                <w:highlight w:val="none"/>
              </w:rPr>
              <w:t>9h30min e</w:t>
            </w:r>
            <w:r>
              <w:rPr>
                <w:color w:val="auto"/>
                <w:spacing w:val="-64"/>
                <w:sz w:val="24"/>
                <w:highlight w:val="none"/>
              </w:rPr>
              <w:t xml:space="preserve"> </w:t>
            </w:r>
            <w:r>
              <w:rPr>
                <w:color w:val="auto"/>
                <w:sz w:val="24"/>
                <w:highlight w:val="none"/>
              </w:rPr>
              <w:t>15h</w:t>
            </w:r>
          </w:p>
        </w:tc>
        <w:tc>
          <w:tcPr>
            <w:tcW w:w="4083" w:type="dxa"/>
            <w:shd w:val="clear" w:color="auto" w:fill="D9D9D9"/>
          </w:tcPr>
          <w:p>
            <w:pPr>
              <w:pStyle w:val="20"/>
              <w:spacing w:before="2"/>
              <w:ind w:left="371" w:right="287" w:firstLine="120"/>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w:t>
            </w:r>
            <w:r>
              <w:rPr>
                <w:color w:val="auto"/>
                <w:spacing w:val="-3"/>
                <w:sz w:val="24"/>
                <w:highlight w:val="none"/>
              </w:rPr>
              <w:t xml:space="preserve"> </w:t>
            </w:r>
            <w:r>
              <w:rPr>
                <w:color w:val="auto"/>
                <w:sz w:val="24"/>
                <w:highlight w:val="none"/>
              </w:rPr>
              <w:t>com mesma</w:t>
            </w:r>
            <w:r>
              <w:rPr>
                <w:color w:val="auto"/>
                <w:spacing w:val="-3"/>
                <w:sz w:val="24"/>
                <w:highlight w:val="none"/>
              </w:rPr>
              <w:t xml:space="preserve"> </w:t>
            </w:r>
            <w:r>
              <w:rPr>
                <w:color w:val="auto"/>
                <w:sz w:val="24"/>
                <w:highlight w:val="none"/>
              </w:rPr>
              <w:t>eficácia</w:t>
            </w:r>
            <w:r>
              <w:rPr>
                <w:color w:val="auto"/>
                <w:spacing w:val="-1"/>
                <w:sz w:val="24"/>
                <w:highlight w:val="none"/>
              </w:rPr>
              <w:t xml:space="preserve"> </w:t>
            </w:r>
            <w:r>
              <w:rPr>
                <w:color w:val="auto"/>
                <w:sz w:val="24"/>
                <w:highlight w:val="none"/>
              </w:rPr>
              <w:t>os</w:t>
            </w:r>
          </w:p>
          <w:p>
            <w:pPr>
              <w:pStyle w:val="20"/>
              <w:spacing w:before="1" w:line="270" w:lineRule="exact"/>
              <w:ind w:left="590"/>
              <w:rPr>
                <w:color w:val="auto"/>
                <w:sz w:val="24"/>
                <w:highlight w:val="none"/>
              </w:rPr>
            </w:pPr>
            <w:r>
              <w:rPr>
                <w:color w:val="auto"/>
                <w:sz w:val="24"/>
                <w:highlight w:val="none"/>
              </w:rPr>
              <w:t>ambientes</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maior</w:t>
            </w:r>
            <w:r>
              <w:rPr>
                <w:color w:val="auto"/>
                <w:spacing w:val="-2"/>
                <w:sz w:val="24"/>
                <w:highlight w:val="none"/>
              </w:rPr>
              <w:t xml:space="preserve"> </w:t>
            </w:r>
            <w:r>
              <w:rPr>
                <w:color w:val="auto"/>
                <w:sz w:val="24"/>
                <w:highlight w:val="none"/>
              </w:rPr>
              <w:t>contato</w:t>
            </w:r>
          </w:p>
        </w:tc>
        <w:tc>
          <w:tcPr>
            <w:tcW w:w="2098" w:type="dxa"/>
            <w:shd w:val="clear" w:color="auto" w:fill="D9D9D9"/>
          </w:tcPr>
          <w:p>
            <w:pPr>
              <w:pStyle w:val="20"/>
              <w:spacing w:before="170"/>
              <w:ind w:left="144" w:right="67"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465" w:type="dxa"/>
            <w:vMerge w:val="restart"/>
          </w:tcPr>
          <w:p>
            <w:pPr>
              <w:pStyle w:val="20"/>
              <w:rPr>
                <w:b/>
                <w:color w:val="auto"/>
                <w:sz w:val="26"/>
                <w:highlight w:val="none"/>
              </w:rPr>
            </w:pPr>
          </w:p>
          <w:p>
            <w:pPr>
              <w:pStyle w:val="20"/>
              <w:rPr>
                <w:b/>
                <w:color w:val="auto"/>
                <w:sz w:val="26"/>
                <w:highlight w:val="none"/>
              </w:rPr>
            </w:pPr>
          </w:p>
          <w:p>
            <w:pPr>
              <w:pStyle w:val="20"/>
              <w:rPr>
                <w:b/>
                <w:color w:val="auto"/>
                <w:sz w:val="30"/>
                <w:highlight w:val="none"/>
              </w:rPr>
            </w:pPr>
          </w:p>
          <w:p>
            <w:pPr>
              <w:pStyle w:val="20"/>
              <w:ind w:left="253" w:right="178"/>
              <w:jc w:val="center"/>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Pré</w:t>
            </w:r>
            <w:r>
              <w:rPr>
                <w:color w:val="auto"/>
                <w:spacing w:val="-2"/>
                <w:sz w:val="24"/>
                <w:highlight w:val="none"/>
              </w:rPr>
              <w:t xml:space="preserve"> </w:t>
            </w:r>
            <w:r>
              <w:rPr>
                <w:color w:val="auto"/>
                <w:sz w:val="24"/>
                <w:highlight w:val="none"/>
              </w:rPr>
              <w:t>01</w:t>
            </w:r>
            <w:r>
              <w:rPr>
                <w:color w:val="auto"/>
                <w:spacing w:val="-2"/>
                <w:sz w:val="24"/>
                <w:highlight w:val="none"/>
              </w:rPr>
              <w:t xml:space="preserve"> </w:t>
            </w:r>
            <w:r>
              <w:rPr>
                <w:color w:val="auto"/>
                <w:sz w:val="24"/>
                <w:highlight w:val="none"/>
              </w:rPr>
              <w:t>e</w:t>
            </w:r>
          </w:p>
          <w:p>
            <w:pPr>
              <w:pStyle w:val="20"/>
              <w:ind w:left="253" w:right="161"/>
              <w:jc w:val="center"/>
              <w:rPr>
                <w:color w:val="auto"/>
                <w:sz w:val="24"/>
                <w:highlight w:val="none"/>
              </w:rPr>
            </w:pPr>
            <w:r>
              <w:rPr>
                <w:color w:val="auto"/>
                <w:sz w:val="24"/>
                <w:highlight w:val="none"/>
              </w:rPr>
              <w:t>Pré 02</w:t>
            </w:r>
          </w:p>
        </w:tc>
        <w:tc>
          <w:tcPr>
            <w:tcW w:w="1611" w:type="dxa"/>
          </w:tcPr>
          <w:p>
            <w:pPr>
              <w:pStyle w:val="20"/>
              <w:spacing w:before="146"/>
              <w:ind w:left="149" w:right="73" w:hanging="67"/>
              <w:jc w:val="center"/>
              <w:rPr>
                <w:color w:val="auto"/>
                <w:sz w:val="24"/>
                <w:highlight w:val="none"/>
              </w:rPr>
            </w:pPr>
            <w:r>
              <w:rPr>
                <w:color w:val="auto"/>
                <w:sz w:val="24"/>
                <w:highlight w:val="none"/>
              </w:rPr>
              <w:t>6h45min às</w:t>
            </w:r>
            <w:r>
              <w:rPr>
                <w:color w:val="auto"/>
                <w:spacing w:val="1"/>
                <w:sz w:val="24"/>
                <w:highlight w:val="none"/>
              </w:rPr>
              <w:t xml:space="preserve"> </w:t>
            </w:r>
            <w:r>
              <w:rPr>
                <w:color w:val="auto"/>
                <w:sz w:val="24"/>
                <w:highlight w:val="none"/>
              </w:rPr>
              <w:t>7h e</w:t>
            </w:r>
            <w:r>
              <w:rPr>
                <w:color w:val="auto"/>
                <w:spacing w:val="1"/>
                <w:sz w:val="24"/>
                <w:highlight w:val="none"/>
              </w:rPr>
              <w:t xml:space="preserve"> </w:t>
            </w:r>
            <w:r>
              <w:rPr>
                <w:color w:val="auto"/>
                <w:sz w:val="24"/>
                <w:highlight w:val="none"/>
              </w:rPr>
              <w:t>11h45min às</w:t>
            </w:r>
            <w:r>
              <w:rPr>
                <w:color w:val="auto"/>
                <w:spacing w:val="-64"/>
                <w:sz w:val="24"/>
                <w:highlight w:val="none"/>
              </w:rPr>
              <w:t xml:space="preserve"> </w:t>
            </w:r>
            <w:r>
              <w:rPr>
                <w:color w:val="auto"/>
                <w:sz w:val="24"/>
                <w:highlight w:val="none"/>
              </w:rPr>
              <w:t>12h</w:t>
            </w:r>
          </w:p>
        </w:tc>
        <w:tc>
          <w:tcPr>
            <w:tcW w:w="4083" w:type="dxa"/>
          </w:tcPr>
          <w:p>
            <w:pPr>
              <w:pStyle w:val="20"/>
              <w:spacing w:line="270" w:lineRule="atLeast"/>
              <w:ind w:left="333" w:right="262"/>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 de maior contato</w:t>
            </w:r>
            <w:r>
              <w:rPr>
                <w:color w:val="auto"/>
                <w:spacing w:val="1"/>
                <w:sz w:val="24"/>
                <w:highlight w:val="none"/>
              </w:rPr>
              <w:t xml:space="preserve"> </w:t>
            </w:r>
            <w:r>
              <w:rPr>
                <w:color w:val="auto"/>
                <w:sz w:val="24"/>
                <w:highlight w:val="none"/>
              </w:rPr>
              <w:t>cadeiras,</w:t>
            </w:r>
            <w:r>
              <w:rPr>
                <w:color w:val="auto"/>
                <w:spacing w:val="-3"/>
                <w:sz w:val="24"/>
                <w:highlight w:val="none"/>
              </w:rPr>
              <w:t xml:space="preserve"> </w:t>
            </w:r>
            <w:r>
              <w:rPr>
                <w:color w:val="auto"/>
                <w:sz w:val="24"/>
                <w:highlight w:val="none"/>
              </w:rPr>
              <w:t>carteiras,</w:t>
            </w:r>
            <w:r>
              <w:rPr>
                <w:color w:val="auto"/>
                <w:spacing w:val="-5"/>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8" w:type="dxa"/>
          </w:tcPr>
          <w:p>
            <w:pPr>
              <w:pStyle w:val="20"/>
              <w:spacing w:before="10"/>
              <w:rPr>
                <w:b/>
                <w:color w:val="auto"/>
                <w:sz w:val="27"/>
                <w:highlight w:val="none"/>
              </w:rPr>
            </w:pPr>
          </w:p>
          <w:p>
            <w:pPr>
              <w:pStyle w:val="20"/>
              <w:spacing w:before="1"/>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2465" w:type="dxa"/>
            <w:vMerge w:val="continue"/>
            <w:tcBorders>
              <w:top w:val="nil"/>
            </w:tcBorders>
          </w:tcPr>
          <w:p>
            <w:pPr>
              <w:rPr>
                <w:color w:val="auto"/>
                <w:sz w:val="2"/>
                <w:szCs w:val="2"/>
                <w:highlight w:val="none"/>
              </w:rPr>
            </w:pPr>
          </w:p>
        </w:tc>
        <w:tc>
          <w:tcPr>
            <w:tcW w:w="1611" w:type="dxa"/>
          </w:tcPr>
          <w:p>
            <w:pPr>
              <w:pStyle w:val="20"/>
              <w:spacing w:before="9" w:line="237" w:lineRule="auto"/>
              <w:ind w:left="605" w:right="184" w:hanging="329"/>
              <w:rPr>
                <w:color w:val="auto"/>
                <w:sz w:val="24"/>
                <w:highlight w:val="none"/>
              </w:rPr>
            </w:pPr>
            <w:r>
              <w:rPr>
                <w:rFonts w:hint="default"/>
                <w:color w:val="auto"/>
                <w:sz w:val="24"/>
                <w:highlight w:val="none"/>
                <w:lang w:val="pt-BR"/>
              </w:rPr>
              <w:t>8</w:t>
            </w:r>
            <w:r>
              <w:rPr>
                <w:color w:val="auto"/>
                <w:sz w:val="24"/>
                <w:highlight w:val="none"/>
              </w:rPr>
              <w:t>h</w:t>
            </w:r>
            <w:r>
              <w:rPr>
                <w:rFonts w:hint="default"/>
                <w:color w:val="auto"/>
                <w:sz w:val="24"/>
                <w:highlight w:val="none"/>
                <w:lang w:val="pt-BR"/>
              </w:rPr>
              <w:t>5</w:t>
            </w:r>
            <w:r>
              <w:rPr>
                <w:color w:val="auto"/>
                <w:sz w:val="24"/>
                <w:highlight w:val="none"/>
              </w:rPr>
              <w:t>0min e</w:t>
            </w:r>
            <w:r>
              <w:rPr>
                <w:color w:val="auto"/>
                <w:spacing w:val="-64"/>
                <w:sz w:val="24"/>
                <w:highlight w:val="none"/>
              </w:rPr>
              <w:t xml:space="preserve"> </w:t>
            </w:r>
            <w:r>
              <w:rPr>
                <w:color w:val="auto"/>
                <w:sz w:val="24"/>
                <w:highlight w:val="none"/>
              </w:rPr>
              <w:t>1</w:t>
            </w:r>
            <w:r>
              <w:rPr>
                <w:rFonts w:hint="default"/>
                <w:color w:val="auto"/>
                <w:sz w:val="24"/>
                <w:highlight w:val="none"/>
                <w:lang w:val="pt-BR"/>
              </w:rPr>
              <w:t>4:35</w:t>
            </w:r>
            <w:r>
              <w:rPr>
                <w:color w:val="auto"/>
                <w:sz w:val="24"/>
                <w:highlight w:val="none"/>
              </w:rPr>
              <w:t>h</w:t>
            </w:r>
          </w:p>
        </w:tc>
        <w:tc>
          <w:tcPr>
            <w:tcW w:w="4083" w:type="dxa"/>
          </w:tcPr>
          <w:p>
            <w:pPr>
              <w:pStyle w:val="20"/>
              <w:spacing w:before="5"/>
              <w:ind w:left="372" w:right="297"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8" w:type="dxa"/>
          </w:tcPr>
          <w:p>
            <w:pPr>
              <w:pStyle w:val="20"/>
              <w:spacing w:before="7"/>
              <w:ind w:left="144" w:right="67"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2465" w:type="dxa"/>
            <w:shd w:val="clear" w:color="auto" w:fill="D9D9D9"/>
          </w:tcPr>
          <w:p>
            <w:pPr>
              <w:pStyle w:val="20"/>
              <w:spacing w:before="1"/>
              <w:rPr>
                <w:b/>
                <w:color w:val="auto"/>
                <w:sz w:val="36"/>
                <w:highlight w:val="none"/>
              </w:rPr>
            </w:pPr>
          </w:p>
          <w:p>
            <w:pPr>
              <w:pStyle w:val="20"/>
              <w:spacing w:before="1"/>
              <w:ind w:left="345"/>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5º</w:t>
            </w:r>
            <w:r>
              <w:rPr>
                <w:color w:val="auto"/>
                <w:spacing w:val="-3"/>
                <w:sz w:val="24"/>
                <w:highlight w:val="none"/>
              </w:rPr>
              <w:t xml:space="preserve"> </w:t>
            </w:r>
            <w:r>
              <w:rPr>
                <w:color w:val="auto"/>
                <w:sz w:val="24"/>
                <w:highlight w:val="none"/>
              </w:rPr>
              <w:t>ano</w:t>
            </w:r>
          </w:p>
        </w:tc>
        <w:tc>
          <w:tcPr>
            <w:tcW w:w="1611" w:type="dxa"/>
            <w:shd w:val="clear" w:color="auto" w:fill="D9D9D9"/>
          </w:tcPr>
          <w:p>
            <w:pPr>
              <w:pStyle w:val="20"/>
              <w:spacing w:before="2"/>
              <w:ind w:left="243" w:right="184" w:hanging="60"/>
              <w:rPr>
                <w:color w:val="auto"/>
                <w:sz w:val="24"/>
                <w:highlight w:val="none"/>
              </w:rPr>
            </w:pPr>
            <w:r>
              <w:rPr>
                <w:color w:val="auto"/>
                <w:sz w:val="24"/>
                <w:highlight w:val="none"/>
              </w:rPr>
              <w:t>7h às</w:t>
            </w:r>
            <w:r>
              <w:rPr>
                <w:color w:val="auto"/>
                <w:spacing w:val="1"/>
                <w:sz w:val="24"/>
                <w:highlight w:val="none"/>
              </w:rPr>
              <w:t xml:space="preserve"> </w:t>
            </w:r>
            <w:r>
              <w:rPr>
                <w:color w:val="auto"/>
                <w:spacing w:val="-1"/>
                <w:sz w:val="24"/>
                <w:highlight w:val="none"/>
              </w:rPr>
              <w:t>7h15min</w:t>
            </w:r>
            <w:r>
              <w:rPr>
                <w:color w:val="auto"/>
                <w:spacing w:val="-11"/>
                <w:sz w:val="24"/>
                <w:highlight w:val="none"/>
              </w:rPr>
              <w:t xml:space="preserve"> </w:t>
            </w:r>
            <w:r>
              <w:rPr>
                <w:color w:val="auto"/>
                <w:sz w:val="24"/>
                <w:highlight w:val="none"/>
              </w:rPr>
              <w:t>e</w:t>
            </w:r>
          </w:p>
          <w:p>
            <w:pPr>
              <w:pStyle w:val="20"/>
              <w:spacing w:line="270" w:lineRule="atLeast"/>
              <w:ind w:left="310" w:right="216" w:firstLine="165"/>
              <w:rPr>
                <w:color w:val="auto"/>
                <w:sz w:val="24"/>
                <w:highlight w:val="none"/>
              </w:rPr>
            </w:pPr>
            <w:r>
              <w:rPr>
                <w:color w:val="auto"/>
                <w:sz w:val="24"/>
                <w:highlight w:val="none"/>
              </w:rPr>
              <w:t>12h às</w:t>
            </w:r>
            <w:r>
              <w:rPr>
                <w:color w:val="auto"/>
                <w:spacing w:val="1"/>
                <w:sz w:val="24"/>
                <w:highlight w:val="none"/>
              </w:rPr>
              <w:t xml:space="preserve"> </w:t>
            </w:r>
            <w:r>
              <w:rPr>
                <w:color w:val="auto"/>
                <w:sz w:val="24"/>
                <w:highlight w:val="none"/>
              </w:rPr>
              <w:t>12h15min</w:t>
            </w:r>
          </w:p>
        </w:tc>
        <w:tc>
          <w:tcPr>
            <w:tcW w:w="4083" w:type="dxa"/>
            <w:shd w:val="clear" w:color="auto" w:fill="D9D9D9"/>
          </w:tcPr>
          <w:p>
            <w:pPr>
              <w:pStyle w:val="20"/>
              <w:spacing w:before="2"/>
              <w:ind w:left="511" w:right="437" w:firstLine="120"/>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w:t>
            </w:r>
            <w:r>
              <w:rPr>
                <w:color w:val="auto"/>
                <w:spacing w:val="-4"/>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álcool</w:t>
            </w:r>
            <w:r>
              <w:rPr>
                <w:color w:val="auto"/>
                <w:spacing w:val="-7"/>
                <w:sz w:val="24"/>
                <w:highlight w:val="none"/>
              </w:rPr>
              <w:t xml:space="preserve"> </w:t>
            </w:r>
            <w:r>
              <w:rPr>
                <w:color w:val="auto"/>
                <w:sz w:val="24"/>
                <w:highlight w:val="none"/>
              </w:rPr>
              <w:t>70%</w:t>
            </w:r>
            <w:r>
              <w:rPr>
                <w:color w:val="auto"/>
                <w:spacing w:val="-4"/>
                <w:sz w:val="24"/>
                <w:highlight w:val="none"/>
              </w:rPr>
              <w:t xml:space="preserve"> </w:t>
            </w:r>
            <w:r>
              <w:rPr>
                <w:color w:val="auto"/>
                <w:sz w:val="24"/>
                <w:highlight w:val="none"/>
              </w:rPr>
              <w:t>ou</w:t>
            </w:r>
          </w:p>
        </w:tc>
        <w:tc>
          <w:tcPr>
            <w:tcW w:w="2098" w:type="dxa"/>
            <w:shd w:val="clear" w:color="auto" w:fill="D9D9D9"/>
          </w:tcPr>
          <w:p>
            <w:pPr>
              <w:pStyle w:val="20"/>
              <w:spacing w:before="4"/>
              <w:ind w:left="259" w:right="183" w:firstLine="307"/>
              <w:rPr>
                <w:color w:val="auto"/>
                <w:highlight w:val="none"/>
              </w:rPr>
            </w:pPr>
            <w:r>
              <w:rPr>
                <w:color w:val="auto"/>
                <w:highlight w:val="none"/>
              </w:rPr>
              <w:t>Auxiliar de</w:t>
            </w:r>
            <w:r>
              <w:rPr>
                <w:color w:val="auto"/>
                <w:spacing w:val="1"/>
                <w:highlight w:val="none"/>
              </w:rPr>
              <w:t xml:space="preserve"> </w:t>
            </w:r>
            <w:r>
              <w:rPr>
                <w:color w:val="auto"/>
                <w:highlight w:val="none"/>
              </w:rPr>
              <w:t>serviços</w:t>
            </w:r>
            <w:r>
              <w:rPr>
                <w:color w:val="auto"/>
                <w:spacing w:val="-7"/>
                <w:highlight w:val="none"/>
              </w:rPr>
              <w:t xml:space="preserve"> </w:t>
            </w:r>
            <w:r>
              <w:rPr>
                <w:color w:val="auto"/>
                <w:highlight w:val="none"/>
              </w:rPr>
              <w:t>Gerais</w:t>
            </w:r>
            <w:r>
              <w:rPr>
                <w:color w:val="auto"/>
                <w:spacing w:val="-6"/>
                <w:highlight w:val="none"/>
              </w:rPr>
              <w:t xml:space="preserve"> </w:t>
            </w:r>
            <w:r>
              <w:rPr>
                <w:color w:val="auto"/>
                <w:highlight w:val="none"/>
              </w:rPr>
              <w:t>I</w:t>
            </w:r>
          </w:p>
        </w:tc>
      </w:tr>
    </w:tbl>
    <w:p>
      <w:pPr>
        <w:rPr>
          <w:color w:val="auto"/>
          <w:highlight w:val="none"/>
        </w:rPr>
        <w:sectPr>
          <w:pgSz w:w="11920" w:h="16850"/>
          <w:pgMar w:top="1780" w:right="500" w:bottom="280" w:left="360" w:header="290" w:footer="0" w:gutter="0"/>
          <w:cols w:space="720" w:num="1"/>
        </w:sectPr>
      </w:pPr>
    </w:p>
    <w:p>
      <w:pPr>
        <w:pStyle w:val="11"/>
        <w:rPr>
          <w:b/>
          <w:color w:val="auto"/>
          <w:sz w:val="20"/>
          <w:highlight w:val="none"/>
        </w:rPr>
      </w:pPr>
    </w:p>
    <w:p>
      <w:pPr>
        <w:pStyle w:val="11"/>
        <w:spacing w:before="10"/>
        <w:rPr>
          <w:b/>
          <w:color w:val="auto"/>
          <w:sz w:val="26"/>
          <w:highlight w:val="none"/>
        </w:rPr>
      </w:pPr>
    </w:p>
    <w:tbl>
      <w:tblPr>
        <w:tblStyle w:val="7"/>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5"/>
        <w:gridCol w:w="1613"/>
        <w:gridCol w:w="4085"/>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465" w:type="dxa"/>
            <w:vMerge w:val="restart"/>
            <w:shd w:val="clear" w:color="auto" w:fill="D9D9D9"/>
          </w:tcPr>
          <w:p>
            <w:pPr>
              <w:pStyle w:val="20"/>
              <w:rPr>
                <w:rFonts w:ascii="Times New Roman"/>
                <w:color w:val="auto"/>
                <w:highlight w:val="none"/>
              </w:rPr>
            </w:pPr>
          </w:p>
        </w:tc>
        <w:tc>
          <w:tcPr>
            <w:tcW w:w="1613" w:type="dxa"/>
            <w:shd w:val="clear" w:color="auto" w:fill="D9D9D9"/>
          </w:tcPr>
          <w:p>
            <w:pPr>
              <w:pStyle w:val="20"/>
              <w:rPr>
                <w:rFonts w:ascii="Times New Roman"/>
                <w:color w:val="auto"/>
                <w:highlight w:val="none"/>
              </w:rPr>
            </w:pPr>
          </w:p>
        </w:tc>
        <w:tc>
          <w:tcPr>
            <w:tcW w:w="4085" w:type="dxa"/>
            <w:shd w:val="clear" w:color="auto" w:fill="D9D9D9"/>
          </w:tcPr>
          <w:p>
            <w:pPr>
              <w:pStyle w:val="20"/>
              <w:spacing w:before="2"/>
              <w:ind w:left="350" w:right="281" w:firstLine="3"/>
              <w:jc w:val="center"/>
              <w:rPr>
                <w:color w:val="auto"/>
                <w:sz w:val="24"/>
                <w:highlight w:val="none"/>
              </w:rPr>
            </w:pPr>
            <w:r>
              <w:rPr>
                <w:color w:val="auto"/>
                <w:sz w:val="24"/>
                <w:highlight w:val="none"/>
              </w:rPr>
              <w:t>solução com mesma eficácia os</w:t>
            </w:r>
            <w:r>
              <w:rPr>
                <w:color w:val="auto"/>
                <w:spacing w:val="-64"/>
                <w:sz w:val="24"/>
                <w:highlight w:val="none"/>
              </w:rPr>
              <w:t xml:space="preserve"> </w:t>
            </w:r>
            <w:r>
              <w:rPr>
                <w:color w:val="auto"/>
                <w:sz w:val="24"/>
                <w:highlight w:val="none"/>
              </w:rPr>
              <w:t>ambientes de maior contato</w:t>
            </w:r>
            <w:r>
              <w:rPr>
                <w:color w:val="auto"/>
                <w:spacing w:val="1"/>
                <w:sz w:val="24"/>
                <w:highlight w:val="none"/>
              </w:rPr>
              <w:t xml:space="preserve"> </w:t>
            </w:r>
            <w:r>
              <w:rPr>
                <w:color w:val="auto"/>
                <w:sz w:val="24"/>
                <w:highlight w:val="none"/>
              </w:rPr>
              <w:t>cadeiras,</w:t>
            </w:r>
            <w:r>
              <w:rPr>
                <w:color w:val="auto"/>
                <w:spacing w:val="-3"/>
                <w:sz w:val="24"/>
                <w:highlight w:val="none"/>
              </w:rPr>
              <w:t xml:space="preserve"> </w:t>
            </w:r>
            <w:r>
              <w:rPr>
                <w:color w:val="auto"/>
                <w:sz w:val="24"/>
                <w:highlight w:val="none"/>
              </w:rPr>
              <w:t>carteiras,</w:t>
            </w:r>
            <w:r>
              <w:rPr>
                <w:color w:val="auto"/>
                <w:spacing w:val="-5"/>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7" w:type="dxa"/>
            <w:shd w:val="clear" w:color="auto" w:fill="D9D9D9"/>
          </w:tcPr>
          <w:p>
            <w:pPr>
              <w:pStyle w:val="20"/>
              <w:spacing w:before="8"/>
              <w:rPr>
                <w:b/>
                <w:color w:val="auto"/>
                <w:sz w:val="23"/>
                <w:highlight w:val="none"/>
              </w:rPr>
            </w:pPr>
          </w:p>
          <w:p>
            <w:pPr>
              <w:pStyle w:val="20"/>
              <w:spacing w:before="1"/>
              <w:ind w:left="793"/>
              <w:rPr>
                <w:color w:val="auto"/>
                <w:highlight w:val="none"/>
              </w:rPr>
            </w:pP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highlight w:val="none"/>
              </w:rPr>
            </w:pPr>
          </w:p>
        </w:tc>
        <w:tc>
          <w:tcPr>
            <w:tcW w:w="1613" w:type="dxa"/>
            <w:shd w:val="clear" w:color="auto" w:fill="D9D9D9"/>
          </w:tcPr>
          <w:p>
            <w:pPr>
              <w:pStyle w:val="20"/>
              <w:spacing w:before="2"/>
              <w:ind w:left="605" w:right="186" w:hanging="329"/>
              <w:rPr>
                <w:color w:val="auto"/>
                <w:sz w:val="24"/>
                <w:highlight w:val="none"/>
              </w:rPr>
            </w:pPr>
            <w:r>
              <w:rPr>
                <w:rFonts w:hint="default"/>
                <w:color w:val="auto"/>
                <w:sz w:val="24"/>
                <w:highlight w:val="none"/>
                <w:lang w:val="pt-BR"/>
              </w:rPr>
              <w:t>8</w:t>
            </w:r>
            <w:r>
              <w:rPr>
                <w:color w:val="auto"/>
                <w:sz w:val="24"/>
                <w:highlight w:val="none"/>
              </w:rPr>
              <w:t>h</w:t>
            </w:r>
            <w:r>
              <w:rPr>
                <w:rFonts w:hint="default"/>
                <w:color w:val="auto"/>
                <w:sz w:val="24"/>
                <w:highlight w:val="none"/>
                <w:lang w:val="pt-BR"/>
              </w:rPr>
              <w:t>5</w:t>
            </w:r>
            <w:r>
              <w:rPr>
                <w:color w:val="auto"/>
                <w:sz w:val="24"/>
                <w:highlight w:val="none"/>
              </w:rPr>
              <w:t>0min e</w:t>
            </w:r>
            <w:r>
              <w:rPr>
                <w:color w:val="auto"/>
                <w:spacing w:val="-64"/>
                <w:sz w:val="24"/>
                <w:highlight w:val="none"/>
              </w:rPr>
              <w:t xml:space="preserve"> </w:t>
            </w:r>
            <w:r>
              <w:rPr>
                <w:color w:val="auto"/>
                <w:sz w:val="24"/>
                <w:highlight w:val="none"/>
              </w:rPr>
              <w:t>1</w:t>
            </w:r>
            <w:r>
              <w:rPr>
                <w:rFonts w:hint="default"/>
                <w:color w:val="auto"/>
                <w:sz w:val="24"/>
                <w:highlight w:val="none"/>
                <w:lang w:val="pt-BR"/>
              </w:rPr>
              <w:t>4:35</w:t>
            </w:r>
            <w:r>
              <w:rPr>
                <w:color w:val="auto"/>
                <w:sz w:val="24"/>
                <w:highlight w:val="none"/>
              </w:rPr>
              <w:t>h</w:t>
            </w:r>
          </w:p>
        </w:tc>
        <w:tc>
          <w:tcPr>
            <w:tcW w:w="4085" w:type="dxa"/>
            <w:shd w:val="clear" w:color="auto" w:fill="D9D9D9"/>
          </w:tcPr>
          <w:p>
            <w:pPr>
              <w:pStyle w:val="20"/>
              <w:spacing w:line="270" w:lineRule="atLeast"/>
              <w:ind w:left="372" w:right="299"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shd w:val="clear" w:color="auto" w:fill="D9D9D9"/>
          </w:tcPr>
          <w:p>
            <w:pPr>
              <w:pStyle w:val="20"/>
              <w:spacing w:before="170"/>
              <w:ind w:left="145" w:right="65"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465" w:type="dxa"/>
            <w:vMerge w:val="restart"/>
          </w:tcPr>
          <w:p>
            <w:pPr>
              <w:pStyle w:val="20"/>
              <w:rPr>
                <w:b/>
                <w:color w:val="auto"/>
                <w:sz w:val="26"/>
                <w:highlight w:val="none"/>
              </w:rPr>
            </w:pPr>
          </w:p>
          <w:p>
            <w:pPr>
              <w:pStyle w:val="20"/>
              <w:rPr>
                <w:b/>
                <w:color w:val="auto"/>
                <w:sz w:val="26"/>
                <w:highlight w:val="none"/>
              </w:rPr>
            </w:pPr>
          </w:p>
          <w:p>
            <w:pPr>
              <w:pStyle w:val="20"/>
              <w:rPr>
                <w:b/>
                <w:color w:val="auto"/>
                <w:sz w:val="34"/>
                <w:highlight w:val="none"/>
              </w:rPr>
            </w:pPr>
          </w:p>
          <w:p>
            <w:pPr>
              <w:pStyle w:val="20"/>
              <w:ind w:left="684"/>
              <w:rPr>
                <w:color w:val="auto"/>
                <w:sz w:val="24"/>
                <w:highlight w:val="none"/>
              </w:rPr>
            </w:pPr>
            <w:r>
              <w:rPr>
                <w:color w:val="auto"/>
                <w:sz w:val="24"/>
                <w:highlight w:val="none"/>
              </w:rPr>
              <w:t>Secretaria</w:t>
            </w:r>
          </w:p>
        </w:tc>
        <w:tc>
          <w:tcPr>
            <w:tcW w:w="1613" w:type="dxa"/>
          </w:tcPr>
          <w:p>
            <w:pPr>
              <w:pStyle w:val="20"/>
              <w:spacing w:before="8"/>
              <w:rPr>
                <w:b/>
                <w:color w:val="auto"/>
                <w:sz w:val="36"/>
                <w:highlight w:val="none"/>
              </w:rPr>
            </w:pPr>
          </w:p>
          <w:p>
            <w:pPr>
              <w:pStyle w:val="20"/>
              <w:ind w:left="646" w:right="98" w:hanging="522"/>
              <w:rPr>
                <w:color w:val="auto"/>
                <w:sz w:val="24"/>
                <w:highlight w:val="none"/>
              </w:rPr>
            </w:pPr>
            <w:r>
              <w:rPr>
                <w:color w:val="auto"/>
                <w:sz w:val="24"/>
                <w:highlight w:val="none"/>
              </w:rPr>
              <w:t>Uma vez por</w:t>
            </w:r>
            <w:r>
              <w:rPr>
                <w:color w:val="auto"/>
                <w:spacing w:val="-64"/>
                <w:sz w:val="24"/>
                <w:highlight w:val="none"/>
              </w:rPr>
              <w:t xml:space="preserve"> </w:t>
            </w:r>
            <w:r>
              <w:rPr>
                <w:color w:val="auto"/>
                <w:sz w:val="24"/>
                <w:highlight w:val="none"/>
              </w:rPr>
              <w:t>dia</w:t>
            </w:r>
          </w:p>
        </w:tc>
        <w:tc>
          <w:tcPr>
            <w:tcW w:w="4085" w:type="dxa"/>
          </w:tcPr>
          <w:p>
            <w:pPr>
              <w:pStyle w:val="20"/>
              <w:spacing w:before="2"/>
              <w:ind w:left="331" w:right="267"/>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p>
            <w:pPr>
              <w:pStyle w:val="20"/>
              <w:spacing w:before="1" w:line="272" w:lineRule="exact"/>
              <w:ind w:left="331" w:right="269"/>
              <w:jc w:val="center"/>
              <w:rPr>
                <w:color w:val="auto"/>
                <w:sz w:val="24"/>
                <w:highlight w:val="none"/>
              </w:rPr>
            </w:pPr>
            <w:r>
              <w:rPr>
                <w:color w:val="auto"/>
                <w:sz w:val="24"/>
                <w:highlight w:val="none"/>
              </w:rPr>
              <w:t>cadeiras,</w:t>
            </w:r>
            <w:r>
              <w:rPr>
                <w:color w:val="auto"/>
                <w:spacing w:val="-2"/>
                <w:sz w:val="24"/>
                <w:highlight w:val="none"/>
              </w:rPr>
              <w:t xml:space="preserve"> </w:t>
            </w:r>
            <w:r>
              <w:rPr>
                <w:color w:val="auto"/>
                <w:sz w:val="24"/>
                <w:highlight w:val="none"/>
              </w:rPr>
              <w:t>carteiras,</w:t>
            </w:r>
            <w:r>
              <w:rPr>
                <w:color w:val="auto"/>
                <w:spacing w:val="-4"/>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7" w:type="dxa"/>
            <w:vMerge w:val="restart"/>
          </w:tcPr>
          <w:p>
            <w:pPr>
              <w:pStyle w:val="20"/>
              <w:rPr>
                <w:b/>
                <w:color w:val="auto"/>
                <w:sz w:val="24"/>
                <w:highlight w:val="none"/>
              </w:rPr>
            </w:pPr>
          </w:p>
          <w:p>
            <w:pPr>
              <w:pStyle w:val="20"/>
              <w:spacing w:before="5"/>
              <w:rPr>
                <w:b/>
                <w:color w:val="auto"/>
                <w:sz w:val="29"/>
                <w:highlight w:val="none"/>
              </w:rPr>
            </w:pPr>
          </w:p>
          <w:p>
            <w:pPr>
              <w:pStyle w:val="20"/>
              <w:ind w:left="133" w:right="308"/>
              <w:rPr>
                <w:color w:val="auto"/>
                <w:highlight w:val="none"/>
              </w:rPr>
            </w:pPr>
            <w:r>
              <w:rPr>
                <w:color w:val="auto"/>
                <w:highlight w:val="none"/>
              </w:rPr>
              <w:t>Auxiliar de</w:t>
            </w:r>
            <w:r>
              <w:rPr>
                <w:color w:val="auto"/>
                <w:spacing w:val="1"/>
                <w:highlight w:val="none"/>
              </w:rPr>
              <w:t xml:space="preserve"> </w:t>
            </w:r>
            <w:r>
              <w:rPr>
                <w:color w:val="auto"/>
                <w:highlight w:val="none"/>
              </w:rPr>
              <w:t>serviços</w:t>
            </w:r>
            <w:r>
              <w:rPr>
                <w:color w:val="auto"/>
                <w:spacing w:val="-7"/>
                <w:highlight w:val="none"/>
              </w:rPr>
              <w:t xml:space="preserve"> </w:t>
            </w:r>
            <w:r>
              <w:rPr>
                <w:color w:val="auto"/>
                <w:highlight w:val="none"/>
              </w:rPr>
              <w:t>Gerais</w:t>
            </w:r>
            <w:r>
              <w:rPr>
                <w:color w:val="auto"/>
                <w:spacing w:val="-6"/>
                <w:highlight w:val="none"/>
              </w:rPr>
              <w:t xml:space="preserve"> </w:t>
            </w:r>
            <w:r>
              <w:rPr>
                <w:color w:val="auto"/>
                <w:highlight w:val="none"/>
              </w:rPr>
              <w:t>I</w:t>
            </w:r>
          </w:p>
          <w:p>
            <w:pPr>
              <w:pStyle w:val="20"/>
              <w:spacing w:line="251" w:lineRule="exact"/>
              <w:ind w:left="627"/>
              <w:rPr>
                <w:color w:val="auto"/>
                <w:highlight w:val="none"/>
              </w:rPr>
            </w:pP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highlight w:val="none"/>
              </w:rPr>
            </w:pPr>
          </w:p>
        </w:tc>
        <w:tc>
          <w:tcPr>
            <w:tcW w:w="1613" w:type="dxa"/>
          </w:tcPr>
          <w:p>
            <w:pPr>
              <w:pStyle w:val="20"/>
              <w:spacing w:before="7"/>
              <w:rPr>
                <w:b/>
                <w:color w:val="auto"/>
                <w:sz w:val="24"/>
                <w:highlight w:val="none"/>
              </w:rPr>
            </w:pPr>
          </w:p>
          <w:p>
            <w:pPr>
              <w:pStyle w:val="20"/>
              <w:ind w:left="244" w:right="239"/>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5" w:type="dxa"/>
          </w:tcPr>
          <w:p>
            <w:pPr>
              <w:pStyle w:val="20"/>
              <w:spacing w:line="270" w:lineRule="atLeast"/>
              <w:ind w:left="367" w:right="304"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465" w:type="dxa"/>
            <w:shd w:val="clear" w:color="auto" w:fill="D9D9D9"/>
          </w:tcPr>
          <w:p>
            <w:pPr>
              <w:pStyle w:val="20"/>
              <w:rPr>
                <w:b/>
                <w:color w:val="auto"/>
                <w:sz w:val="26"/>
                <w:highlight w:val="none"/>
              </w:rPr>
            </w:pPr>
          </w:p>
          <w:p>
            <w:pPr>
              <w:pStyle w:val="20"/>
              <w:spacing w:before="1"/>
              <w:rPr>
                <w:b/>
                <w:color w:val="auto"/>
                <w:sz w:val="30"/>
                <w:highlight w:val="none"/>
              </w:rPr>
            </w:pPr>
          </w:p>
          <w:p>
            <w:pPr>
              <w:pStyle w:val="20"/>
              <w:spacing w:before="1"/>
              <w:ind w:left="789"/>
              <w:rPr>
                <w:color w:val="auto"/>
                <w:sz w:val="24"/>
                <w:highlight w:val="none"/>
              </w:rPr>
            </w:pPr>
            <w:r>
              <w:rPr>
                <w:color w:val="auto"/>
                <w:sz w:val="24"/>
                <w:highlight w:val="none"/>
              </w:rPr>
              <w:t>Cozinha</w:t>
            </w:r>
          </w:p>
        </w:tc>
        <w:tc>
          <w:tcPr>
            <w:tcW w:w="5698" w:type="dxa"/>
            <w:gridSpan w:val="2"/>
            <w:shd w:val="clear" w:color="auto" w:fill="D9D9D9"/>
          </w:tcPr>
          <w:p>
            <w:pPr>
              <w:pStyle w:val="20"/>
              <w:spacing w:before="230"/>
              <w:ind w:left="112" w:right="40" w:firstLine="564"/>
              <w:rPr>
                <w:color w:val="auto"/>
                <w:sz w:val="24"/>
                <w:highlight w:val="none"/>
              </w:rPr>
            </w:pPr>
            <w:r>
              <w:rPr>
                <w:color w:val="auto"/>
                <w:sz w:val="24"/>
                <w:highlight w:val="none"/>
              </w:rPr>
              <w:t>Seguir todas as orientações descritas na</w:t>
            </w:r>
            <w:r>
              <w:rPr>
                <w:color w:val="auto"/>
                <w:spacing w:val="1"/>
                <w:sz w:val="24"/>
                <w:highlight w:val="none"/>
              </w:rPr>
              <w:t xml:space="preserve"> </w:t>
            </w:r>
            <w:r>
              <w:rPr>
                <w:color w:val="auto"/>
                <w:sz w:val="24"/>
                <w:highlight w:val="none"/>
              </w:rPr>
              <w:t>Resolução</w:t>
            </w:r>
            <w:r>
              <w:rPr>
                <w:color w:val="auto"/>
                <w:spacing w:val="-3"/>
                <w:sz w:val="24"/>
                <w:highlight w:val="none"/>
              </w:rPr>
              <w:t xml:space="preserve"> </w:t>
            </w:r>
            <w:r>
              <w:rPr>
                <w:color w:val="auto"/>
                <w:sz w:val="24"/>
                <w:highlight w:val="none"/>
              </w:rPr>
              <w:t>Nº</w:t>
            </w:r>
            <w:r>
              <w:rPr>
                <w:color w:val="auto"/>
                <w:spacing w:val="-1"/>
                <w:sz w:val="24"/>
                <w:highlight w:val="none"/>
              </w:rPr>
              <w:t xml:space="preserve"> </w:t>
            </w:r>
            <w:r>
              <w:rPr>
                <w:color w:val="auto"/>
                <w:sz w:val="24"/>
                <w:highlight w:val="none"/>
              </w:rPr>
              <w:t>216,</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15 de setembro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2020 e</w:t>
            </w:r>
            <w:r>
              <w:rPr>
                <w:color w:val="auto"/>
                <w:spacing w:val="-2"/>
                <w:sz w:val="24"/>
                <w:highlight w:val="none"/>
              </w:rPr>
              <w:t xml:space="preserve"> </w:t>
            </w:r>
            <w:r>
              <w:rPr>
                <w:color w:val="auto"/>
                <w:sz w:val="24"/>
                <w:highlight w:val="none"/>
              </w:rPr>
              <w:t>na</w:t>
            </w:r>
          </w:p>
          <w:p>
            <w:pPr>
              <w:pStyle w:val="20"/>
              <w:ind w:left="723" w:right="244" w:hanging="411"/>
              <w:rPr>
                <w:color w:val="auto"/>
                <w:sz w:val="24"/>
                <w:highlight w:val="none"/>
              </w:rPr>
            </w:pPr>
            <w:r>
              <w:rPr>
                <w:color w:val="auto"/>
                <w:sz w:val="24"/>
                <w:highlight w:val="none"/>
              </w:rPr>
              <w:t>Portaria</w:t>
            </w:r>
            <w:r>
              <w:rPr>
                <w:color w:val="auto"/>
                <w:spacing w:val="-2"/>
                <w:sz w:val="24"/>
                <w:highlight w:val="none"/>
              </w:rPr>
              <w:t xml:space="preserve"> </w:t>
            </w:r>
            <w:r>
              <w:rPr>
                <w:color w:val="auto"/>
                <w:sz w:val="24"/>
                <w:highlight w:val="none"/>
              </w:rPr>
              <w:t>SES</w:t>
            </w:r>
            <w:r>
              <w:rPr>
                <w:color w:val="auto"/>
                <w:spacing w:val="-1"/>
                <w:sz w:val="24"/>
                <w:highlight w:val="none"/>
              </w:rPr>
              <w:t xml:space="preserve"> </w:t>
            </w:r>
            <w:r>
              <w:rPr>
                <w:color w:val="auto"/>
                <w:sz w:val="24"/>
                <w:highlight w:val="none"/>
              </w:rPr>
              <w:t>Nº</w:t>
            </w:r>
            <w:r>
              <w:rPr>
                <w:color w:val="auto"/>
                <w:spacing w:val="-3"/>
                <w:sz w:val="24"/>
                <w:highlight w:val="none"/>
              </w:rPr>
              <w:t xml:space="preserve"> </w:t>
            </w:r>
            <w:r>
              <w:rPr>
                <w:color w:val="auto"/>
                <w:sz w:val="24"/>
                <w:highlight w:val="none"/>
              </w:rPr>
              <w:t>256</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21/04/</w:t>
            </w:r>
            <w:r>
              <w:rPr>
                <w:color w:val="auto"/>
                <w:spacing w:val="-1"/>
                <w:sz w:val="24"/>
                <w:highlight w:val="none"/>
              </w:rPr>
              <w:t xml:space="preserve"> </w:t>
            </w:r>
            <w:r>
              <w:rPr>
                <w:color w:val="auto"/>
                <w:sz w:val="24"/>
                <w:highlight w:val="none"/>
              </w:rPr>
              <w:t>2020,</w:t>
            </w:r>
            <w:r>
              <w:rPr>
                <w:color w:val="auto"/>
                <w:spacing w:val="-4"/>
                <w:sz w:val="24"/>
                <w:highlight w:val="none"/>
              </w:rPr>
              <w:t xml:space="preserve"> </w:t>
            </w:r>
            <w:r>
              <w:rPr>
                <w:color w:val="auto"/>
                <w:sz w:val="24"/>
                <w:highlight w:val="none"/>
              </w:rPr>
              <w:t>de</w:t>
            </w:r>
            <w:r>
              <w:rPr>
                <w:color w:val="auto"/>
                <w:spacing w:val="-5"/>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64"/>
                <w:sz w:val="24"/>
                <w:highlight w:val="none"/>
              </w:rPr>
              <w:t xml:space="preserve"> </w:t>
            </w:r>
            <w:r>
              <w:rPr>
                <w:color w:val="auto"/>
                <w:sz w:val="24"/>
                <w:highlight w:val="none"/>
              </w:rPr>
              <w:t>combater</w:t>
            </w:r>
            <w:r>
              <w:rPr>
                <w:color w:val="auto"/>
                <w:spacing w:val="-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disseminação da</w:t>
            </w:r>
            <w:r>
              <w:rPr>
                <w:color w:val="auto"/>
                <w:spacing w:val="-1"/>
                <w:sz w:val="24"/>
                <w:highlight w:val="none"/>
              </w:rPr>
              <w:t xml:space="preserve"> </w:t>
            </w:r>
            <w:r>
              <w:rPr>
                <w:color w:val="auto"/>
                <w:sz w:val="24"/>
                <w:highlight w:val="none"/>
              </w:rPr>
              <w:t>COVID-19;</w:t>
            </w:r>
          </w:p>
        </w:tc>
        <w:tc>
          <w:tcPr>
            <w:tcW w:w="2097" w:type="dxa"/>
            <w:shd w:val="clear" w:color="auto" w:fill="D9D9D9"/>
          </w:tcPr>
          <w:p>
            <w:pPr>
              <w:pStyle w:val="20"/>
              <w:spacing w:before="4" w:line="237" w:lineRule="auto"/>
              <w:ind w:left="260" w:right="184"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(Cozinheira)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465" w:type="dxa"/>
            <w:vMerge w:val="restart"/>
          </w:tcPr>
          <w:p>
            <w:pPr>
              <w:pStyle w:val="20"/>
              <w:spacing w:before="168"/>
              <w:ind w:left="777" w:right="498" w:hanging="255"/>
              <w:rPr>
                <w:color w:val="auto"/>
                <w:sz w:val="24"/>
                <w:highlight w:val="none"/>
              </w:rPr>
            </w:pPr>
            <w:r>
              <w:rPr>
                <w:color w:val="auto"/>
                <w:sz w:val="24"/>
                <w:highlight w:val="none"/>
              </w:rPr>
              <w:t>Banheiros 01</w:t>
            </w:r>
            <w:r>
              <w:rPr>
                <w:color w:val="auto"/>
                <w:spacing w:val="-65"/>
                <w:sz w:val="24"/>
                <w:highlight w:val="none"/>
              </w:rPr>
              <w:t xml:space="preserve"> </w:t>
            </w:r>
            <w:r>
              <w:rPr>
                <w:color w:val="auto"/>
                <w:sz w:val="24"/>
                <w:highlight w:val="none"/>
              </w:rPr>
              <w:t>feminino</w:t>
            </w:r>
          </w:p>
        </w:tc>
        <w:tc>
          <w:tcPr>
            <w:tcW w:w="1613" w:type="dxa"/>
          </w:tcPr>
          <w:p>
            <w:pPr>
              <w:pStyle w:val="20"/>
              <w:spacing w:line="270" w:lineRule="atLeast"/>
              <w:ind w:left="425" w:right="69" w:hanging="272"/>
              <w:rPr>
                <w:color w:val="auto"/>
                <w:sz w:val="24"/>
                <w:highlight w:val="none"/>
              </w:rPr>
            </w:pPr>
            <w:r>
              <w:rPr>
                <w:color w:val="auto"/>
                <w:sz w:val="24"/>
                <w:highlight w:val="none"/>
              </w:rPr>
              <w:t>Uma vez por</w:t>
            </w:r>
            <w:r>
              <w:rPr>
                <w:color w:val="auto"/>
                <w:spacing w:val="-64"/>
                <w:sz w:val="24"/>
                <w:highlight w:val="none"/>
              </w:rPr>
              <w:t xml:space="preserve"> </w:t>
            </w:r>
            <w:r>
              <w:rPr>
                <w:color w:val="auto"/>
                <w:sz w:val="24"/>
                <w:highlight w:val="none"/>
              </w:rPr>
              <w:t>período</w:t>
            </w:r>
          </w:p>
        </w:tc>
        <w:tc>
          <w:tcPr>
            <w:tcW w:w="4085" w:type="dxa"/>
          </w:tcPr>
          <w:p>
            <w:pPr>
              <w:pStyle w:val="20"/>
              <w:spacing w:line="270" w:lineRule="atLeast"/>
              <w:ind w:left="1083" w:right="360" w:hanging="644"/>
              <w:rPr>
                <w:color w:val="auto"/>
                <w:sz w:val="24"/>
                <w:highlight w:val="none"/>
              </w:rPr>
            </w:pPr>
            <w:r>
              <w:rPr>
                <w:color w:val="auto"/>
                <w:sz w:val="24"/>
                <w:highlight w:val="none"/>
              </w:rPr>
              <w:t>Lavar piso, vasos, bancada de</w:t>
            </w:r>
            <w:r>
              <w:rPr>
                <w:color w:val="auto"/>
                <w:spacing w:val="-65"/>
                <w:sz w:val="24"/>
                <w:highlight w:val="none"/>
              </w:rPr>
              <w:t xml:space="preserve"> </w:t>
            </w:r>
            <w:r>
              <w:rPr>
                <w:color w:val="auto"/>
                <w:sz w:val="24"/>
                <w:highlight w:val="none"/>
              </w:rPr>
              <w:t>torneiras,</w:t>
            </w:r>
            <w:r>
              <w:rPr>
                <w:color w:val="auto"/>
                <w:spacing w:val="-3"/>
                <w:sz w:val="24"/>
                <w:highlight w:val="none"/>
              </w:rPr>
              <w:t xml:space="preserve"> </w:t>
            </w:r>
            <w:r>
              <w:rPr>
                <w:color w:val="auto"/>
                <w:sz w:val="24"/>
                <w:highlight w:val="none"/>
              </w:rPr>
              <w:t>mictório.</w:t>
            </w:r>
          </w:p>
        </w:tc>
        <w:tc>
          <w:tcPr>
            <w:tcW w:w="2097" w:type="dxa"/>
            <w:vMerge w:val="restart"/>
          </w:tcPr>
          <w:p>
            <w:pPr>
              <w:pStyle w:val="20"/>
              <w:rPr>
                <w:b/>
                <w:color w:val="auto"/>
                <w:sz w:val="29"/>
                <w:highlight w:val="none"/>
              </w:rPr>
            </w:pPr>
          </w:p>
          <w:p>
            <w:pPr>
              <w:pStyle w:val="20"/>
              <w:ind w:left="260" w:right="184"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highlight w:val="none"/>
              </w:rPr>
            </w:pPr>
          </w:p>
        </w:tc>
        <w:tc>
          <w:tcPr>
            <w:tcW w:w="1613" w:type="dxa"/>
          </w:tcPr>
          <w:p>
            <w:pPr>
              <w:pStyle w:val="20"/>
              <w:spacing w:before="7"/>
              <w:rPr>
                <w:b/>
                <w:color w:val="auto"/>
                <w:sz w:val="24"/>
                <w:highlight w:val="none"/>
              </w:rPr>
            </w:pPr>
          </w:p>
          <w:p>
            <w:pPr>
              <w:pStyle w:val="20"/>
              <w:ind w:left="244" w:right="239"/>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5" w:type="dxa"/>
          </w:tcPr>
          <w:p>
            <w:pPr>
              <w:pStyle w:val="20"/>
              <w:spacing w:line="270" w:lineRule="atLeast"/>
              <w:ind w:left="367" w:right="304"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465" w:type="dxa"/>
            <w:vMerge w:val="restart"/>
            <w:shd w:val="clear" w:color="auto" w:fill="D9D9D9"/>
          </w:tcPr>
          <w:p>
            <w:pPr>
              <w:pStyle w:val="20"/>
              <w:spacing w:before="163"/>
              <w:ind w:left="600" w:right="498" w:hanging="78"/>
              <w:rPr>
                <w:color w:val="auto"/>
                <w:sz w:val="24"/>
                <w:highlight w:val="none"/>
              </w:rPr>
            </w:pPr>
            <w:r>
              <w:rPr>
                <w:color w:val="auto"/>
                <w:sz w:val="24"/>
                <w:highlight w:val="none"/>
              </w:rPr>
              <w:t>Banheiros 02</w:t>
            </w:r>
            <w:r>
              <w:rPr>
                <w:color w:val="auto"/>
                <w:spacing w:val="-65"/>
                <w:sz w:val="24"/>
                <w:highlight w:val="none"/>
              </w:rPr>
              <w:t xml:space="preserve"> </w:t>
            </w:r>
            <w:r>
              <w:rPr>
                <w:color w:val="auto"/>
                <w:sz w:val="24"/>
                <w:highlight w:val="none"/>
              </w:rPr>
              <w:t>masculino</w:t>
            </w:r>
          </w:p>
        </w:tc>
        <w:tc>
          <w:tcPr>
            <w:tcW w:w="1613" w:type="dxa"/>
            <w:shd w:val="clear" w:color="auto" w:fill="D9D9D9"/>
          </w:tcPr>
          <w:p>
            <w:pPr>
              <w:pStyle w:val="20"/>
              <w:spacing w:line="270" w:lineRule="atLeast"/>
              <w:ind w:left="425" w:right="69" w:hanging="272"/>
              <w:rPr>
                <w:color w:val="auto"/>
                <w:sz w:val="24"/>
                <w:highlight w:val="none"/>
              </w:rPr>
            </w:pPr>
            <w:r>
              <w:rPr>
                <w:color w:val="auto"/>
                <w:sz w:val="24"/>
                <w:highlight w:val="none"/>
              </w:rPr>
              <w:t>Uma vez por</w:t>
            </w:r>
            <w:r>
              <w:rPr>
                <w:color w:val="auto"/>
                <w:spacing w:val="-65"/>
                <w:sz w:val="24"/>
                <w:highlight w:val="none"/>
              </w:rPr>
              <w:t xml:space="preserve"> </w:t>
            </w:r>
            <w:r>
              <w:rPr>
                <w:color w:val="auto"/>
                <w:sz w:val="24"/>
                <w:highlight w:val="none"/>
              </w:rPr>
              <w:t>período</w:t>
            </w:r>
          </w:p>
        </w:tc>
        <w:tc>
          <w:tcPr>
            <w:tcW w:w="4085" w:type="dxa"/>
            <w:shd w:val="clear" w:color="auto" w:fill="D9D9D9"/>
          </w:tcPr>
          <w:p>
            <w:pPr>
              <w:pStyle w:val="20"/>
              <w:spacing w:line="270" w:lineRule="atLeast"/>
              <w:ind w:left="1083" w:right="360" w:hanging="644"/>
              <w:rPr>
                <w:color w:val="auto"/>
                <w:sz w:val="24"/>
                <w:highlight w:val="none"/>
              </w:rPr>
            </w:pPr>
            <w:r>
              <w:rPr>
                <w:color w:val="auto"/>
                <w:sz w:val="24"/>
                <w:highlight w:val="none"/>
              </w:rPr>
              <w:t>Lavar piso, vasos, bancado de</w:t>
            </w:r>
            <w:r>
              <w:rPr>
                <w:color w:val="auto"/>
                <w:spacing w:val="-65"/>
                <w:sz w:val="24"/>
                <w:highlight w:val="none"/>
              </w:rPr>
              <w:t xml:space="preserve"> </w:t>
            </w:r>
            <w:r>
              <w:rPr>
                <w:color w:val="auto"/>
                <w:sz w:val="24"/>
                <w:highlight w:val="none"/>
              </w:rPr>
              <w:t>torneiras,</w:t>
            </w:r>
            <w:r>
              <w:rPr>
                <w:color w:val="auto"/>
                <w:spacing w:val="-3"/>
                <w:sz w:val="24"/>
                <w:highlight w:val="none"/>
              </w:rPr>
              <w:t xml:space="preserve"> </w:t>
            </w:r>
            <w:r>
              <w:rPr>
                <w:color w:val="auto"/>
                <w:sz w:val="24"/>
                <w:highlight w:val="none"/>
              </w:rPr>
              <w:t>mictório.</w:t>
            </w:r>
          </w:p>
        </w:tc>
        <w:tc>
          <w:tcPr>
            <w:tcW w:w="2097" w:type="dxa"/>
            <w:vMerge w:val="restart"/>
            <w:shd w:val="clear" w:color="auto" w:fill="D9D9D9"/>
          </w:tcPr>
          <w:p>
            <w:pPr>
              <w:pStyle w:val="20"/>
              <w:spacing w:before="9"/>
              <w:rPr>
                <w:b/>
                <w:color w:val="auto"/>
                <w:sz w:val="28"/>
                <w:highlight w:val="none"/>
              </w:rPr>
            </w:pPr>
          </w:p>
          <w:p>
            <w:pPr>
              <w:pStyle w:val="20"/>
              <w:ind w:left="260" w:right="181" w:firstLine="307"/>
              <w:rPr>
                <w:color w:val="auto"/>
                <w:highlight w:val="none"/>
              </w:rPr>
            </w:pPr>
            <w:r>
              <w:rPr>
                <w:color w:val="auto"/>
                <w:highlight w:val="none"/>
              </w:rPr>
              <w:t>Auxiliar de</w:t>
            </w:r>
            <w:r>
              <w:rPr>
                <w:color w:val="auto"/>
                <w:spacing w:val="1"/>
                <w:highlight w:val="none"/>
              </w:rPr>
              <w:t xml:space="preserve"> </w:t>
            </w:r>
            <w:r>
              <w:rPr>
                <w:color w:val="auto"/>
                <w:highlight w:val="none"/>
              </w:rPr>
              <w:t>serviços</w:t>
            </w:r>
            <w:r>
              <w:rPr>
                <w:color w:val="auto"/>
                <w:spacing w:val="-7"/>
                <w:highlight w:val="none"/>
              </w:rPr>
              <w:t xml:space="preserve"> </w:t>
            </w:r>
            <w:r>
              <w:rPr>
                <w:color w:val="auto"/>
                <w:highlight w:val="none"/>
              </w:rPr>
              <w:t>Gerais</w:t>
            </w:r>
            <w:r>
              <w:rPr>
                <w:color w:val="auto"/>
                <w:spacing w:val="-6"/>
                <w:highlight w:val="none"/>
              </w:rPr>
              <w:t xml:space="preserve"> </w:t>
            </w:r>
            <w:r>
              <w:rPr>
                <w:color w:val="auto"/>
                <w:highlight w:val="none"/>
              </w:rPr>
              <w:t>I</w:t>
            </w:r>
          </w:p>
          <w:p>
            <w:pPr>
              <w:pStyle w:val="20"/>
              <w:ind w:left="598"/>
              <w:rPr>
                <w:color w:val="auto"/>
                <w:highlight w:val="none"/>
              </w:rPr>
            </w:pP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highlight w:val="none"/>
              </w:rPr>
            </w:pPr>
          </w:p>
        </w:tc>
        <w:tc>
          <w:tcPr>
            <w:tcW w:w="1613" w:type="dxa"/>
            <w:shd w:val="clear" w:color="auto" w:fill="D9D9D9"/>
          </w:tcPr>
          <w:p>
            <w:pPr>
              <w:pStyle w:val="20"/>
              <w:spacing w:before="7"/>
              <w:rPr>
                <w:b/>
                <w:color w:val="auto"/>
                <w:sz w:val="24"/>
                <w:highlight w:val="none"/>
              </w:rPr>
            </w:pPr>
          </w:p>
          <w:p>
            <w:pPr>
              <w:pStyle w:val="20"/>
              <w:ind w:left="244" w:right="239"/>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5" w:type="dxa"/>
            <w:shd w:val="clear" w:color="auto" w:fill="D9D9D9"/>
          </w:tcPr>
          <w:p>
            <w:pPr>
              <w:pStyle w:val="20"/>
              <w:spacing w:line="270" w:lineRule="atLeast"/>
              <w:ind w:left="367" w:right="304"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vMerge w:val="continue"/>
            <w:tcBorders>
              <w:top w:val="nil"/>
            </w:tcBorders>
            <w:shd w:val="clear" w:color="auto" w:fill="D9D9D9"/>
          </w:tcPr>
          <w:p>
            <w:pPr>
              <w:rPr>
                <w:color w:val="auto"/>
                <w:sz w:val="2"/>
                <w:szCs w:val="2"/>
                <w:highlight w:val="none"/>
              </w:rPr>
            </w:pPr>
          </w:p>
        </w:tc>
      </w:tr>
    </w:tbl>
    <w:p>
      <w:pPr>
        <w:rPr>
          <w:color w:val="auto"/>
          <w:sz w:val="2"/>
          <w:szCs w:val="2"/>
          <w:highlight w:val="none"/>
        </w:rPr>
        <w:sectPr>
          <w:pgSz w:w="11920" w:h="16850"/>
          <w:pgMar w:top="1740" w:right="500" w:bottom="280" w:left="360" w:header="290" w:footer="0" w:gutter="0"/>
          <w:cols w:space="720" w:num="1"/>
        </w:sectPr>
      </w:pPr>
    </w:p>
    <w:p>
      <w:pPr>
        <w:pStyle w:val="11"/>
        <w:rPr>
          <w:b/>
          <w:color w:val="auto"/>
          <w:sz w:val="20"/>
          <w:highlight w:val="none"/>
        </w:rPr>
      </w:pPr>
    </w:p>
    <w:p>
      <w:pPr>
        <w:pStyle w:val="11"/>
        <w:spacing w:before="6"/>
        <w:rPr>
          <w:b/>
          <w:color w:val="auto"/>
          <w:sz w:val="19"/>
          <w:highlight w:val="none"/>
        </w:rPr>
      </w:pPr>
    </w:p>
    <w:p>
      <w:pPr>
        <w:pStyle w:val="2"/>
        <w:spacing w:before="84"/>
        <w:ind w:left="212"/>
        <w:jc w:val="center"/>
        <w:rPr>
          <w:color w:val="auto"/>
          <w:sz w:val="28"/>
          <w:szCs w:val="28"/>
          <w:highlight w:val="none"/>
        </w:rPr>
      </w:pPr>
      <w:r>
        <w:rPr>
          <w:color w:val="auto"/>
          <w:sz w:val="28"/>
          <w:szCs w:val="28"/>
          <w:highlight w:val="none"/>
        </w:rPr>
        <w:t>ANEXO</w:t>
      </w:r>
      <w:r>
        <w:rPr>
          <w:color w:val="auto"/>
          <w:spacing w:val="-3"/>
          <w:sz w:val="28"/>
          <w:szCs w:val="28"/>
          <w:highlight w:val="none"/>
        </w:rPr>
        <w:t xml:space="preserve"> </w:t>
      </w:r>
      <w:r>
        <w:rPr>
          <w:color w:val="auto"/>
          <w:sz w:val="28"/>
          <w:szCs w:val="28"/>
          <w:highlight w:val="none"/>
        </w:rPr>
        <w:t>03</w:t>
      </w:r>
    </w:p>
    <w:p>
      <w:pPr>
        <w:pStyle w:val="11"/>
        <w:spacing w:before="7"/>
        <w:rPr>
          <w:b/>
          <w:color w:val="auto"/>
          <w:sz w:val="67"/>
          <w:highlight w:val="none"/>
        </w:rPr>
      </w:pPr>
    </w:p>
    <w:p>
      <w:pPr>
        <w:spacing w:line="292" w:lineRule="auto"/>
        <w:ind w:left="1682" w:right="1652"/>
        <w:jc w:val="center"/>
        <w:rPr>
          <w:b/>
          <w:color w:val="auto"/>
          <w:sz w:val="52"/>
          <w:highlight w:val="none"/>
        </w:rPr>
      </w:pPr>
      <w:r>
        <w:rPr>
          <w:b/>
          <w:color w:val="auto"/>
          <w:sz w:val="52"/>
          <w:highlight w:val="none"/>
          <w:u w:val="thick"/>
        </w:rPr>
        <w:t>CRONOGRAMA DE HORÁRIOS</w:t>
      </w:r>
      <w:r>
        <w:rPr>
          <w:b/>
          <w:color w:val="auto"/>
          <w:spacing w:val="-142"/>
          <w:sz w:val="52"/>
          <w:highlight w:val="none"/>
        </w:rPr>
        <w:t xml:space="preserve"> </w:t>
      </w:r>
      <w:r>
        <w:rPr>
          <w:b/>
          <w:color w:val="auto"/>
          <w:sz w:val="52"/>
          <w:highlight w:val="none"/>
          <w:u w:val="thick"/>
        </w:rPr>
        <w:t>DAS</w:t>
      </w:r>
      <w:r>
        <w:rPr>
          <w:b/>
          <w:color w:val="auto"/>
          <w:spacing w:val="-1"/>
          <w:sz w:val="52"/>
          <w:highlight w:val="none"/>
          <w:u w:val="thick"/>
        </w:rPr>
        <w:t xml:space="preserve"> </w:t>
      </w:r>
      <w:r>
        <w:rPr>
          <w:b/>
          <w:color w:val="auto"/>
          <w:sz w:val="52"/>
          <w:highlight w:val="none"/>
          <w:u w:val="thick"/>
        </w:rPr>
        <w:t>TURMAS</w:t>
      </w:r>
    </w:p>
    <w:p>
      <w:pPr>
        <w:pStyle w:val="2"/>
        <w:spacing w:before="167" w:line="635" w:lineRule="exact"/>
        <w:ind w:left="459"/>
        <w:rPr>
          <w:color w:val="auto"/>
          <w:highlight w:val="none"/>
        </w:rPr>
      </w:pPr>
      <w:r>
        <w:rPr>
          <w:color w:val="auto"/>
          <w:highlight w:val="none"/>
        </w:rPr>
        <w:t>TURMA</w:t>
      </w:r>
      <w:r>
        <w:rPr>
          <w:color w:val="auto"/>
          <w:spacing w:val="-2"/>
          <w:highlight w:val="none"/>
        </w:rPr>
        <w:t xml:space="preserve"> </w:t>
      </w:r>
      <w:r>
        <w:rPr>
          <w:color w:val="auto"/>
          <w:highlight w:val="none"/>
        </w:rPr>
        <w:t>DO PRÉ</w:t>
      </w:r>
      <w:r>
        <w:rPr>
          <w:color w:val="auto"/>
          <w:spacing w:val="1"/>
          <w:highlight w:val="none"/>
        </w:rPr>
        <w:t xml:space="preserve"> </w:t>
      </w:r>
      <w:r>
        <w:rPr>
          <w:color w:val="auto"/>
          <w:highlight w:val="none"/>
        </w:rPr>
        <w:t>I</w:t>
      </w:r>
    </w:p>
    <w:p>
      <w:pPr>
        <w:spacing w:line="242" w:lineRule="auto"/>
        <w:ind w:left="1474" w:right="712" w:hanging="610"/>
        <w:rPr>
          <w:color w:val="auto"/>
          <w:sz w:val="32"/>
          <w:highlight w:val="none"/>
        </w:rPr>
      </w:pPr>
      <w:r>
        <w:rPr>
          <w:color w:val="auto"/>
          <w:sz w:val="32"/>
          <w:highlight w:val="none"/>
        </w:rPr>
        <w:t>A turma tem matriculado 1</w:t>
      </w:r>
      <w:r>
        <w:rPr>
          <w:rFonts w:hint="default"/>
          <w:color w:val="auto"/>
          <w:sz w:val="32"/>
          <w:highlight w:val="none"/>
          <w:lang w:val="pt-BR"/>
        </w:rPr>
        <w:t>0</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2"/>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2"/>
        <w:spacing w:before="268"/>
        <w:rPr>
          <w:color w:val="auto"/>
          <w:highlight w:val="none"/>
        </w:rPr>
      </w:pPr>
      <w:r>
        <w:rPr>
          <w:color w:val="auto"/>
          <w:highlight w:val="none"/>
        </w:rPr>
        <w:t>TURMA</w:t>
      </w:r>
      <w:r>
        <w:rPr>
          <w:color w:val="auto"/>
          <w:spacing w:val="-2"/>
          <w:highlight w:val="none"/>
        </w:rPr>
        <w:t xml:space="preserve"> </w:t>
      </w:r>
      <w:r>
        <w:rPr>
          <w:color w:val="auto"/>
          <w:highlight w:val="none"/>
        </w:rPr>
        <w:t>DO PRÉ</w:t>
      </w:r>
      <w:r>
        <w:rPr>
          <w:color w:val="auto"/>
          <w:spacing w:val="-3"/>
          <w:highlight w:val="none"/>
        </w:rPr>
        <w:t xml:space="preserve"> </w:t>
      </w:r>
      <w:r>
        <w:rPr>
          <w:color w:val="auto"/>
          <w:highlight w:val="none"/>
        </w:rPr>
        <w:t>02</w:t>
      </w:r>
    </w:p>
    <w:p>
      <w:pPr>
        <w:spacing w:before="267"/>
        <w:ind w:left="360" w:right="1216"/>
        <w:rPr>
          <w:color w:val="auto"/>
          <w:sz w:val="32"/>
          <w:highlight w:val="none"/>
        </w:rPr>
      </w:pPr>
      <w:r>
        <w:rPr>
          <w:color w:val="auto"/>
          <w:sz w:val="32"/>
          <w:highlight w:val="none"/>
        </w:rPr>
        <w:t>A turma tem matriculado 1</w:t>
      </w:r>
      <w:r>
        <w:rPr>
          <w:rFonts w:hint="default"/>
          <w:color w:val="auto"/>
          <w:sz w:val="32"/>
          <w:highlight w:val="none"/>
          <w:lang w:val="pt-BR"/>
        </w:rPr>
        <w:t>6</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1"/>
          <w:sz w:val="32"/>
          <w:highlight w:val="none"/>
        </w:rPr>
        <w:t xml:space="preserve"> </w:t>
      </w:r>
      <w:r>
        <w:rPr>
          <w:color w:val="auto"/>
          <w:sz w:val="32"/>
          <w:highlight w:val="none"/>
        </w:rPr>
        <w:t>todos os 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1"/>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1"/>
          <w:sz w:val="32"/>
          <w:highlight w:val="none"/>
        </w:rPr>
        <w:t xml:space="preserve"> </w:t>
      </w:r>
      <w:r>
        <w:rPr>
          <w:color w:val="auto"/>
          <w:sz w:val="32"/>
          <w:highlight w:val="none"/>
        </w:rPr>
        <w:t>aula.</w:t>
      </w:r>
    </w:p>
    <w:p>
      <w:pPr>
        <w:pStyle w:val="2"/>
        <w:spacing w:before="270"/>
        <w:ind w:left="452"/>
        <w:rPr>
          <w:color w:val="auto"/>
          <w:highlight w:val="none"/>
        </w:rPr>
      </w:pPr>
      <w:r>
        <w:rPr>
          <w:color w:val="auto"/>
          <w:highlight w:val="none"/>
        </w:rPr>
        <w:t>TURMA</w:t>
      </w:r>
      <w:r>
        <w:rPr>
          <w:color w:val="auto"/>
          <w:spacing w:val="-2"/>
          <w:highlight w:val="none"/>
        </w:rPr>
        <w:t xml:space="preserve"> </w:t>
      </w:r>
      <w:r>
        <w:rPr>
          <w:color w:val="auto"/>
          <w:highlight w:val="none"/>
        </w:rPr>
        <w:t>DO 1º ANO</w:t>
      </w:r>
    </w:p>
    <w:p>
      <w:pPr>
        <w:spacing w:before="265" w:line="242" w:lineRule="auto"/>
        <w:ind w:left="1474" w:right="712" w:hanging="610"/>
        <w:rPr>
          <w:color w:val="auto"/>
          <w:sz w:val="32"/>
          <w:highlight w:val="none"/>
        </w:rPr>
      </w:pPr>
      <w:r>
        <w:rPr>
          <w:color w:val="auto"/>
          <w:sz w:val="32"/>
          <w:highlight w:val="none"/>
        </w:rPr>
        <w:t>A turma tem matriculado 1</w:t>
      </w:r>
      <w:r>
        <w:rPr>
          <w:rFonts w:hint="default"/>
          <w:color w:val="auto"/>
          <w:sz w:val="32"/>
          <w:highlight w:val="none"/>
          <w:lang w:val="pt-BR"/>
        </w:rPr>
        <w:t>7</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2"/>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11"/>
        <w:spacing w:before="1"/>
        <w:rPr>
          <w:color w:val="auto"/>
          <w:sz w:val="47"/>
          <w:highlight w:val="none"/>
        </w:rPr>
      </w:pPr>
    </w:p>
    <w:p>
      <w:pPr>
        <w:pStyle w:val="2"/>
        <w:spacing w:line="635" w:lineRule="exact"/>
        <w:rPr>
          <w:color w:val="auto"/>
          <w:highlight w:val="none"/>
        </w:rPr>
      </w:pPr>
      <w:r>
        <w:rPr>
          <w:color w:val="auto"/>
          <w:highlight w:val="none"/>
        </w:rPr>
        <w:t>TURMA</w:t>
      </w:r>
      <w:r>
        <w:rPr>
          <w:color w:val="auto"/>
          <w:spacing w:val="-2"/>
          <w:highlight w:val="none"/>
        </w:rPr>
        <w:t xml:space="preserve"> </w:t>
      </w:r>
      <w:r>
        <w:rPr>
          <w:color w:val="auto"/>
          <w:highlight w:val="none"/>
        </w:rPr>
        <w:t>DO 2º ANO</w:t>
      </w:r>
    </w:p>
    <w:p>
      <w:pPr>
        <w:spacing w:line="242" w:lineRule="auto"/>
        <w:ind w:left="1474" w:right="712" w:hanging="610"/>
        <w:rPr>
          <w:color w:val="auto"/>
          <w:sz w:val="32"/>
          <w:highlight w:val="none"/>
        </w:rPr>
      </w:pPr>
      <w:r>
        <w:rPr>
          <w:color w:val="auto"/>
          <w:sz w:val="32"/>
          <w:highlight w:val="none"/>
        </w:rPr>
        <w:t>A turma tem matriculado 1</w:t>
      </w:r>
      <w:r>
        <w:rPr>
          <w:rFonts w:hint="default"/>
          <w:color w:val="auto"/>
          <w:sz w:val="32"/>
          <w:highlight w:val="none"/>
          <w:lang w:val="pt-BR"/>
        </w:rPr>
        <w:t>1</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2"/>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11"/>
        <w:rPr>
          <w:color w:val="auto"/>
          <w:sz w:val="36"/>
          <w:highlight w:val="none"/>
        </w:rPr>
      </w:pPr>
    </w:p>
    <w:p>
      <w:pPr>
        <w:pStyle w:val="2"/>
        <w:spacing w:before="223"/>
        <w:rPr>
          <w:color w:val="auto"/>
          <w:highlight w:val="none"/>
        </w:rPr>
      </w:pPr>
      <w:r>
        <w:rPr>
          <w:color w:val="auto"/>
          <w:highlight w:val="none"/>
        </w:rPr>
        <w:t>TURMA</w:t>
      </w:r>
      <w:r>
        <w:rPr>
          <w:color w:val="auto"/>
          <w:spacing w:val="-2"/>
          <w:highlight w:val="none"/>
        </w:rPr>
        <w:t xml:space="preserve"> </w:t>
      </w:r>
      <w:r>
        <w:rPr>
          <w:color w:val="auto"/>
          <w:highlight w:val="none"/>
        </w:rPr>
        <w:t>DO 3º ANO</w:t>
      </w:r>
    </w:p>
    <w:p>
      <w:pPr>
        <w:spacing w:before="267"/>
        <w:ind w:left="1512" w:right="669" w:hanging="605"/>
        <w:rPr>
          <w:color w:val="auto"/>
          <w:sz w:val="32"/>
          <w:highlight w:val="none"/>
        </w:rPr>
      </w:pPr>
      <w:r>
        <w:rPr>
          <w:color w:val="auto"/>
          <w:sz w:val="32"/>
          <w:highlight w:val="none"/>
        </w:rPr>
        <w:t>A turma tem matriculado 1</w:t>
      </w:r>
      <w:r>
        <w:rPr>
          <w:rFonts w:hint="default"/>
          <w:color w:val="auto"/>
          <w:sz w:val="32"/>
          <w:highlight w:val="none"/>
          <w:lang w:val="pt-BR"/>
        </w:rPr>
        <w:t>6</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1"/>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 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2"/>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2"/>
        <w:spacing w:before="270" w:line="635" w:lineRule="exact"/>
        <w:rPr>
          <w:color w:val="auto"/>
          <w:highlight w:val="none"/>
        </w:rPr>
      </w:pPr>
      <w:r>
        <w:rPr>
          <w:color w:val="auto"/>
          <w:highlight w:val="none"/>
        </w:rPr>
        <w:t>TURMA</w:t>
      </w:r>
      <w:r>
        <w:rPr>
          <w:color w:val="auto"/>
          <w:spacing w:val="-2"/>
          <w:highlight w:val="none"/>
        </w:rPr>
        <w:t xml:space="preserve"> </w:t>
      </w:r>
      <w:r>
        <w:rPr>
          <w:color w:val="auto"/>
          <w:highlight w:val="none"/>
        </w:rPr>
        <w:t>DO 4º ANO</w:t>
      </w:r>
    </w:p>
    <w:p>
      <w:pPr>
        <w:spacing w:line="366" w:lineRule="exact"/>
        <w:ind w:left="449" w:right="311"/>
        <w:jc w:val="center"/>
        <w:rPr>
          <w:color w:val="auto"/>
          <w:sz w:val="32"/>
          <w:highlight w:val="none"/>
        </w:rPr>
      </w:pPr>
      <w:r>
        <w:rPr>
          <w:color w:val="auto"/>
          <w:sz w:val="32"/>
          <w:highlight w:val="none"/>
        </w:rPr>
        <w:t>A</w:t>
      </w:r>
      <w:r>
        <w:rPr>
          <w:color w:val="auto"/>
          <w:spacing w:val="-3"/>
          <w:sz w:val="32"/>
          <w:highlight w:val="none"/>
        </w:rPr>
        <w:t xml:space="preserve"> </w:t>
      </w:r>
      <w:r>
        <w:rPr>
          <w:color w:val="auto"/>
          <w:sz w:val="32"/>
          <w:highlight w:val="none"/>
        </w:rPr>
        <w:t>turma</w:t>
      </w:r>
      <w:r>
        <w:rPr>
          <w:color w:val="auto"/>
          <w:spacing w:val="-3"/>
          <w:sz w:val="32"/>
          <w:highlight w:val="none"/>
        </w:rPr>
        <w:t xml:space="preserve"> </w:t>
      </w:r>
      <w:r>
        <w:rPr>
          <w:color w:val="auto"/>
          <w:sz w:val="32"/>
          <w:highlight w:val="none"/>
        </w:rPr>
        <w:t>tem</w:t>
      </w:r>
      <w:r>
        <w:rPr>
          <w:color w:val="auto"/>
          <w:spacing w:val="-2"/>
          <w:sz w:val="32"/>
          <w:highlight w:val="none"/>
        </w:rPr>
        <w:t xml:space="preserve"> </w:t>
      </w:r>
      <w:r>
        <w:rPr>
          <w:color w:val="auto"/>
          <w:sz w:val="32"/>
          <w:highlight w:val="none"/>
        </w:rPr>
        <w:t>matriculado</w:t>
      </w:r>
      <w:r>
        <w:rPr>
          <w:color w:val="auto"/>
          <w:spacing w:val="-2"/>
          <w:sz w:val="32"/>
          <w:highlight w:val="none"/>
        </w:rPr>
        <w:t xml:space="preserve"> </w:t>
      </w:r>
      <w:r>
        <w:rPr>
          <w:color w:val="auto"/>
          <w:sz w:val="32"/>
          <w:highlight w:val="none"/>
        </w:rPr>
        <w:t>2</w:t>
      </w:r>
      <w:r>
        <w:rPr>
          <w:rFonts w:hint="default"/>
          <w:color w:val="auto"/>
          <w:sz w:val="32"/>
          <w:highlight w:val="none"/>
          <w:lang w:val="pt-BR"/>
        </w:rPr>
        <w:t>1</w:t>
      </w:r>
      <w:r>
        <w:rPr>
          <w:color w:val="auto"/>
          <w:sz w:val="32"/>
          <w:highlight w:val="none"/>
        </w:rPr>
        <w:t xml:space="preserve"> alunos</w:t>
      </w:r>
      <w:r>
        <w:rPr>
          <w:color w:val="auto"/>
          <w:spacing w:val="-2"/>
          <w:sz w:val="32"/>
          <w:highlight w:val="none"/>
        </w:rPr>
        <w:t xml:space="preserve"> </w:t>
      </w:r>
      <w:r>
        <w:rPr>
          <w:color w:val="auto"/>
          <w:sz w:val="32"/>
          <w:highlight w:val="none"/>
        </w:rPr>
        <w:t>podendo</w:t>
      </w:r>
      <w:r>
        <w:rPr>
          <w:color w:val="auto"/>
          <w:spacing w:val="-1"/>
          <w:sz w:val="32"/>
          <w:highlight w:val="none"/>
        </w:rPr>
        <w:t xml:space="preserve"> </w:t>
      </w:r>
      <w:r>
        <w:rPr>
          <w:color w:val="auto"/>
          <w:sz w:val="32"/>
          <w:highlight w:val="none"/>
        </w:rPr>
        <w:t>ser</w:t>
      </w:r>
      <w:r>
        <w:rPr>
          <w:color w:val="auto"/>
          <w:spacing w:val="-1"/>
          <w:sz w:val="32"/>
          <w:highlight w:val="none"/>
        </w:rPr>
        <w:t xml:space="preserve"> </w:t>
      </w:r>
      <w:r>
        <w:rPr>
          <w:color w:val="auto"/>
          <w:sz w:val="32"/>
          <w:highlight w:val="none"/>
        </w:rPr>
        <w:t>realizado</w:t>
      </w:r>
      <w:r>
        <w:rPr>
          <w:color w:val="auto"/>
          <w:spacing w:val="-3"/>
          <w:sz w:val="32"/>
          <w:highlight w:val="none"/>
        </w:rPr>
        <w:t xml:space="preserve"> </w:t>
      </w:r>
      <w:r>
        <w:rPr>
          <w:color w:val="auto"/>
          <w:sz w:val="32"/>
          <w:highlight w:val="none"/>
        </w:rPr>
        <w:t>trabalho</w:t>
      </w:r>
    </w:p>
    <w:p>
      <w:pPr>
        <w:spacing w:before="257"/>
        <w:ind w:left="461" w:right="311"/>
        <w:jc w:val="center"/>
        <w:rPr>
          <w:color w:val="auto"/>
          <w:sz w:val="32"/>
          <w:highlight w:val="none"/>
        </w:rPr>
      </w:pPr>
      <w:r>
        <w:rPr>
          <w:color w:val="auto"/>
          <w:sz w:val="32"/>
          <w:highlight w:val="none"/>
        </w:rPr>
        <w:t>presencial</w:t>
      </w:r>
      <w:r>
        <w:rPr>
          <w:color w:val="auto"/>
          <w:spacing w:val="-2"/>
          <w:sz w:val="32"/>
          <w:highlight w:val="none"/>
        </w:rPr>
        <w:t xml:space="preserve"> </w:t>
      </w:r>
      <w:r>
        <w:rPr>
          <w:rFonts w:hint="default"/>
          <w:color w:val="auto"/>
          <w:spacing w:val="-2"/>
          <w:sz w:val="32"/>
          <w:highlight w:val="none"/>
          <w:lang w:val="pt-BR"/>
        </w:rPr>
        <w:t>com escalas de grupo A E B</w:t>
      </w:r>
      <w:r>
        <w:rPr>
          <w:color w:val="auto"/>
          <w:sz w:val="32"/>
          <w:highlight w:val="none"/>
        </w:rPr>
        <w:t>.</w:t>
      </w:r>
    </w:p>
    <w:p>
      <w:pPr>
        <w:pStyle w:val="11"/>
        <w:rPr>
          <w:color w:val="auto"/>
          <w:sz w:val="36"/>
          <w:highlight w:val="none"/>
        </w:rPr>
      </w:pPr>
    </w:p>
    <w:p>
      <w:pPr>
        <w:pStyle w:val="11"/>
        <w:spacing w:before="8"/>
        <w:rPr>
          <w:color w:val="auto"/>
          <w:sz w:val="34"/>
          <w:highlight w:val="none"/>
        </w:rPr>
      </w:pPr>
    </w:p>
    <w:p>
      <w:pPr>
        <w:pStyle w:val="2"/>
        <w:spacing w:line="637" w:lineRule="exact"/>
        <w:rPr>
          <w:color w:val="auto"/>
          <w:highlight w:val="none"/>
        </w:rPr>
      </w:pPr>
      <w:r>
        <w:rPr>
          <w:color w:val="auto"/>
          <w:highlight w:val="none"/>
        </w:rPr>
        <w:t>TURMA</w:t>
      </w:r>
      <w:r>
        <w:rPr>
          <w:color w:val="auto"/>
          <w:spacing w:val="-2"/>
          <w:highlight w:val="none"/>
        </w:rPr>
        <w:t xml:space="preserve"> </w:t>
      </w:r>
      <w:r>
        <w:rPr>
          <w:color w:val="auto"/>
          <w:highlight w:val="none"/>
        </w:rPr>
        <w:t>DO 5º ANO</w:t>
      </w:r>
    </w:p>
    <w:p>
      <w:pPr>
        <w:ind w:left="360" w:right="1216"/>
        <w:rPr>
          <w:color w:val="auto"/>
          <w:sz w:val="32"/>
          <w:highlight w:val="none"/>
        </w:rPr>
      </w:pPr>
      <w:r>
        <w:rPr>
          <w:color w:val="auto"/>
          <w:sz w:val="32"/>
          <w:highlight w:val="none"/>
        </w:rPr>
        <w:t>A turma tem matriculado 1</w:t>
      </w:r>
      <w:r>
        <w:rPr>
          <w:rFonts w:hint="default"/>
          <w:color w:val="auto"/>
          <w:sz w:val="32"/>
          <w:highlight w:val="none"/>
          <w:lang w:val="pt-BR"/>
        </w:rPr>
        <w:t>7</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1"/>
          <w:sz w:val="32"/>
          <w:highlight w:val="none"/>
        </w:rPr>
        <w:t xml:space="preserve"> </w:t>
      </w:r>
      <w:r>
        <w:rPr>
          <w:color w:val="auto"/>
          <w:sz w:val="32"/>
          <w:highlight w:val="none"/>
        </w:rPr>
        <w:t>todos os</w:t>
      </w:r>
      <w:r>
        <w:rPr>
          <w:color w:val="auto"/>
          <w:spacing w:val="2"/>
          <w:sz w:val="32"/>
          <w:highlight w:val="none"/>
        </w:rPr>
        <w:t xml:space="preserve"> </w:t>
      </w:r>
      <w:r>
        <w:rPr>
          <w:color w:val="auto"/>
          <w:sz w:val="32"/>
          <w:highlight w:val="none"/>
        </w:rPr>
        <w:t>dias, 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2"/>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11"/>
        <w:rPr>
          <w:color w:val="auto"/>
          <w:sz w:val="36"/>
          <w:highlight w:val="none"/>
        </w:rPr>
      </w:pPr>
    </w:p>
    <w:p>
      <w:pPr>
        <w:pStyle w:val="11"/>
        <w:spacing w:before="9"/>
        <w:rPr>
          <w:color w:val="auto"/>
          <w:sz w:val="34"/>
          <w:highlight w:val="none"/>
        </w:rPr>
      </w:pPr>
    </w:p>
    <w:p>
      <w:pPr>
        <w:spacing w:before="1"/>
        <w:ind w:left="445" w:right="311"/>
        <w:jc w:val="center"/>
        <w:rPr>
          <w:color w:val="auto"/>
          <w:sz w:val="32"/>
          <w:highlight w:val="none"/>
        </w:rPr>
      </w:pPr>
      <w:r>
        <w:rPr>
          <w:color w:val="auto"/>
          <w:sz w:val="32"/>
          <w:highlight w:val="none"/>
        </w:rPr>
        <w:t>O</w:t>
      </w:r>
      <w:r>
        <w:rPr>
          <w:color w:val="auto"/>
          <w:spacing w:val="-4"/>
          <w:sz w:val="32"/>
          <w:highlight w:val="none"/>
        </w:rPr>
        <w:t xml:space="preserve"> </w:t>
      </w:r>
      <w:r>
        <w:rPr>
          <w:color w:val="auto"/>
          <w:sz w:val="32"/>
          <w:highlight w:val="none"/>
        </w:rPr>
        <w:t>cronograma</w:t>
      </w:r>
      <w:r>
        <w:rPr>
          <w:color w:val="auto"/>
          <w:spacing w:val="-3"/>
          <w:sz w:val="32"/>
          <w:highlight w:val="none"/>
        </w:rPr>
        <w:t xml:space="preserve"> </w:t>
      </w:r>
      <w:r>
        <w:rPr>
          <w:color w:val="auto"/>
          <w:sz w:val="32"/>
          <w:highlight w:val="none"/>
        </w:rPr>
        <w:t>será</w:t>
      </w:r>
      <w:r>
        <w:rPr>
          <w:color w:val="auto"/>
          <w:spacing w:val="-3"/>
          <w:sz w:val="32"/>
          <w:highlight w:val="none"/>
        </w:rPr>
        <w:t xml:space="preserve"> </w:t>
      </w:r>
      <w:r>
        <w:rPr>
          <w:color w:val="auto"/>
          <w:sz w:val="32"/>
          <w:highlight w:val="none"/>
        </w:rPr>
        <w:t>atualizado</w:t>
      </w:r>
      <w:r>
        <w:rPr>
          <w:color w:val="auto"/>
          <w:spacing w:val="-3"/>
          <w:sz w:val="32"/>
          <w:highlight w:val="none"/>
        </w:rPr>
        <w:t xml:space="preserve"> </w:t>
      </w:r>
      <w:r>
        <w:rPr>
          <w:color w:val="auto"/>
          <w:sz w:val="32"/>
          <w:highlight w:val="none"/>
        </w:rPr>
        <w:t>conforme</w:t>
      </w:r>
      <w:r>
        <w:rPr>
          <w:color w:val="auto"/>
          <w:spacing w:val="-2"/>
          <w:sz w:val="32"/>
          <w:highlight w:val="none"/>
        </w:rPr>
        <w:t xml:space="preserve"> </w:t>
      </w:r>
      <w:r>
        <w:rPr>
          <w:color w:val="auto"/>
          <w:sz w:val="32"/>
          <w:highlight w:val="none"/>
        </w:rPr>
        <w:t>a</w:t>
      </w:r>
      <w:r>
        <w:rPr>
          <w:color w:val="auto"/>
          <w:spacing w:val="-3"/>
          <w:sz w:val="32"/>
          <w:highlight w:val="none"/>
        </w:rPr>
        <w:t xml:space="preserve"> </w:t>
      </w:r>
      <w:r>
        <w:rPr>
          <w:color w:val="auto"/>
          <w:sz w:val="32"/>
          <w:highlight w:val="none"/>
        </w:rPr>
        <w:t>necessidade.</w:t>
      </w:r>
    </w:p>
    <w:p>
      <w:pPr>
        <w:jc w:val="center"/>
        <w:rPr>
          <w:color w:val="auto"/>
          <w:sz w:val="32"/>
          <w:highlight w:val="none"/>
        </w:rPr>
        <w:sectPr>
          <w:pgSz w:w="11920" w:h="16850"/>
          <w:pgMar w:top="1780" w:right="500" w:bottom="280" w:left="360" w:header="290" w:footer="0" w:gutter="0"/>
          <w:cols w:space="720" w:num="1"/>
        </w:sectPr>
      </w:pPr>
    </w:p>
    <w:p>
      <w:pPr>
        <w:pStyle w:val="11"/>
        <w:rPr>
          <w:color w:val="auto"/>
          <w:sz w:val="20"/>
          <w:highlight w:val="none"/>
        </w:rPr>
      </w:pPr>
    </w:p>
    <w:p>
      <w:pPr>
        <w:pStyle w:val="11"/>
        <w:spacing w:before="10"/>
        <w:rPr>
          <w:color w:val="auto"/>
          <w:sz w:val="20"/>
          <w:highlight w:val="none"/>
        </w:rPr>
      </w:pPr>
    </w:p>
    <w:p>
      <w:pPr>
        <w:spacing w:before="20"/>
        <w:ind w:left="451" w:right="311"/>
        <w:jc w:val="center"/>
        <w:rPr>
          <w:rFonts w:ascii="Calibri"/>
          <w:b/>
          <w:color w:val="auto"/>
          <w:sz w:val="28"/>
          <w:szCs w:val="28"/>
          <w:highlight w:val="none"/>
        </w:rPr>
      </w:pPr>
      <w:r>
        <w:rPr>
          <w:rFonts w:ascii="Calibri"/>
          <w:b/>
          <w:color w:val="auto"/>
          <w:sz w:val="28"/>
          <w:szCs w:val="28"/>
          <w:highlight w:val="none"/>
        </w:rPr>
        <w:t>ANEXO 04</w:t>
      </w:r>
    </w:p>
    <w:p>
      <w:pPr>
        <w:pStyle w:val="11"/>
        <w:spacing w:before="5"/>
        <w:rPr>
          <w:rFonts w:ascii="Calibri"/>
          <w:b/>
          <w:color w:val="auto"/>
          <w:sz w:val="51"/>
          <w:highlight w:val="none"/>
        </w:rPr>
      </w:pPr>
    </w:p>
    <w:p>
      <w:pPr>
        <w:pStyle w:val="4"/>
        <w:ind w:left="1011"/>
        <w:rPr>
          <w:color w:val="auto"/>
          <w:highlight w:val="none"/>
        </w:rPr>
      </w:pPr>
      <w:r>
        <w:rPr>
          <w:color w:val="auto"/>
          <w:highlight w:val="none"/>
        </w:rPr>
        <w:t>CRONOGRAMA</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ENTRADA</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SAÍDA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AULA</w:t>
      </w:r>
    </w:p>
    <w:p>
      <w:pPr>
        <w:pStyle w:val="11"/>
        <w:spacing w:before="10"/>
        <w:rPr>
          <w:rFonts w:ascii="Calibri"/>
          <w:b/>
          <w:color w:val="auto"/>
          <w:sz w:val="32"/>
          <w:highlight w:val="none"/>
        </w:rPr>
      </w:pPr>
    </w:p>
    <w:p>
      <w:pPr>
        <w:pStyle w:val="11"/>
        <w:spacing w:line="360" w:lineRule="auto"/>
        <w:ind w:left="360" w:right="287" w:firstLine="566"/>
        <w:rPr>
          <w:color w:val="auto"/>
          <w:highlight w:val="none"/>
        </w:rPr>
      </w:pPr>
      <w:r>
        <w:rPr>
          <w:color w:val="auto"/>
          <w:highlight w:val="none"/>
        </w:rPr>
        <w:t>A entrada e a saída de aula ocorrerão de maneira escalonada, conforme cronograma</w:t>
      </w:r>
      <w:r>
        <w:rPr>
          <w:color w:val="auto"/>
          <w:spacing w:val="1"/>
          <w:highlight w:val="none"/>
        </w:rPr>
        <w:t xml:space="preserve"> </w:t>
      </w:r>
      <w:r>
        <w:rPr>
          <w:color w:val="auto"/>
          <w:highlight w:val="none"/>
        </w:rPr>
        <w:t>abaixo, com pelo menos 10 minutos de diferença entre cada grupo, mantendo o distanciamento</w:t>
      </w:r>
      <w:r>
        <w:rPr>
          <w:color w:val="auto"/>
          <w:spacing w:val="1"/>
          <w:highlight w:val="none"/>
        </w:rPr>
        <w:t xml:space="preserve"> </w:t>
      </w:r>
      <w:r>
        <w:rPr>
          <w:color w:val="auto"/>
          <w:highlight w:val="none"/>
        </w:rPr>
        <w:t>de 1,5m (um metro e meio).</w:t>
      </w:r>
      <w:r>
        <w:rPr>
          <w:color w:val="auto"/>
          <w:spacing w:val="1"/>
          <w:highlight w:val="none"/>
        </w:rPr>
        <w:t xml:space="preserve"> </w:t>
      </w:r>
      <w:r>
        <w:rPr>
          <w:color w:val="auto"/>
          <w:highlight w:val="none"/>
        </w:rPr>
        <w:t>Deve-se respeitar o distanciamento e demarcações no portão de</w:t>
      </w:r>
      <w:r>
        <w:rPr>
          <w:color w:val="auto"/>
          <w:spacing w:val="1"/>
          <w:highlight w:val="none"/>
        </w:rPr>
        <w:t xml:space="preserve"> </w:t>
      </w:r>
      <w:r>
        <w:rPr>
          <w:color w:val="auto"/>
          <w:highlight w:val="none"/>
        </w:rPr>
        <w:t>entrada pequeno para aferição, após será encaminhado o (a) aluno (a) para as respectivas salas.</w:t>
      </w:r>
      <w:r>
        <w:rPr>
          <w:color w:val="auto"/>
          <w:spacing w:val="-64"/>
          <w:highlight w:val="none"/>
        </w:rPr>
        <w:t xml:space="preserve"> </w:t>
      </w:r>
      <w:r>
        <w:rPr>
          <w:color w:val="auto"/>
          <w:highlight w:val="none"/>
        </w:rPr>
        <w:t>No caso da educação infantil o (a) aluno (a) será acompanhado com o responsável até a sala de</w:t>
      </w:r>
      <w:r>
        <w:rPr>
          <w:color w:val="auto"/>
          <w:spacing w:val="1"/>
          <w:highlight w:val="none"/>
        </w:rPr>
        <w:t xml:space="preserve"> </w:t>
      </w:r>
      <w:r>
        <w:rPr>
          <w:color w:val="auto"/>
          <w:highlight w:val="none"/>
        </w:rPr>
        <w:t>aula, após liberado para se retirar no portão grande. Os professores cumprirão sua carga horária</w:t>
      </w:r>
      <w:r>
        <w:rPr>
          <w:color w:val="auto"/>
          <w:spacing w:val="1"/>
          <w:highlight w:val="none"/>
        </w:rPr>
        <w:t xml:space="preserve"> </w:t>
      </w:r>
      <w:r>
        <w:rPr>
          <w:color w:val="auto"/>
          <w:highlight w:val="none"/>
        </w:rPr>
        <w:t>conforme</w:t>
      </w:r>
      <w:r>
        <w:rPr>
          <w:color w:val="auto"/>
          <w:spacing w:val="-3"/>
          <w:highlight w:val="none"/>
        </w:rPr>
        <w:t xml:space="preserve"> </w:t>
      </w:r>
      <w:r>
        <w:rPr>
          <w:color w:val="auto"/>
          <w:highlight w:val="none"/>
        </w:rPr>
        <w:t>o horário da</w:t>
      </w:r>
      <w:r>
        <w:rPr>
          <w:color w:val="auto"/>
          <w:spacing w:val="-2"/>
          <w:highlight w:val="none"/>
        </w:rPr>
        <w:t xml:space="preserve"> </w:t>
      </w:r>
      <w:r>
        <w:rPr>
          <w:color w:val="auto"/>
          <w:highlight w:val="none"/>
        </w:rPr>
        <w:t>sua turma.</w:t>
      </w:r>
    </w:p>
    <w:p>
      <w:pPr>
        <w:pStyle w:val="11"/>
        <w:spacing w:before="9"/>
        <w:rPr>
          <w:color w:val="auto"/>
          <w:sz w:val="23"/>
          <w:highlight w:val="none"/>
        </w:rPr>
      </w:pPr>
    </w:p>
    <w:p>
      <w:pPr>
        <w:pStyle w:val="4"/>
        <w:ind w:left="1016"/>
        <w:rPr>
          <w:color w:val="auto"/>
          <w:highlight w:val="none"/>
        </w:rPr>
      </w:pPr>
      <w:r>
        <w:rPr>
          <w:color w:val="auto"/>
          <w:highlight w:val="none"/>
        </w:rPr>
        <w:t>PERÍODO</w:t>
      </w:r>
      <w:r>
        <w:rPr>
          <w:color w:val="auto"/>
          <w:spacing w:val="-4"/>
          <w:highlight w:val="none"/>
        </w:rPr>
        <w:t xml:space="preserve"> </w:t>
      </w:r>
      <w:r>
        <w:rPr>
          <w:color w:val="auto"/>
          <w:highlight w:val="none"/>
        </w:rPr>
        <w:t>MATUTINO</w:t>
      </w:r>
    </w:p>
    <w:p>
      <w:pPr>
        <w:pStyle w:val="11"/>
        <w:rPr>
          <w:rFonts w:ascii="Calibri"/>
          <w:b/>
          <w:color w:val="auto"/>
          <w:sz w:val="20"/>
          <w:highlight w:val="none"/>
        </w:rPr>
      </w:pPr>
    </w:p>
    <w:p>
      <w:pPr>
        <w:pStyle w:val="11"/>
        <w:spacing w:before="5" w:after="1"/>
        <w:rPr>
          <w:rFonts w:ascii="Calibri"/>
          <w:b/>
          <w:color w:val="auto"/>
          <w:sz w:val="20"/>
          <w:highlight w:val="none"/>
        </w:rPr>
      </w:pPr>
    </w:p>
    <w:tbl>
      <w:tblPr>
        <w:tblStyle w:val="7"/>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2321"/>
        <w:gridCol w:w="2299"/>
        <w:gridCol w:w="3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244" w:type="dxa"/>
          </w:tcPr>
          <w:p>
            <w:pPr>
              <w:pStyle w:val="20"/>
              <w:spacing w:line="388" w:lineRule="exact"/>
              <w:ind w:left="365" w:right="363"/>
              <w:jc w:val="center"/>
              <w:rPr>
                <w:rFonts w:ascii="Calibri"/>
                <w:b/>
                <w:color w:val="auto"/>
                <w:sz w:val="32"/>
                <w:highlight w:val="none"/>
              </w:rPr>
            </w:pPr>
            <w:r>
              <w:rPr>
                <w:rFonts w:ascii="Calibri"/>
                <w:b/>
                <w:color w:val="auto"/>
                <w:sz w:val="32"/>
                <w:highlight w:val="none"/>
              </w:rPr>
              <w:t>TURMAS</w:t>
            </w:r>
          </w:p>
        </w:tc>
        <w:tc>
          <w:tcPr>
            <w:tcW w:w="2321" w:type="dxa"/>
          </w:tcPr>
          <w:p>
            <w:pPr>
              <w:pStyle w:val="20"/>
              <w:ind w:left="507" w:right="279" w:hanging="222"/>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70"/>
                <w:sz w:val="32"/>
                <w:highlight w:val="none"/>
              </w:rPr>
              <w:t xml:space="preserve"> </w:t>
            </w:r>
            <w:r>
              <w:rPr>
                <w:rFonts w:ascii="Calibri" w:hAnsi="Calibri"/>
                <w:b/>
                <w:color w:val="auto"/>
                <w:sz w:val="32"/>
                <w:highlight w:val="none"/>
              </w:rPr>
              <w:t>ENTRADA</w:t>
            </w:r>
          </w:p>
        </w:tc>
        <w:tc>
          <w:tcPr>
            <w:tcW w:w="2299" w:type="dxa"/>
          </w:tcPr>
          <w:p>
            <w:pPr>
              <w:pStyle w:val="20"/>
              <w:ind w:left="732" w:right="266" w:hanging="456"/>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70"/>
                <w:sz w:val="32"/>
                <w:highlight w:val="none"/>
              </w:rPr>
              <w:t xml:space="preserve"> </w:t>
            </w:r>
            <w:r>
              <w:rPr>
                <w:rFonts w:ascii="Calibri" w:hAnsi="Calibri"/>
                <w:b/>
                <w:color w:val="auto"/>
                <w:sz w:val="32"/>
                <w:highlight w:val="none"/>
              </w:rPr>
              <w:t>SAÍDA</w:t>
            </w:r>
          </w:p>
        </w:tc>
        <w:tc>
          <w:tcPr>
            <w:tcW w:w="3824" w:type="dxa"/>
          </w:tcPr>
          <w:p>
            <w:pPr>
              <w:pStyle w:val="20"/>
              <w:ind w:left="385"/>
              <w:rPr>
                <w:rFonts w:ascii="Calibri"/>
                <w:b/>
                <w:color w:val="auto"/>
                <w:sz w:val="32"/>
                <w:highlight w:val="none"/>
              </w:rPr>
            </w:pPr>
            <w:r>
              <w:rPr>
                <w:rFonts w:ascii="Calibri"/>
                <w:b/>
                <w:color w:val="auto"/>
                <w:sz w:val="32"/>
                <w:highlight w:val="none"/>
              </w:rPr>
              <w:t>MONITOR/PROFESSOR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244" w:type="dxa"/>
          </w:tcPr>
          <w:p>
            <w:pPr>
              <w:pStyle w:val="20"/>
              <w:ind w:left="373" w:right="363"/>
              <w:jc w:val="center"/>
              <w:rPr>
                <w:color w:val="auto"/>
                <w:sz w:val="24"/>
                <w:highlight w:val="none"/>
              </w:rPr>
            </w:pPr>
            <w:r>
              <w:rPr>
                <w:color w:val="auto"/>
                <w:sz w:val="24"/>
                <w:highlight w:val="none"/>
              </w:rPr>
              <w:t>Pré</w:t>
            </w:r>
            <w:r>
              <w:rPr>
                <w:color w:val="auto"/>
                <w:spacing w:val="-1"/>
                <w:sz w:val="24"/>
                <w:highlight w:val="none"/>
              </w:rPr>
              <w:t xml:space="preserve"> </w:t>
            </w:r>
            <w:r>
              <w:rPr>
                <w:color w:val="auto"/>
                <w:sz w:val="24"/>
                <w:highlight w:val="none"/>
              </w:rPr>
              <w:t>II</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3ºano</w:t>
            </w:r>
          </w:p>
        </w:tc>
        <w:tc>
          <w:tcPr>
            <w:tcW w:w="2321" w:type="dxa"/>
          </w:tcPr>
          <w:p>
            <w:pPr>
              <w:pStyle w:val="20"/>
              <w:ind w:left="699"/>
              <w:rPr>
                <w:color w:val="auto"/>
                <w:sz w:val="24"/>
                <w:highlight w:val="none"/>
              </w:rPr>
            </w:pPr>
            <w:r>
              <w:rPr>
                <w:color w:val="auto"/>
                <w:sz w:val="24"/>
                <w:highlight w:val="none"/>
              </w:rPr>
              <w:t>7h20min</w:t>
            </w:r>
          </w:p>
        </w:tc>
        <w:tc>
          <w:tcPr>
            <w:tcW w:w="2299" w:type="dxa"/>
          </w:tcPr>
          <w:p>
            <w:pPr>
              <w:pStyle w:val="20"/>
              <w:ind w:left="602" w:right="591"/>
              <w:jc w:val="center"/>
              <w:rPr>
                <w:color w:val="auto"/>
                <w:sz w:val="24"/>
                <w:highlight w:val="none"/>
              </w:rPr>
            </w:pPr>
            <w:r>
              <w:rPr>
                <w:color w:val="auto"/>
                <w:sz w:val="24"/>
                <w:highlight w:val="none"/>
              </w:rPr>
              <w:t>11h20min</w:t>
            </w:r>
          </w:p>
        </w:tc>
        <w:tc>
          <w:tcPr>
            <w:tcW w:w="3824" w:type="dxa"/>
          </w:tcPr>
          <w:p>
            <w:pPr>
              <w:pStyle w:val="20"/>
              <w:rPr>
                <w:rFonts w:hint="default" w:ascii="Times New Roman"/>
                <w:color w:val="auto"/>
                <w:sz w:val="26"/>
                <w:highlight w:val="none"/>
                <w:lang w:val="pt-BR"/>
              </w:rPr>
            </w:pPr>
            <w:r>
              <w:rPr>
                <w:rFonts w:hint="default" w:ascii="Times New Roman"/>
                <w:color w:val="auto"/>
                <w:sz w:val="26"/>
                <w:highlight w:val="none"/>
                <w:lang w:val="pt-BR"/>
              </w:rPr>
              <w:t>SECRETARIA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244" w:type="dxa"/>
          </w:tcPr>
          <w:p>
            <w:pPr>
              <w:pStyle w:val="20"/>
              <w:ind w:left="371" w:right="363"/>
              <w:jc w:val="center"/>
              <w:rPr>
                <w:color w:val="auto"/>
                <w:sz w:val="24"/>
                <w:highlight w:val="none"/>
              </w:rPr>
            </w:pPr>
            <w:r>
              <w:rPr>
                <w:color w:val="auto"/>
                <w:sz w:val="24"/>
                <w:highlight w:val="none"/>
              </w:rPr>
              <w:t>4º e</w:t>
            </w:r>
            <w:r>
              <w:rPr>
                <w:color w:val="auto"/>
                <w:spacing w:val="-2"/>
                <w:sz w:val="24"/>
                <w:highlight w:val="none"/>
              </w:rPr>
              <w:t xml:space="preserve"> </w:t>
            </w:r>
            <w:r>
              <w:rPr>
                <w:color w:val="auto"/>
                <w:sz w:val="24"/>
                <w:highlight w:val="none"/>
              </w:rPr>
              <w:t>5º</w:t>
            </w:r>
            <w:r>
              <w:rPr>
                <w:color w:val="auto"/>
                <w:spacing w:val="1"/>
                <w:sz w:val="24"/>
                <w:highlight w:val="none"/>
              </w:rPr>
              <w:t xml:space="preserve"> </w:t>
            </w:r>
            <w:r>
              <w:rPr>
                <w:color w:val="auto"/>
                <w:sz w:val="24"/>
                <w:highlight w:val="none"/>
              </w:rPr>
              <w:t>ano</w:t>
            </w:r>
          </w:p>
        </w:tc>
        <w:tc>
          <w:tcPr>
            <w:tcW w:w="2321" w:type="dxa"/>
          </w:tcPr>
          <w:p>
            <w:pPr>
              <w:pStyle w:val="20"/>
              <w:ind w:left="699"/>
              <w:rPr>
                <w:color w:val="auto"/>
                <w:sz w:val="24"/>
                <w:highlight w:val="none"/>
              </w:rPr>
            </w:pPr>
            <w:r>
              <w:rPr>
                <w:color w:val="auto"/>
                <w:sz w:val="24"/>
                <w:highlight w:val="none"/>
              </w:rPr>
              <w:t>7h20min</w:t>
            </w:r>
          </w:p>
        </w:tc>
        <w:tc>
          <w:tcPr>
            <w:tcW w:w="2299" w:type="dxa"/>
          </w:tcPr>
          <w:p>
            <w:pPr>
              <w:pStyle w:val="20"/>
              <w:ind w:left="602" w:right="591"/>
              <w:jc w:val="center"/>
              <w:rPr>
                <w:color w:val="auto"/>
                <w:sz w:val="24"/>
                <w:highlight w:val="none"/>
              </w:rPr>
            </w:pPr>
            <w:r>
              <w:rPr>
                <w:color w:val="auto"/>
                <w:sz w:val="24"/>
                <w:highlight w:val="none"/>
              </w:rPr>
              <w:t>11h20min</w:t>
            </w:r>
          </w:p>
        </w:tc>
        <w:tc>
          <w:tcPr>
            <w:tcW w:w="3824" w:type="dxa"/>
          </w:tcPr>
          <w:p>
            <w:pPr>
              <w:pStyle w:val="20"/>
              <w:rPr>
                <w:rFonts w:ascii="Times New Roman"/>
                <w:color w:val="auto"/>
                <w:sz w:val="26"/>
                <w:highlight w:val="none"/>
              </w:rPr>
            </w:pPr>
            <w:r>
              <w:rPr>
                <w:rFonts w:hint="default" w:ascii="Times New Roman"/>
                <w:color w:val="auto"/>
                <w:sz w:val="26"/>
                <w:highlight w:val="none"/>
                <w:lang w:val="pt-BR"/>
              </w:rPr>
              <w:t>SECRETARIA ESCOLAR</w:t>
            </w:r>
          </w:p>
        </w:tc>
      </w:tr>
    </w:tbl>
    <w:p>
      <w:pPr>
        <w:spacing w:line="437" w:lineRule="exact"/>
        <w:ind w:left="1015" w:right="311"/>
        <w:jc w:val="center"/>
        <w:rPr>
          <w:rFonts w:ascii="Calibri" w:hAnsi="Calibri"/>
          <w:b/>
          <w:color w:val="auto"/>
          <w:sz w:val="36"/>
          <w:highlight w:val="none"/>
        </w:rPr>
      </w:pPr>
      <w:r>
        <w:rPr>
          <w:rFonts w:ascii="Calibri" w:hAnsi="Calibri"/>
          <w:b/>
          <w:color w:val="auto"/>
          <w:sz w:val="36"/>
          <w:highlight w:val="none"/>
        </w:rPr>
        <w:t>PERÍODO</w:t>
      </w:r>
      <w:r>
        <w:rPr>
          <w:rFonts w:ascii="Calibri" w:hAnsi="Calibri"/>
          <w:b/>
          <w:color w:val="auto"/>
          <w:spacing w:val="-7"/>
          <w:sz w:val="36"/>
          <w:highlight w:val="none"/>
        </w:rPr>
        <w:t xml:space="preserve"> </w:t>
      </w:r>
      <w:r>
        <w:rPr>
          <w:rFonts w:ascii="Calibri" w:hAnsi="Calibri"/>
          <w:b/>
          <w:color w:val="auto"/>
          <w:sz w:val="36"/>
          <w:highlight w:val="none"/>
        </w:rPr>
        <w:t>VESPERTINO</w:t>
      </w:r>
    </w:p>
    <w:p>
      <w:pPr>
        <w:pStyle w:val="11"/>
        <w:rPr>
          <w:rFonts w:ascii="Calibri"/>
          <w:b/>
          <w:color w:val="auto"/>
          <w:sz w:val="20"/>
          <w:highlight w:val="none"/>
        </w:rPr>
      </w:pPr>
    </w:p>
    <w:p>
      <w:pPr>
        <w:pStyle w:val="11"/>
        <w:spacing w:before="6"/>
        <w:rPr>
          <w:rFonts w:ascii="Calibri"/>
          <w:b/>
          <w:color w:val="auto"/>
          <w:sz w:val="20"/>
          <w:highlight w:val="none"/>
        </w:rPr>
      </w:pPr>
    </w:p>
    <w:tbl>
      <w:tblPr>
        <w:tblStyle w:val="7"/>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0"/>
        <w:gridCol w:w="2480"/>
        <w:gridCol w:w="2477"/>
        <w:gridCol w:w="3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460" w:type="dxa"/>
          </w:tcPr>
          <w:p>
            <w:pPr>
              <w:pStyle w:val="20"/>
              <w:spacing w:line="388" w:lineRule="exact"/>
              <w:ind w:left="472" w:right="470"/>
              <w:jc w:val="center"/>
              <w:rPr>
                <w:rFonts w:ascii="Calibri"/>
                <w:b/>
                <w:color w:val="auto"/>
                <w:sz w:val="32"/>
                <w:highlight w:val="none"/>
              </w:rPr>
            </w:pPr>
            <w:r>
              <w:rPr>
                <w:rFonts w:ascii="Calibri"/>
                <w:b/>
                <w:color w:val="auto"/>
                <w:sz w:val="32"/>
                <w:highlight w:val="none"/>
              </w:rPr>
              <w:t>TURMAS</w:t>
            </w:r>
          </w:p>
        </w:tc>
        <w:tc>
          <w:tcPr>
            <w:tcW w:w="2480" w:type="dxa"/>
          </w:tcPr>
          <w:p>
            <w:pPr>
              <w:pStyle w:val="20"/>
              <w:ind w:left="588" w:right="359" w:hanging="224"/>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69"/>
                <w:sz w:val="32"/>
                <w:highlight w:val="none"/>
              </w:rPr>
              <w:t xml:space="preserve"> </w:t>
            </w:r>
            <w:r>
              <w:rPr>
                <w:rFonts w:ascii="Calibri" w:hAnsi="Calibri"/>
                <w:b/>
                <w:color w:val="auto"/>
                <w:sz w:val="32"/>
                <w:highlight w:val="none"/>
              </w:rPr>
              <w:t>ENTRADA</w:t>
            </w:r>
          </w:p>
        </w:tc>
        <w:tc>
          <w:tcPr>
            <w:tcW w:w="2477" w:type="dxa"/>
          </w:tcPr>
          <w:p>
            <w:pPr>
              <w:pStyle w:val="20"/>
              <w:ind w:left="821" w:right="355" w:hanging="456"/>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70"/>
                <w:sz w:val="32"/>
                <w:highlight w:val="none"/>
              </w:rPr>
              <w:t xml:space="preserve"> </w:t>
            </w:r>
            <w:r>
              <w:rPr>
                <w:rFonts w:ascii="Calibri" w:hAnsi="Calibri"/>
                <w:b/>
                <w:color w:val="auto"/>
                <w:sz w:val="32"/>
                <w:highlight w:val="none"/>
              </w:rPr>
              <w:t>SAÍDA</w:t>
            </w:r>
          </w:p>
        </w:tc>
        <w:tc>
          <w:tcPr>
            <w:tcW w:w="3271" w:type="dxa"/>
          </w:tcPr>
          <w:p>
            <w:pPr>
              <w:pStyle w:val="20"/>
              <w:ind w:left="108"/>
              <w:rPr>
                <w:rFonts w:ascii="Calibri"/>
                <w:b/>
                <w:color w:val="auto"/>
                <w:sz w:val="32"/>
                <w:highlight w:val="none"/>
              </w:rPr>
            </w:pPr>
            <w:r>
              <w:rPr>
                <w:rFonts w:ascii="Calibri"/>
                <w:b/>
                <w:color w:val="auto"/>
                <w:sz w:val="32"/>
                <w:highlight w:val="none"/>
              </w:rPr>
              <w:t>MONITOR/PROFESSOR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460" w:type="dxa"/>
          </w:tcPr>
          <w:p>
            <w:pPr>
              <w:pStyle w:val="20"/>
              <w:spacing w:line="274" w:lineRule="exact"/>
              <w:ind w:left="480" w:right="470"/>
              <w:jc w:val="center"/>
              <w:rPr>
                <w:color w:val="auto"/>
                <w:sz w:val="24"/>
                <w:highlight w:val="none"/>
              </w:rPr>
            </w:pPr>
            <w:r>
              <w:rPr>
                <w:color w:val="auto"/>
                <w:sz w:val="24"/>
                <w:highlight w:val="none"/>
              </w:rPr>
              <w:t>Pré</w:t>
            </w:r>
            <w:r>
              <w:rPr>
                <w:color w:val="auto"/>
                <w:spacing w:val="-1"/>
                <w:sz w:val="24"/>
                <w:highlight w:val="none"/>
              </w:rPr>
              <w:t xml:space="preserve"> </w:t>
            </w:r>
            <w:r>
              <w:rPr>
                <w:color w:val="auto"/>
                <w:sz w:val="24"/>
                <w:highlight w:val="none"/>
              </w:rPr>
              <w:t>I</w:t>
            </w:r>
            <w:r>
              <w:rPr>
                <w:color w:val="auto"/>
                <w:spacing w:val="64"/>
                <w:sz w:val="24"/>
                <w:highlight w:val="none"/>
              </w:rPr>
              <w:t xml:space="preserve"> </w:t>
            </w:r>
            <w:r>
              <w:rPr>
                <w:color w:val="auto"/>
                <w:sz w:val="24"/>
                <w:highlight w:val="none"/>
              </w:rPr>
              <w:t>e 1ºano</w:t>
            </w:r>
          </w:p>
        </w:tc>
        <w:tc>
          <w:tcPr>
            <w:tcW w:w="2480" w:type="dxa"/>
          </w:tcPr>
          <w:p>
            <w:pPr>
              <w:pStyle w:val="20"/>
              <w:spacing w:line="274" w:lineRule="exact"/>
              <w:ind w:right="699"/>
              <w:jc w:val="right"/>
              <w:rPr>
                <w:color w:val="auto"/>
                <w:sz w:val="24"/>
                <w:highlight w:val="none"/>
              </w:rPr>
            </w:pPr>
            <w:r>
              <w:rPr>
                <w:color w:val="auto"/>
                <w:sz w:val="24"/>
                <w:highlight w:val="none"/>
              </w:rPr>
              <w:t>12h20min</w:t>
            </w:r>
          </w:p>
        </w:tc>
        <w:tc>
          <w:tcPr>
            <w:tcW w:w="2477" w:type="dxa"/>
          </w:tcPr>
          <w:p>
            <w:pPr>
              <w:pStyle w:val="20"/>
              <w:spacing w:line="274" w:lineRule="exact"/>
              <w:ind w:left="690" w:right="681"/>
              <w:jc w:val="center"/>
              <w:rPr>
                <w:color w:val="auto"/>
                <w:sz w:val="24"/>
                <w:highlight w:val="none"/>
              </w:rPr>
            </w:pPr>
            <w:r>
              <w:rPr>
                <w:color w:val="auto"/>
                <w:sz w:val="24"/>
                <w:highlight w:val="none"/>
              </w:rPr>
              <w:t>16h20min</w:t>
            </w:r>
          </w:p>
        </w:tc>
        <w:tc>
          <w:tcPr>
            <w:tcW w:w="3271" w:type="dxa"/>
          </w:tcPr>
          <w:p>
            <w:pPr>
              <w:pStyle w:val="20"/>
              <w:rPr>
                <w:rFonts w:ascii="Times New Roman"/>
                <w:color w:val="auto"/>
                <w:sz w:val="26"/>
                <w:highlight w:val="none"/>
              </w:rPr>
            </w:pPr>
            <w:r>
              <w:rPr>
                <w:rFonts w:hint="default" w:ascii="Times New Roman"/>
                <w:color w:val="auto"/>
                <w:sz w:val="26"/>
                <w:highlight w:val="none"/>
                <w:lang w:val="pt-BR"/>
              </w:rPr>
              <w:t>SECRETARIA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2460" w:type="dxa"/>
          </w:tcPr>
          <w:p>
            <w:pPr>
              <w:pStyle w:val="20"/>
              <w:spacing w:line="274" w:lineRule="exact"/>
              <w:ind w:left="480" w:right="469"/>
              <w:jc w:val="center"/>
              <w:rPr>
                <w:color w:val="auto"/>
                <w:sz w:val="24"/>
                <w:highlight w:val="none"/>
              </w:rPr>
            </w:pPr>
            <w:r>
              <w:rPr>
                <w:color w:val="auto"/>
                <w:sz w:val="24"/>
                <w:highlight w:val="none"/>
              </w:rPr>
              <w:t>2º ano</w:t>
            </w:r>
          </w:p>
        </w:tc>
        <w:tc>
          <w:tcPr>
            <w:tcW w:w="2480" w:type="dxa"/>
          </w:tcPr>
          <w:p>
            <w:pPr>
              <w:pStyle w:val="20"/>
              <w:spacing w:line="274" w:lineRule="exact"/>
              <w:ind w:right="699"/>
              <w:jc w:val="right"/>
              <w:rPr>
                <w:color w:val="auto"/>
                <w:sz w:val="24"/>
                <w:highlight w:val="none"/>
              </w:rPr>
            </w:pPr>
            <w:r>
              <w:rPr>
                <w:color w:val="auto"/>
                <w:sz w:val="24"/>
                <w:highlight w:val="none"/>
              </w:rPr>
              <w:t>12h20min</w:t>
            </w:r>
          </w:p>
        </w:tc>
        <w:tc>
          <w:tcPr>
            <w:tcW w:w="2477" w:type="dxa"/>
          </w:tcPr>
          <w:p>
            <w:pPr>
              <w:pStyle w:val="20"/>
              <w:spacing w:line="274" w:lineRule="exact"/>
              <w:ind w:left="690" w:right="681"/>
              <w:jc w:val="center"/>
              <w:rPr>
                <w:color w:val="auto"/>
                <w:sz w:val="24"/>
                <w:highlight w:val="none"/>
              </w:rPr>
            </w:pPr>
            <w:r>
              <w:rPr>
                <w:color w:val="auto"/>
                <w:sz w:val="24"/>
                <w:highlight w:val="none"/>
              </w:rPr>
              <w:t>16h20min</w:t>
            </w:r>
          </w:p>
        </w:tc>
        <w:tc>
          <w:tcPr>
            <w:tcW w:w="3271" w:type="dxa"/>
          </w:tcPr>
          <w:p>
            <w:pPr>
              <w:pStyle w:val="20"/>
              <w:rPr>
                <w:rFonts w:ascii="Times New Roman"/>
                <w:color w:val="auto"/>
                <w:sz w:val="26"/>
                <w:highlight w:val="none"/>
              </w:rPr>
            </w:pPr>
            <w:r>
              <w:rPr>
                <w:rFonts w:hint="default" w:ascii="Times New Roman"/>
                <w:color w:val="auto"/>
                <w:sz w:val="26"/>
                <w:highlight w:val="none"/>
                <w:lang w:val="pt-BR"/>
              </w:rPr>
              <w:t>SECRETARIA ESCOLAR</w:t>
            </w:r>
          </w:p>
        </w:tc>
      </w:tr>
    </w:tbl>
    <w:p>
      <w:pPr>
        <w:rPr>
          <w:rFonts w:ascii="Times New Roman"/>
          <w:color w:val="auto"/>
          <w:sz w:val="26"/>
          <w:highlight w:val="none"/>
        </w:rPr>
        <w:sectPr>
          <w:pgSz w:w="11920" w:h="16850"/>
          <w:pgMar w:top="1780" w:right="500" w:bottom="280" w:left="360" w:header="290" w:footer="0" w:gutter="0"/>
          <w:cols w:space="720" w:num="1"/>
        </w:sectPr>
      </w:pPr>
    </w:p>
    <w:p>
      <w:pPr>
        <w:pStyle w:val="11"/>
        <w:rPr>
          <w:rFonts w:ascii="Calibri"/>
          <w:b/>
          <w:color w:val="auto"/>
          <w:sz w:val="20"/>
          <w:highlight w:val="none"/>
        </w:rPr>
      </w:pPr>
    </w:p>
    <w:p>
      <w:pPr>
        <w:pStyle w:val="11"/>
        <w:spacing w:before="6"/>
        <w:rPr>
          <w:rFonts w:ascii="Calibri"/>
          <w:b/>
          <w:color w:val="auto"/>
          <w:sz w:val="18"/>
          <w:highlight w:val="none"/>
        </w:rPr>
      </w:pPr>
    </w:p>
    <w:p>
      <w:pPr>
        <w:pStyle w:val="3"/>
        <w:ind w:left="455"/>
        <w:jc w:val="center"/>
        <w:rPr>
          <w:rFonts w:ascii="Calibri"/>
          <w:color w:val="auto"/>
          <w:highlight w:val="none"/>
        </w:rPr>
      </w:pPr>
      <w:r>
        <w:rPr>
          <w:rFonts w:ascii="Calibri"/>
          <w:color w:val="auto"/>
          <w:highlight w:val="none"/>
        </w:rPr>
        <w:t>ANEXO 05</w:t>
      </w:r>
    </w:p>
    <w:p>
      <w:pPr>
        <w:pStyle w:val="4"/>
        <w:spacing w:before="359"/>
        <w:ind w:right="3098"/>
        <w:jc w:val="right"/>
        <w:rPr>
          <w:color w:val="auto"/>
          <w:highlight w:val="none"/>
        </w:rPr>
      </w:pPr>
      <w:r>
        <w:rPr>
          <w:color w:val="auto"/>
          <w:highlight w:val="none"/>
        </w:rPr>
        <w:t>CRONOGRAMA</w:t>
      </w:r>
      <w:r>
        <w:rPr>
          <w:color w:val="auto"/>
          <w:spacing w:val="-5"/>
          <w:highlight w:val="none"/>
        </w:rPr>
        <w:t xml:space="preserve"> </w:t>
      </w:r>
      <w:r>
        <w:rPr>
          <w:color w:val="auto"/>
          <w:highlight w:val="none"/>
        </w:rPr>
        <w:t>DE</w:t>
      </w:r>
      <w:r>
        <w:rPr>
          <w:color w:val="auto"/>
          <w:spacing w:val="-5"/>
          <w:highlight w:val="none"/>
        </w:rPr>
        <w:t xml:space="preserve"> </w:t>
      </w:r>
      <w:r>
        <w:rPr>
          <w:color w:val="auto"/>
          <w:highlight w:val="none"/>
        </w:rPr>
        <w:t>RECREIO</w:t>
      </w:r>
    </w:p>
    <w:p>
      <w:pPr>
        <w:pStyle w:val="11"/>
        <w:spacing w:before="65" w:line="360" w:lineRule="auto"/>
        <w:ind w:left="360" w:right="216" w:firstLine="566"/>
        <w:jc w:val="both"/>
        <w:rPr>
          <w:color w:val="auto"/>
          <w:highlight w:val="none"/>
        </w:rPr>
      </w:pPr>
      <w:r>
        <w:rPr>
          <w:color w:val="auto"/>
          <w:highlight w:val="none"/>
        </w:rPr>
        <w:t>O recreio ocorrerá de maneira escalonada, conforme cronograma abaixo, com pelo menos</w:t>
      </w:r>
      <w:r>
        <w:rPr>
          <w:color w:val="auto"/>
          <w:spacing w:val="1"/>
          <w:highlight w:val="none"/>
        </w:rPr>
        <w:t xml:space="preserve"> </w:t>
      </w:r>
      <w:r>
        <w:rPr>
          <w:color w:val="auto"/>
          <w:highlight w:val="none"/>
        </w:rPr>
        <w:t>10 minutos de diferença entre cada grupo, viabilizando assim a higienização dos espaços a cada</w:t>
      </w:r>
      <w:r>
        <w:rPr>
          <w:color w:val="auto"/>
          <w:spacing w:val="1"/>
          <w:highlight w:val="none"/>
        </w:rPr>
        <w:t xml:space="preserve"> </w:t>
      </w:r>
      <w:r>
        <w:rPr>
          <w:color w:val="auto"/>
          <w:highlight w:val="none"/>
        </w:rPr>
        <w:t>troca de turma. Deve-se respeitar o distanciamento e demarcações no pátio/refeitório, não terá</w:t>
      </w:r>
      <w:r>
        <w:rPr>
          <w:color w:val="auto"/>
          <w:spacing w:val="1"/>
          <w:highlight w:val="none"/>
        </w:rPr>
        <w:t xml:space="preserve"> </w:t>
      </w:r>
      <w:r>
        <w:rPr>
          <w:color w:val="auto"/>
          <w:highlight w:val="none"/>
        </w:rPr>
        <w:t>momento livre para brincadeiras ou outras atividades, ao sair da sala dirigir-se para o banheiro</w:t>
      </w:r>
      <w:r>
        <w:rPr>
          <w:color w:val="auto"/>
          <w:spacing w:val="1"/>
          <w:highlight w:val="none"/>
        </w:rPr>
        <w:t xml:space="preserve"> </w:t>
      </w:r>
      <w:r>
        <w:rPr>
          <w:color w:val="auto"/>
          <w:highlight w:val="none"/>
        </w:rPr>
        <w:t>lavar as mãos, de maneira ordenada mantendo distanciamento, após ir para o refeitório, os</w:t>
      </w:r>
      <w:r>
        <w:rPr>
          <w:color w:val="auto"/>
          <w:spacing w:val="1"/>
          <w:highlight w:val="none"/>
        </w:rPr>
        <w:t xml:space="preserve"> </w:t>
      </w:r>
      <w:r>
        <w:rPr>
          <w:color w:val="auto"/>
          <w:highlight w:val="none"/>
        </w:rPr>
        <w:t>alimentos serão servidos pelos funcionários da escola em porções individuais, não devem ser</w:t>
      </w:r>
      <w:r>
        <w:rPr>
          <w:color w:val="auto"/>
          <w:spacing w:val="1"/>
          <w:highlight w:val="none"/>
        </w:rPr>
        <w:t xml:space="preserve"> </w:t>
      </w:r>
      <w:r>
        <w:rPr>
          <w:color w:val="auto"/>
          <w:highlight w:val="none"/>
        </w:rPr>
        <w:t>dividido</w:t>
      </w:r>
      <w:r>
        <w:rPr>
          <w:color w:val="auto"/>
          <w:spacing w:val="-1"/>
          <w:highlight w:val="none"/>
        </w:rPr>
        <w:t xml:space="preserve"> </w:t>
      </w:r>
      <w:r>
        <w:rPr>
          <w:color w:val="auto"/>
          <w:highlight w:val="none"/>
        </w:rPr>
        <w:t>como os colegas.</w:t>
      </w:r>
    </w:p>
    <w:p>
      <w:pPr>
        <w:pStyle w:val="11"/>
        <w:rPr>
          <w:color w:val="auto"/>
          <w:sz w:val="26"/>
          <w:highlight w:val="none"/>
        </w:rPr>
      </w:pPr>
    </w:p>
    <w:p>
      <w:pPr>
        <w:pStyle w:val="11"/>
        <w:spacing w:before="1"/>
        <w:rPr>
          <w:color w:val="auto"/>
          <w:sz w:val="21"/>
          <w:highlight w:val="none"/>
        </w:rPr>
      </w:pPr>
    </w:p>
    <w:p>
      <w:pPr>
        <w:ind w:right="3102"/>
        <w:jc w:val="right"/>
        <w:rPr>
          <w:rFonts w:ascii="Calibri" w:hAnsi="Calibri"/>
          <w:b/>
          <w:color w:val="auto"/>
          <w:sz w:val="32"/>
          <w:highlight w:val="none"/>
        </w:rPr>
      </w:pPr>
      <w:r>
        <w:rPr>
          <w:rFonts w:ascii="Calibri" w:hAnsi="Calibri"/>
          <w:b/>
          <w:color w:val="auto"/>
          <w:sz w:val="32"/>
          <w:highlight w:val="none"/>
        </w:rPr>
        <w:t>HORÁRIOS</w:t>
      </w:r>
      <w:r>
        <w:rPr>
          <w:rFonts w:ascii="Calibri" w:hAnsi="Calibri"/>
          <w:b/>
          <w:color w:val="auto"/>
          <w:spacing w:val="-5"/>
          <w:sz w:val="32"/>
          <w:highlight w:val="none"/>
        </w:rPr>
        <w:t xml:space="preserve"> </w:t>
      </w:r>
      <w:r>
        <w:rPr>
          <w:rFonts w:ascii="Calibri" w:hAnsi="Calibri"/>
          <w:b/>
          <w:color w:val="auto"/>
          <w:sz w:val="32"/>
          <w:highlight w:val="none"/>
        </w:rPr>
        <w:t>DO</w:t>
      </w:r>
      <w:r>
        <w:rPr>
          <w:rFonts w:ascii="Calibri" w:hAnsi="Calibri"/>
          <w:b/>
          <w:color w:val="auto"/>
          <w:spacing w:val="-2"/>
          <w:sz w:val="32"/>
          <w:highlight w:val="none"/>
        </w:rPr>
        <w:t xml:space="preserve"> </w:t>
      </w:r>
      <w:r>
        <w:rPr>
          <w:rFonts w:ascii="Calibri" w:hAnsi="Calibri"/>
          <w:b/>
          <w:color w:val="auto"/>
          <w:sz w:val="32"/>
          <w:highlight w:val="none"/>
        </w:rPr>
        <w:t>RECREIO</w:t>
      </w:r>
      <w:r>
        <w:rPr>
          <w:rFonts w:ascii="Calibri" w:hAnsi="Calibri"/>
          <w:b/>
          <w:color w:val="auto"/>
          <w:spacing w:val="-2"/>
          <w:sz w:val="32"/>
          <w:highlight w:val="none"/>
        </w:rPr>
        <w:t xml:space="preserve"> </w:t>
      </w:r>
      <w:r>
        <w:rPr>
          <w:rFonts w:ascii="Calibri" w:hAnsi="Calibri"/>
          <w:b/>
          <w:color w:val="auto"/>
          <w:sz w:val="32"/>
          <w:highlight w:val="none"/>
        </w:rPr>
        <w:t>MATUTINO</w:t>
      </w:r>
    </w:p>
    <w:p>
      <w:pPr>
        <w:pStyle w:val="11"/>
        <w:spacing w:before="3"/>
        <w:rPr>
          <w:rFonts w:ascii="Calibri"/>
          <w:b/>
          <w:color w:val="auto"/>
          <w:sz w:val="22"/>
          <w:highlight w:val="none"/>
        </w:rPr>
      </w:pPr>
    </w:p>
    <w:tbl>
      <w:tblPr>
        <w:tblStyle w:val="7"/>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shd w:val="clear" w:color="auto" w:fill="BDBDBD"/>
          </w:tcPr>
          <w:p>
            <w:pPr>
              <w:pStyle w:val="20"/>
              <w:spacing w:before="190"/>
              <w:ind w:left="870" w:right="862"/>
              <w:jc w:val="center"/>
              <w:rPr>
                <w:b/>
                <w:color w:val="auto"/>
                <w:sz w:val="24"/>
                <w:highlight w:val="none"/>
              </w:rPr>
            </w:pPr>
            <w:r>
              <w:rPr>
                <w:b/>
                <w:color w:val="auto"/>
                <w:sz w:val="24"/>
                <w:highlight w:val="none"/>
              </w:rPr>
              <w:t>TURMAS</w:t>
            </w:r>
          </w:p>
        </w:tc>
        <w:tc>
          <w:tcPr>
            <w:tcW w:w="3522" w:type="dxa"/>
            <w:shd w:val="clear" w:color="auto" w:fill="BDBDBD"/>
          </w:tcPr>
          <w:p>
            <w:pPr>
              <w:pStyle w:val="20"/>
              <w:spacing w:before="190"/>
              <w:ind w:left="496" w:right="484"/>
              <w:jc w:val="center"/>
              <w:rPr>
                <w:b/>
                <w:color w:val="auto"/>
                <w:sz w:val="24"/>
                <w:highlight w:val="none"/>
              </w:rPr>
            </w:pPr>
            <w:r>
              <w:rPr>
                <w:b/>
                <w:color w:val="auto"/>
                <w:sz w:val="24"/>
                <w:highlight w:val="none"/>
              </w:rPr>
              <w:t>HORÁRIO</w:t>
            </w:r>
          </w:p>
        </w:tc>
        <w:tc>
          <w:tcPr>
            <w:tcW w:w="3524" w:type="dxa"/>
            <w:shd w:val="clear" w:color="auto" w:fill="BDBDBD"/>
          </w:tcPr>
          <w:p>
            <w:pPr>
              <w:pStyle w:val="20"/>
              <w:spacing w:before="190"/>
              <w:ind w:left="603" w:right="591"/>
              <w:jc w:val="center"/>
              <w:rPr>
                <w:b/>
                <w:color w:val="auto"/>
                <w:sz w:val="24"/>
                <w:highlight w:val="none"/>
              </w:rPr>
            </w:pPr>
            <w:r>
              <w:rPr>
                <w:b/>
                <w:color w:val="auto"/>
                <w:sz w:val="24"/>
                <w:highlight w:val="none"/>
              </w:rPr>
              <w:t>TOTAL</w:t>
            </w:r>
            <w:r>
              <w:rPr>
                <w:b/>
                <w:color w:val="auto"/>
                <w:spacing w:val="-3"/>
                <w:sz w:val="24"/>
                <w:highlight w:val="none"/>
              </w:rPr>
              <w:t xml:space="preserve"> </w:t>
            </w:r>
            <w:r>
              <w:rPr>
                <w:b/>
                <w:color w:val="auto"/>
                <w:sz w:val="24"/>
                <w:highlight w:val="none"/>
              </w:rPr>
              <w:t>DE</w:t>
            </w:r>
            <w:r>
              <w:rPr>
                <w:b/>
                <w:color w:val="auto"/>
                <w:spacing w:val="2"/>
                <w:sz w:val="24"/>
                <w:highlight w:val="none"/>
              </w:rPr>
              <w:t xml:space="preserve"> </w:t>
            </w:r>
            <w:r>
              <w:rPr>
                <w:b/>
                <w:color w:val="auto"/>
                <w:sz w:val="24"/>
                <w:highlight w:val="none"/>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2"/>
              <w:ind w:left="877" w:right="862"/>
              <w:jc w:val="both"/>
              <w:rPr>
                <w:rFonts w:hint="default"/>
                <w:color w:val="auto"/>
                <w:sz w:val="24"/>
                <w:highlight w:val="none"/>
                <w:lang w:val="pt-BR"/>
              </w:rPr>
            </w:pPr>
            <w:r>
              <w:rPr>
                <w:color w:val="auto"/>
                <w:spacing w:val="-1"/>
                <w:sz w:val="24"/>
                <w:highlight w:val="none"/>
              </w:rPr>
              <w:t xml:space="preserve"> </w:t>
            </w:r>
            <w:r>
              <w:rPr>
                <w:color w:val="auto"/>
                <w:sz w:val="24"/>
                <w:highlight w:val="none"/>
              </w:rPr>
              <w:t>3º</w:t>
            </w:r>
            <w:r>
              <w:rPr>
                <w:rFonts w:hint="default"/>
                <w:color w:val="auto"/>
                <w:sz w:val="24"/>
                <w:highlight w:val="none"/>
                <w:lang w:val="pt-BR"/>
              </w:rPr>
              <w:t>,4º e 5ºano</w:t>
            </w:r>
          </w:p>
        </w:tc>
        <w:tc>
          <w:tcPr>
            <w:tcW w:w="3522" w:type="dxa"/>
          </w:tcPr>
          <w:p>
            <w:pPr>
              <w:pStyle w:val="20"/>
              <w:spacing w:before="202"/>
              <w:ind w:left="496" w:right="481"/>
              <w:jc w:val="center"/>
              <w:rPr>
                <w:color w:val="auto"/>
                <w:sz w:val="24"/>
                <w:highlight w:val="none"/>
              </w:rPr>
            </w:pPr>
            <w:r>
              <w:rPr>
                <w:color w:val="auto"/>
                <w:sz w:val="24"/>
                <w:highlight w:val="none"/>
              </w:rPr>
              <w:t>8h</w:t>
            </w:r>
            <w:r>
              <w:rPr>
                <w:rFonts w:hint="default"/>
                <w:color w:val="auto"/>
                <w:sz w:val="24"/>
                <w:highlight w:val="none"/>
                <w:lang w:val="pt-BR"/>
              </w:rPr>
              <w:t>50</w:t>
            </w:r>
            <w:r>
              <w:rPr>
                <w:color w:val="auto"/>
                <w:spacing w:val="-2"/>
                <w:sz w:val="24"/>
                <w:highlight w:val="none"/>
              </w:rPr>
              <w:t xml:space="preserve"> </w:t>
            </w:r>
            <w:r>
              <w:rPr>
                <w:color w:val="auto"/>
                <w:sz w:val="24"/>
                <w:highlight w:val="none"/>
              </w:rPr>
              <w:t>às</w:t>
            </w:r>
            <w:r>
              <w:rPr>
                <w:color w:val="auto"/>
                <w:spacing w:val="-3"/>
                <w:sz w:val="24"/>
                <w:highlight w:val="none"/>
              </w:rPr>
              <w:t xml:space="preserve"> </w:t>
            </w:r>
            <w:r>
              <w:rPr>
                <w:color w:val="auto"/>
                <w:sz w:val="24"/>
                <w:highlight w:val="none"/>
              </w:rPr>
              <w:t>9h0</w:t>
            </w:r>
            <w:r>
              <w:rPr>
                <w:rFonts w:hint="default"/>
                <w:color w:val="auto"/>
                <w:sz w:val="24"/>
                <w:highlight w:val="none"/>
                <w:lang w:val="pt-BR"/>
              </w:rPr>
              <w:t>5</w:t>
            </w:r>
            <w:r>
              <w:rPr>
                <w:color w:val="auto"/>
                <w:sz w:val="24"/>
                <w:highlight w:val="none"/>
              </w:rPr>
              <w:t>min</w:t>
            </w:r>
          </w:p>
        </w:tc>
        <w:tc>
          <w:tcPr>
            <w:tcW w:w="3524" w:type="dxa"/>
          </w:tcPr>
          <w:p>
            <w:pPr>
              <w:pStyle w:val="20"/>
              <w:spacing w:before="202"/>
              <w:ind w:left="603" w:right="585"/>
              <w:jc w:val="center"/>
              <w:rPr>
                <w:color w:val="auto"/>
                <w:sz w:val="24"/>
                <w:highlight w:val="none"/>
              </w:rPr>
            </w:pPr>
            <w:r>
              <w:rPr>
                <w:color w:val="auto"/>
                <w:sz w:val="24"/>
                <w:highlight w:val="none"/>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2"/>
              <w:ind w:left="879" w:right="862"/>
              <w:jc w:val="center"/>
              <w:rPr>
                <w:rFonts w:hint="default"/>
                <w:color w:val="auto"/>
                <w:sz w:val="24"/>
                <w:highlight w:val="none"/>
                <w:lang w:val="pt-BR"/>
              </w:rPr>
            </w:pPr>
            <w:r>
              <w:rPr>
                <w:rFonts w:hint="default"/>
                <w:color w:val="auto"/>
                <w:sz w:val="24"/>
                <w:highlight w:val="none"/>
                <w:lang w:val="pt-BR"/>
              </w:rPr>
              <w:t>PRÉ II</w:t>
            </w:r>
          </w:p>
        </w:tc>
        <w:tc>
          <w:tcPr>
            <w:tcW w:w="3522" w:type="dxa"/>
            <w:shd w:val="clear" w:color="auto" w:fill="D9D9D9"/>
          </w:tcPr>
          <w:p>
            <w:pPr>
              <w:pStyle w:val="20"/>
              <w:spacing w:before="192"/>
              <w:ind w:left="496" w:right="476"/>
              <w:jc w:val="center"/>
              <w:rPr>
                <w:color w:val="auto"/>
                <w:sz w:val="24"/>
                <w:highlight w:val="none"/>
              </w:rPr>
            </w:pPr>
            <w:r>
              <w:rPr>
                <w:color w:val="auto"/>
                <w:sz w:val="24"/>
                <w:highlight w:val="none"/>
              </w:rPr>
              <w:t>9h</w:t>
            </w:r>
            <w:r>
              <w:rPr>
                <w:rFonts w:hint="default"/>
                <w:color w:val="auto"/>
                <w:sz w:val="24"/>
                <w:highlight w:val="none"/>
                <w:lang w:val="pt-BR"/>
              </w:rPr>
              <w:t>10</w:t>
            </w:r>
            <w:r>
              <w:rPr>
                <w:color w:val="auto"/>
                <w:spacing w:val="-1"/>
                <w:sz w:val="24"/>
                <w:highlight w:val="none"/>
              </w:rPr>
              <w:t xml:space="preserve"> </w:t>
            </w:r>
            <w:r>
              <w:rPr>
                <w:color w:val="auto"/>
                <w:sz w:val="24"/>
                <w:highlight w:val="none"/>
              </w:rPr>
              <w:t>às</w:t>
            </w:r>
            <w:r>
              <w:rPr>
                <w:color w:val="auto"/>
                <w:spacing w:val="-3"/>
                <w:sz w:val="24"/>
                <w:highlight w:val="none"/>
              </w:rPr>
              <w:t xml:space="preserve"> </w:t>
            </w:r>
            <w:r>
              <w:rPr>
                <w:color w:val="auto"/>
                <w:sz w:val="24"/>
                <w:highlight w:val="none"/>
              </w:rPr>
              <w:t>9h2</w:t>
            </w:r>
            <w:r>
              <w:rPr>
                <w:rFonts w:hint="default"/>
                <w:color w:val="auto"/>
                <w:sz w:val="24"/>
                <w:highlight w:val="none"/>
                <w:lang w:val="pt-BR"/>
              </w:rPr>
              <w:t>5</w:t>
            </w:r>
            <w:r>
              <w:rPr>
                <w:color w:val="auto"/>
                <w:sz w:val="24"/>
                <w:highlight w:val="none"/>
              </w:rPr>
              <w:t>min</w:t>
            </w:r>
          </w:p>
        </w:tc>
        <w:tc>
          <w:tcPr>
            <w:tcW w:w="3524" w:type="dxa"/>
            <w:shd w:val="clear" w:color="auto" w:fill="D9D9D9"/>
          </w:tcPr>
          <w:p>
            <w:pPr>
              <w:pStyle w:val="20"/>
              <w:spacing w:before="192"/>
              <w:ind w:left="603" w:right="585"/>
              <w:jc w:val="center"/>
              <w:rPr>
                <w:rFonts w:hint="default"/>
                <w:color w:val="auto"/>
                <w:sz w:val="24"/>
                <w:highlight w:val="none"/>
                <w:lang w:val="pt-BR"/>
              </w:rPr>
            </w:pPr>
            <w:r>
              <w:rPr>
                <w:color w:val="auto"/>
                <w:sz w:val="24"/>
                <w:highlight w:val="none"/>
              </w:rPr>
              <w:t>0</w:t>
            </w:r>
            <w:r>
              <w:rPr>
                <w:rFonts w:hint="default"/>
                <w:color w:val="auto"/>
                <w:sz w:val="24"/>
                <w:highlight w:val="none"/>
                <w:lang w:val="pt-BR"/>
              </w:rPr>
              <w:t>9</w:t>
            </w:r>
          </w:p>
        </w:tc>
      </w:tr>
    </w:tbl>
    <w:p>
      <w:pPr>
        <w:spacing w:before="266"/>
        <w:ind w:right="3021"/>
        <w:jc w:val="right"/>
        <w:rPr>
          <w:rFonts w:ascii="Calibri" w:hAnsi="Calibri"/>
          <w:b/>
          <w:color w:val="auto"/>
          <w:sz w:val="32"/>
          <w:highlight w:val="none"/>
        </w:rPr>
      </w:pPr>
      <w:r>
        <w:rPr>
          <w:rFonts w:ascii="Calibri" w:hAnsi="Calibri"/>
          <w:b/>
          <w:color w:val="auto"/>
          <w:sz w:val="32"/>
          <w:highlight w:val="none"/>
        </w:rPr>
        <w:t>HORÁRIOS</w:t>
      </w:r>
      <w:r>
        <w:rPr>
          <w:rFonts w:ascii="Calibri" w:hAnsi="Calibri"/>
          <w:b/>
          <w:color w:val="auto"/>
          <w:spacing w:val="-4"/>
          <w:sz w:val="32"/>
          <w:highlight w:val="none"/>
        </w:rPr>
        <w:t xml:space="preserve"> </w:t>
      </w:r>
      <w:r>
        <w:rPr>
          <w:rFonts w:ascii="Calibri" w:hAnsi="Calibri"/>
          <w:b/>
          <w:color w:val="auto"/>
          <w:sz w:val="32"/>
          <w:highlight w:val="none"/>
        </w:rPr>
        <w:t>DO</w:t>
      </w:r>
      <w:r>
        <w:rPr>
          <w:rFonts w:ascii="Calibri" w:hAnsi="Calibri"/>
          <w:b/>
          <w:color w:val="auto"/>
          <w:spacing w:val="-3"/>
          <w:sz w:val="32"/>
          <w:highlight w:val="none"/>
        </w:rPr>
        <w:t xml:space="preserve"> </w:t>
      </w:r>
      <w:r>
        <w:rPr>
          <w:rFonts w:ascii="Calibri" w:hAnsi="Calibri"/>
          <w:b/>
          <w:color w:val="auto"/>
          <w:sz w:val="32"/>
          <w:highlight w:val="none"/>
        </w:rPr>
        <w:t>RECREIO</w:t>
      </w:r>
      <w:r>
        <w:rPr>
          <w:rFonts w:ascii="Calibri" w:hAnsi="Calibri"/>
          <w:b/>
          <w:color w:val="auto"/>
          <w:spacing w:val="-2"/>
          <w:sz w:val="32"/>
          <w:highlight w:val="none"/>
        </w:rPr>
        <w:t xml:space="preserve"> </w:t>
      </w:r>
      <w:r>
        <w:rPr>
          <w:rFonts w:ascii="Calibri" w:hAnsi="Calibri"/>
          <w:b/>
          <w:color w:val="auto"/>
          <w:sz w:val="32"/>
          <w:highlight w:val="none"/>
        </w:rPr>
        <w:t>VESPERTINO</w:t>
      </w:r>
    </w:p>
    <w:p>
      <w:pPr>
        <w:pStyle w:val="11"/>
        <w:rPr>
          <w:rFonts w:ascii="Calibri"/>
          <w:b/>
          <w:color w:val="auto"/>
          <w:sz w:val="20"/>
          <w:highlight w:val="none"/>
        </w:rPr>
      </w:pPr>
    </w:p>
    <w:p>
      <w:pPr>
        <w:pStyle w:val="11"/>
        <w:spacing w:before="3" w:after="1"/>
        <w:rPr>
          <w:rFonts w:ascii="Calibri"/>
          <w:b/>
          <w:color w:val="auto"/>
          <w:highlight w:val="none"/>
        </w:rPr>
      </w:pPr>
    </w:p>
    <w:tbl>
      <w:tblPr>
        <w:tblStyle w:val="7"/>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DBDBD"/>
          </w:tcPr>
          <w:p>
            <w:pPr>
              <w:pStyle w:val="20"/>
              <w:spacing w:before="193"/>
              <w:ind w:left="870" w:right="862"/>
              <w:jc w:val="center"/>
              <w:rPr>
                <w:b/>
                <w:color w:val="auto"/>
                <w:sz w:val="24"/>
                <w:highlight w:val="none"/>
              </w:rPr>
            </w:pPr>
            <w:r>
              <w:rPr>
                <w:b/>
                <w:color w:val="auto"/>
                <w:sz w:val="24"/>
                <w:highlight w:val="none"/>
              </w:rPr>
              <w:t>TURMAS</w:t>
            </w:r>
          </w:p>
        </w:tc>
        <w:tc>
          <w:tcPr>
            <w:tcW w:w="3522" w:type="dxa"/>
            <w:shd w:val="clear" w:color="auto" w:fill="BDBDBD"/>
          </w:tcPr>
          <w:p>
            <w:pPr>
              <w:pStyle w:val="20"/>
              <w:spacing w:before="193"/>
              <w:ind w:left="496" w:right="484"/>
              <w:jc w:val="center"/>
              <w:rPr>
                <w:b/>
                <w:color w:val="auto"/>
                <w:sz w:val="24"/>
                <w:highlight w:val="none"/>
              </w:rPr>
            </w:pPr>
            <w:r>
              <w:rPr>
                <w:b/>
                <w:color w:val="auto"/>
                <w:sz w:val="24"/>
                <w:highlight w:val="none"/>
              </w:rPr>
              <w:t>HORÁRIO</w:t>
            </w:r>
          </w:p>
        </w:tc>
        <w:tc>
          <w:tcPr>
            <w:tcW w:w="3524" w:type="dxa"/>
            <w:shd w:val="clear" w:color="auto" w:fill="BDBDBD"/>
          </w:tcPr>
          <w:p>
            <w:pPr>
              <w:pStyle w:val="20"/>
              <w:spacing w:before="193"/>
              <w:ind w:left="603" w:right="591"/>
              <w:jc w:val="center"/>
              <w:rPr>
                <w:b/>
                <w:color w:val="auto"/>
                <w:sz w:val="24"/>
                <w:highlight w:val="none"/>
              </w:rPr>
            </w:pPr>
            <w:r>
              <w:rPr>
                <w:b/>
                <w:color w:val="auto"/>
                <w:sz w:val="24"/>
                <w:highlight w:val="none"/>
              </w:rPr>
              <w:t>TOTAL</w:t>
            </w:r>
            <w:r>
              <w:rPr>
                <w:b/>
                <w:color w:val="auto"/>
                <w:spacing w:val="-3"/>
                <w:sz w:val="24"/>
                <w:highlight w:val="none"/>
              </w:rPr>
              <w:t xml:space="preserve"> </w:t>
            </w:r>
            <w:r>
              <w:rPr>
                <w:b/>
                <w:color w:val="auto"/>
                <w:sz w:val="24"/>
                <w:highlight w:val="none"/>
              </w:rPr>
              <w:t>DE</w:t>
            </w:r>
            <w:r>
              <w:rPr>
                <w:b/>
                <w:color w:val="auto"/>
                <w:spacing w:val="2"/>
                <w:sz w:val="24"/>
                <w:highlight w:val="none"/>
              </w:rPr>
              <w:t xml:space="preserve"> </w:t>
            </w:r>
            <w:r>
              <w:rPr>
                <w:b/>
                <w:color w:val="auto"/>
                <w:sz w:val="24"/>
                <w:highlight w:val="none"/>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199"/>
              <w:ind w:left="879" w:right="855"/>
              <w:jc w:val="center"/>
              <w:rPr>
                <w:color w:val="auto"/>
                <w:sz w:val="24"/>
                <w:highlight w:val="none"/>
              </w:rPr>
            </w:pPr>
            <w:r>
              <w:rPr>
                <w:color w:val="auto"/>
                <w:sz w:val="24"/>
                <w:highlight w:val="none"/>
              </w:rPr>
              <w:t>1ºano</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2</w:t>
            </w:r>
            <w:r>
              <w:rPr>
                <w:rFonts w:hint="default"/>
                <w:color w:val="auto"/>
                <w:sz w:val="24"/>
                <w:highlight w:val="none"/>
                <w:lang w:val="pt-BR"/>
              </w:rPr>
              <w:t>º</w:t>
            </w:r>
            <w:r>
              <w:rPr>
                <w:color w:val="auto"/>
                <w:spacing w:val="-1"/>
                <w:sz w:val="24"/>
                <w:highlight w:val="none"/>
              </w:rPr>
              <w:t xml:space="preserve"> </w:t>
            </w:r>
            <w:r>
              <w:rPr>
                <w:color w:val="auto"/>
                <w:sz w:val="24"/>
                <w:highlight w:val="none"/>
              </w:rPr>
              <w:t>ano</w:t>
            </w:r>
          </w:p>
        </w:tc>
        <w:tc>
          <w:tcPr>
            <w:tcW w:w="3522" w:type="dxa"/>
          </w:tcPr>
          <w:p>
            <w:pPr>
              <w:pStyle w:val="20"/>
              <w:spacing w:before="199"/>
              <w:ind w:left="494" w:right="484"/>
              <w:jc w:val="center"/>
              <w:rPr>
                <w:color w:val="auto"/>
                <w:sz w:val="24"/>
                <w:highlight w:val="none"/>
              </w:rPr>
            </w:pPr>
            <w:r>
              <w:rPr>
                <w:color w:val="auto"/>
                <w:sz w:val="24"/>
                <w:highlight w:val="none"/>
              </w:rPr>
              <w:t>14h35min</w:t>
            </w:r>
            <w:r>
              <w:rPr>
                <w:color w:val="auto"/>
                <w:spacing w:val="-2"/>
                <w:sz w:val="24"/>
                <w:highlight w:val="none"/>
              </w:rPr>
              <w:t xml:space="preserve"> </w:t>
            </w:r>
            <w:r>
              <w:rPr>
                <w:color w:val="auto"/>
                <w:sz w:val="24"/>
                <w:highlight w:val="none"/>
              </w:rPr>
              <w:t>às</w:t>
            </w:r>
            <w:r>
              <w:rPr>
                <w:color w:val="auto"/>
                <w:spacing w:val="-5"/>
                <w:sz w:val="24"/>
                <w:highlight w:val="none"/>
              </w:rPr>
              <w:t xml:space="preserve"> </w:t>
            </w:r>
            <w:r>
              <w:rPr>
                <w:color w:val="auto"/>
                <w:sz w:val="24"/>
                <w:highlight w:val="none"/>
              </w:rPr>
              <w:t>14h50min</w:t>
            </w:r>
          </w:p>
        </w:tc>
        <w:tc>
          <w:tcPr>
            <w:tcW w:w="3524" w:type="dxa"/>
          </w:tcPr>
          <w:p>
            <w:pPr>
              <w:pStyle w:val="20"/>
              <w:spacing w:before="199"/>
              <w:ind w:left="603" w:right="590"/>
              <w:jc w:val="center"/>
              <w:rPr>
                <w:color w:val="auto"/>
                <w:sz w:val="24"/>
                <w:highlight w:val="none"/>
              </w:rPr>
            </w:pPr>
            <w:r>
              <w:rPr>
                <w:color w:val="auto"/>
                <w:sz w:val="24"/>
                <w:highlight w:val="none"/>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0"/>
              <w:ind w:left="877" w:right="862"/>
              <w:jc w:val="center"/>
              <w:rPr>
                <w:rFonts w:hint="default"/>
                <w:color w:val="auto"/>
                <w:sz w:val="24"/>
                <w:highlight w:val="none"/>
                <w:lang w:val="pt-BR"/>
              </w:rPr>
            </w:pPr>
            <w:r>
              <w:rPr>
                <w:rFonts w:hint="default"/>
                <w:color w:val="auto"/>
                <w:sz w:val="24"/>
                <w:highlight w:val="none"/>
                <w:lang w:val="pt-BR"/>
              </w:rPr>
              <w:t>PRÉ I</w:t>
            </w:r>
          </w:p>
        </w:tc>
        <w:tc>
          <w:tcPr>
            <w:tcW w:w="3522" w:type="dxa"/>
            <w:shd w:val="clear" w:color="auto" w:fill="D9D9D9"/>
          </w:tcPr>
          <w:p>
            <w:pPr>
              <w:pStyle w:val="20"/>
              <w:spacing w:before="190"/>
              <w:ind w:left="496" w:right="481"/>
              <w:jc w:val="center"/>
              <w:rPr>
                <w:color w:val="auto"/>
                <w:sz w:val="24"/>
                <w:highlight w:val="none"/>
              </w:rPr>
            </w:pPr>
            <w:r>
              <w:rPr>
                <w:color w:val="auto"/>
                <w:sz w:val="24"/>
                <w:highlight w:val="none"/>
              </w:rPr>
              <w:t>1</w:t>
            </w:r>
            <w:r>
              <w:rPr>
                <w:rFonts w:hint="default"/>
                <w:color w:val="auto"/>
                <w:sz w:val="24"/>
                <w:highlight w:val="none"/>
                <w:lang w:val="pt-BR"/>
              </w:rPr>
              <w:t>5</w:t>
            </w:r>
            <w:r>
              <w:rPr>
                <w:color w:val="auto"/>
                <w:sz w:val="24"/>
                <w:highlight w:val="none"/>
              </w:rPr>
              <w:t>h</w:t>
            </w:r>
            <w:r>
              <w:rPr>
                <w:rFonts w:hint="default"/>
                <w:color w:val="auto"/>
                <w:sz w:val="24"/>
                <w:highlight w:val="none"/>
                <w:lang w:val="pt-BR"/>
              </w:rPr>
              <w:t>00</w:t>
            </w:r>
            <w:r>
              <w:rPr>
                <w:color w:val="auto"/>
                <w:sz w:val="24"/>
                <w:highlight w:val="none"/>
              </w:rPr>
              <w:t>min</w:t>
            </w:r>
            <w:r>
              <w:rPr>
                <w:color w:val="auto"/>
                <w:spacing w:val="-3"/>
                <w:sz w:val="24"/>
                <w:highlight w:val="none"/>
              </w:rPr>
              <w:t xml:space="preserve"> </w:t>
            </w:r>
            <w:r>
              <w:rPr>
                <w:color w:val="auto"/>
                <w:sz w:val="24"/>
                <w:highlight w:val="none"/>
              </w:rPr>
              <w:t>às</w:t>
            </w:r>
            <w:r>
              <w:rPr>
                <w:color w:val="auto"/>
                <w:spacing w:val="-4"/>
                <w:sz w:val="24"/>
                <w:highlight w:val="none"/>
              </w:rPr>
              <w:t xml:space="preserve"> </w:t>
            </w:r>
            <w:r>
              <w:rPr>
                <w:color w:val="auto"/>
                <w:sz w:val="24"/>
                <w:highlight w:val="none"/>
              </w:rPr>
              <w:t>15h1</w:t>
            </w:r>
            <w:r>
              <w:rPr>
                <w:rFonts w:hint="default"/>
                <w:color w:val="auto"/>
                <w:sz w:val="24"/>
                <w:highlight w:val="none"/>
                <w:lang w:val="pt-BR"/>
              </w:rPr>
              <w:t>5</w:t>
            </w:r>
            <w:r>
              <w:rPr>
                <w:color w:val="auto"/>
                <w:sz w:val="24"/>
                <w:highlight w:val="none"/>
              </w:rPr>
              <w:t>min</w:t>
            </w:r>
          </w:p>
        </w:tc>
        <w:tc>
          <w:tcPr>
            <w:tcW w:w="3524" w:type="dxa"/>
            <w:shd w:val="clear" w:color="auto" w:fill="D9D9D9"/>
          </w:tcPr>
          <w:p>
            <w:pPr>
              <w:pStyle w:val="20"/>
              <w:spacing w:before="190"/>
              <w:ind w:left="603" w:right="585"/>
              <w:jc w:val="center"/>
              <w:rPr>
                <w:color w:val="auto"/>
                <w:sz w:val="24"/>
                <w:highlight w:val="none"/>
              </w:rPr>
            </w:pPr>
            <w:r>
              <w:rPr>
                <w:color w:val="auto"/>
                <w:sz w:val="24"/>
                <w:highlight w:val="none"/>
              </w:rPr>
              <w:t>08</w:t>
            </w:r>
          </w:p>
        </w:tc>
      </w:tr>
    </w:tbl>
    <w:p>
      <w:pPr>
        <w:pStyle w:val="11"/>
        <w:spacing w:before="140" w:line="360" w:lineRule="auto"/>
        <w:ind w:left="786" w:right="3631"/>
        <w:rPr>
          <w:color w:val="auto"/>
          <w:highlight w:val="none"/>
        </w:rPr>
      </w:pPr>
    </w:p>
    <w:sectPr>
      <w:pgSz w:w="11920" w:h="16850"/>
      <w:pgMar w:top="1620" w:right="500" w:bottom="400" w:left="500" w:header="131" w:footer="20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0" o:spid="_x0000_s2050" o:spt="202" type="#_x0000_t202" style="position:absolute;left:0pt;margin-left:545.5pt;margin-top:809.1pt;height:13.05pt;width:17.3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50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2" o:spid="_x0000_s2052" o:spt="202" type="#_x0000_t202" style="position:absolute;left:0pt;margin-left:545.5pt;margin-top:821pt;height:13.05pt;width:17.3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0288" behindDoc="1" locked="0" layoutInCell="1" allowOverlap="1">
          <wp:simplePos x="0" y="0"/>
          <wp:positionH relativeFrom="page">
            <wp:posOffset>619125</wp:posOffset>
          </wp:positionH>
          <wp:positionV relativeFrom="page">
            <wp:posOffset>82550</wp:posOffset>
          </wp:positionV>
          <wp:extent cx="550545" cy="9544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pict>
        <v:shape id="_x0000_s2049" o:spid="_x0000_s2049" o:spt="202" type="#_x0000_t202" style="position:absolute;left:0pt;margin-left:131.6pt;margin-top:17.6pt;height:36.1pt;width:332.3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8"/>
                  <w:ind w:left="752"/>
                  <w:rPr>
                    <w:rFonts w:ascii="Arial"/>
                    <w:b/>
                    <w:sz w:val="36"/>
                  </w:rPr>
                </w:pPr>
                <w:r>
                  <w:rPr>
                    <w:rFonts w:ascii="Arial"/>
                    <w:b/>
                    <w:sz w:val="36"/>
                  </w:rPr>
                  <w:t>Escola</w:t>
                </w:r>
                <w:r>
                  <w:rPr>
                    <w:rFonts w:ascii="Arial"/>
                    <w:b/>
                    <w:spacing w:val="-2"/>
                    <w:sz w:val="36"/>
                  </w:rPr>
                  <w:t xml:space="preserve"> </w:t>
                </w:r>
                <w:r>
                  <w:rPr>
                    <w:rFonts w:ascii="Arial"/>
                    <w:b/>
                    <w:sz w:val="36"/>
                  </w:rPr>
                  <w:t>Municipal</w:t>
                </w:r>
                <w:r>
                  <w:rPr>
                    <w:rFonts w:ascii="Arial"/>
                    <w:b/>
                    <w:spacing w:val="-1"/>
                    <w:sz w:val="36"/>
                  </w:rPr>
                  <w:t xml:space="preserve"> </w:t>
                </w:r>
                <w:r>
                  <w:rPr>
                    <w:rFonts w:ascii="Arial"/>
                    <w:b/>
                    <w:sz w:val="36"/>
                  </w:rPr>
                  <w:t>Rui</w:t>
                </w:r>
                <w:r>
                  <w:rPr>
                    <w:rFonts w:ascii="Arial"/>
                    <w:b/>
                    <w:spacing w:val="-1"/>
                    <w:sz w:val="36"/>
                  </w:rPr>
                  <w:t xml:space="preserve"> </w:t>
                </w:r>
                <w:r>
                  <w:rPr>
                    <w:rFonts w:ascii="Arial"/>
                    <w:b/>
                    <w:sz w:val="36"/>
                  </w:rPr>
                  <w:t>Barbosa</w:t>
                </w:r>
              </w:p>
              <w:p>
                <w:pPr>
                  <w:spacing w:before="3"/>
                  <w:ind w:left="20"/>
                </w:pPr>
                <w:r>
                  <w:rPr>
                    <w:sz w:val="24"/>
                  </w:rPr>
                  <w:t>(47)</w:t>
                </w:r>
                <w:r>
                  <w:rPr>
                    <w:spacing w:val="-4"/>
                    <w:sz w:val="24"/>
                  </w:rPr>
                  <w:t xml:space="preserve"> </w:t>
                </w:r>
                <w:r>
                  <w:rPr>
                    <w:sz w:val="24"/>
                  </w:rPr>
                  <w:t>3374</w:t>
                </w:r>
                <w:r>
                  <w:rPr>
                    <w:spacing w:val="-1"/>
                    <w:sz w:val="24"/>
                  </w:rPr>
                  <w:t xml:space="preserve"> </w:t>
                </w:r>
                <w:r>
                  <w:rPr>
                    <w:sz w:val="24"/>
                  </w:rPr>
                  <w:t>–</w:t>
                </w:r>
                <w:r>
                  <w:rPr>
                    <w:spacing w:val="-4"/>
                    <w:sz w:val="24"/>
                  </w:rPr>
                  <w:t xml:space="preserve"> </w:t>
                </w:r>
                <w:r>
                  <w:rPr>
                    <w:sz w:val="24"/>
                  </w:rPr>
                  <w:t>8001</w:t>
                </w:r>
                <w:r>
                  <w:rPr>
                    <w:spacing w:val="-2"/>
                    <w:sz w:val="24"/>
                  </w:rPr>
                  <w:t xml:space="preserve"> </w:t>
                </w:r>
                <w:r>
                  <w:rPr>
                    <w:sz w:val="24"/>
                  </w:rPr>
                  <w:t>-</w:t>
                </w:r>
                <w:r>
                  <w:rPr>
                    <w:spacing w:val="-4"/>
                    <w:sz w:val="24"/>
                  </w:rPr>
                  <w:t xml:space="preserve"> </w:t>
                </w:r>
                <w:r>
                  <w:t>Email:</w:t>
                </w:r>
                <w:r>
                  <w:rPr>
                    <w:spacing w:val="-1"/>
                  </w:rPr>
                  <w:t xml:space="preserve"> </w:t>
                </w:r>
                <w:r>
                  <w:fldChar w:fldCharType="begin"/>
                </w:r>
                <w:r>
                  <w:instrText xml:space="preserve"> HYPERLINK "mailto:escola.ruibarbosa@schroeder.sc.gov.br" \h </w:instrText>
                </w:r>
                <w:r>
                  <w:fldChar w:fldCharType="separate"/>
                </w:r>
                <w:r>
                  <w:t>escola.ruibarbosa@schroeder.sc.gov.br</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1312" behindDoc="1" locked="0" layoutInCell="1" allowOverlap="1">
          <wp:simplePos x="0" y="0"/>
          <wp:positionH relativeFrom="page">
            <wp:posOffset>619125</wp:posOffset>
          </wp:positionH>
          <wp:positionV relativeFrom="page">
            <wp:posOffset>82550</wp:posOffset>
          </wp:positionV>
          <wp:extent cx="550545" cy="954405"/>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pict>
        <v:shape id="_x0000_s2051" o:spid="_x0000_s2051" o:spt="202" type="#_x0000_t202" style="position:absolute;left:0pt;margin-left:131.6pt;margin-top:17.6pt;height:36.1pt;width:332.3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8"/>
                  <w:ind w:left="752"/>
                  <w:rPr>
                    <w:rFonts w:ascii="Arial"/>
                    <w:b/>
                    <w:sz w:val="36"/>
                  </w:rPr>
                </w:pPr>
                <w:r>
                  <w:rPr>
                    <w:rFonts w:ascii="Arial"/>
                    <w:b/>
                    <w:sz w:val="36"/>
                  </w:rPr>
                  <w:t>Escola</w:t>
                </w:r>
                <w:r>
                  <w:rPr>
                    <w:rFonts w:ascii="Arial"/>
                    <w:b/>
                    <w:spacing w:val="-2"/>
                    <w:sz w:val="36"/>
                  </w:rPr>
                  <w:t xml:space="preserve"> </w:t>
                </w:r>
                <w:r>
                  <w:rPr>
                    <w:rFonts w:ascii="Arial"/>
                    <w:b/>
                    <w:sz w:val="36"/>
                  </w:rPr>
                  <w:t>Municipal</w:t>
                </w:r>
                <w:r>
                  <w:rPr>
                    <w:rFonts w:ascii="Arial"/>
                    <w:b/>
                    <w:spacing w:val="-1"/>
                    <w:sz w:val="36"/>
                  </w:rPr>
                  <w:t xml:space="preserve"> </w:t>
                </w:r>
                <w:r>
                  <w:rPr>
                    <w:rFonts w:ascii="Arial"/>
                    <w:b/>
                    <w:sz w:val="36"/>
                  </w:rPr>
                  <w:t>Rui</w:t>
                </w:r>
                <w:r>
                  <w:rPr>
                    <w:rFonts w:ascii="Arial"/>
                    <w:b/>
                    <w:spacing w:val="-1"/>
                    <w:sz w:val="36"/>
                  </w:rPr>
                  <w:t xml:space="preserve"> </w:t>
                </w:r>
                <w:r>
                  <w:rPr>
                    <w:rFonts w:ascii="Arial"/>
                    <w:b/>
                    <w:sz w:val="36"/>
                  </w:rPr>
                  <w:t>Barbosa</w:t>
                </w:r>
              </w:p>
              <w:p>
                <w:pPr>
                  <w:spacing w:before="3"/>
                  <w:ind w:left="20"/>
                </w:pPr>
                <w:r>
                  <w:rPr>
                    <w:sz w:val="24"/>
                  </w:rPr>
                  <w:t>(47)</w:t>
                </w:r>
                <w:r>
                  <w:rPr>
                    <w:spacing w:val="-4"/>
                    <w:sz w:val="24"/>
                  </w:rPr>
                  <w:t xml:space="preserve"> </w:t>
                </w:r>
                <w:r>
                  <w:rPr>
                    <w:sz w:val="24"/>
                  </w:rPr>
                  <w:t>3374</w:t>
                </w:r>
                <w:r>
                  <w:rPr>
                    <w:spacing w:val="-1"/>
                    <w:sz w:val="24"/>
                  </w:rPr>
                  <w:t xml:space="preserve"> </w:t>
                </w:r>
                <w:r>
                  <w:rPr>
                    <w:sz w:val="24"/>
                  </w:rPr>
                  <w:t>–</w:t>
                </w:r>
                <w:r>
                  <w:rPr>
                    <w:spacing w:val="-4"/>
                    <w:sz w:val="24"/>
                  </w:rPr>
                  <w:t xml:space="preserve"> </w:t>
                </w:r>
                <w:r>
                  <w:rPr>
                    <w:sz w:val="24"/>
                  </w:rPr>
                  <w:t>8001</w:t>
                </w:r>
                <w:r>
                  <w:rPr>
                    <w:spacing w:val="-2"/>
                    <w:sz w:val="24"/>
                  </w:rPr>
                  <w:t xml:space="preserve"> </w:t>
                </w:r>
                <w:r>
                  <w:rPr>
                    <w:sz w:val="24"/>
                  </w:rPr>
                  <w:t>-</w:t>
                </w:r>
                <w:r>
                  <w:rPr>
                    <w:spacing w:val="-4"/>
                    <w:sz w:val="24"/>
                  </w:rPr>
                  <w:t xml:space="preserve"> </w:t>
                </w:r>
                <w:r>
                  <w:t>Email:</w:t>
                </w:r>
                <w:r>
                  <w:rPr>
                    <w:spacing w:val="-1"/>
                  </w:rPr>
                  <w:t xml:space="preserve"> </w:t>
                </w:r>
                <w:r>
                  <w:fldChar w:fldCharType="begin"/>
                </w:r>
                <w:r>
                  <w:instrText xml:space="preserve"> HYPERLINK "mailto:escola.ruibarbosa@schroeder.sc.gov.br" \h </w:instrText>
                </w:r>
                <w:r>
                  <w:fldChar w:fldCharType="separate"/>
                </w:r>
                <w:r>
                  <w:t>escola.ruibarbosa@schroeder.sc.gov.br</w:t>
                </w:r>
                <w: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2336" behindDoc="1" locked="0" layoutInCell="1" allowOverlap="1">
          <wp:simplePos x="0" y="0"/>
          <wp:positionH relativeFrom="page">
            <wp:posOffset>857250</wp:posOffset>
          </wp:positionH>
          <wp:positionV relativeFrom="page">
            <wp:posOffset>183515</wp:posOffset>
          </wp:positionV>
          <wp:extent cx="550545" cy="954405"/>
          <wp:effectExtent l="0" t="0" r="1905" b="1714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rPr>
        <w:lang w:val="pt-BR" w:eastAsia="pt-BR"/>
      </w:rPr>
      <mc:AlternateContent>
        <mc:Choice Requires="wps">
          <w:drawing>
            <wp:anchor distT="0" distB="0" distL="114300" distR="114300" simplePos="0" relativeHeight="251663360" behindDoc="1" locked="0" layoutInCell="1" allowOverlap="1">
              <wp:simplePos x="0" y="0"/>
              <wp:positionH relativeFrom="page">
                <wp:posOffset>2136775</wp:posOffset>
              </wp:positionH>
              <wp:positionV relativeFrom="page">
                <wp:posOffset>502285</wp:posOffset>
              </wp:positionV>
              <wp:extent cx="3288665" cy="61849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3288665" cy="618490"/>
                      </a:xfrm>
                      <a:prstGeom prst="rect">
                        <a:avLst/>
                      </a:prstGeom>
                      <a:noFill/>
                      <a:ln>
                        <a:noFill/>
                      </a:ln>
                    </wps:spPr>
                    <wps:txbx>
                      <w:txbxContent>
                        <w:p>
                          <w:pPr>
                            <w:spacing w:before="8"/>
                            <w:ind w:left="1" w:right="1"/>
                            <w:jc w:val="center"/>
                            <w:rPr>
                              <w:b/>
                              <w:sz w:val="36"/>
                            </w:rPr>
                          </w:pPr>
                          <w:r>
                            <w:rPr>
                              <w:b/>
                              <w:sz w:val="36"/>
                            </w:rPr>
                            <w:t>Escola</w:t>
                          </w:r>
                          <w:r>
                            <w:rPr>
                              <w:b/>
                              <w:spacing w:val="-3"/>
                              <w:sz w:val="36"/>
                            </w:rPr>
                            <w:t xml:space="preserve"> </w:t>
                          </w:r>
                          <w:r>
                            <w:rPr>
                              <w:b/>
                              <w:sz w:val="36"/>
                            </w:rPr>
                            <w:t>Municipal</w:t>
                          </w:r>
                          <w:r>
                            <w:rPr>
                              <w:b/>
                              <w:spacing w:val="-1"/>
                              <w:sz w:val="36"/>
                            </w:rPr>
                            <w:t xml:space="preserve"> </w:t>
                          </w:r>
                          <w:r>
                            <w:rPr>
                              <w:b/>
                              <w:sz w:val="36"/>
                            </w:rPr>
                            <w:t>Rui</w:t>
                          </w:r>
                          <w:r>
                            <w:rPr>
                              <w:b/>
                              <w:spacing w:val="-1"/>
                              <w:sz w:val="36"/>
                            </w:rPr>
                            <w:t xml:space="preserve"> </w:t>
                          </w:r>
                          <w:r>
                            <w:rPr>
                              <w:b/>
                              <w:sz w:val="36"/>
                            </w:rPr>
                            <w:t>Barbosa</w:t>
                          </w:r>
                        </w:p>
                        <w:p>
                          <w:pPr>
                            <w:spacing w:before="3"/>
                            <w:ind w:left="4" w:right="1"/>
                            <w:jc w:val="center"/>
                          </w:pPr>
                          <w:r>
                            <w:t>Email:</w:t>
                          </w:r>
                          <w:r>
                            <w:rPr>
                              <w:spacing w:val="-4"/>
                            </w:rPr>
                            <w:t xml:space="preserve"> </w:t>
                          </w:r>
                          <w:r>
                            <w:fldChar w:fldCharType="begin"/>
                          </w:r>
                          <w:r>
                            <w:instrText xml:space="preserve"> HYPERLINK "mailto:escola.ruibarbosa@schroeder.sc.gov.br" \h </w:instrText>
                          </w:r>
                          <w:r>
                            <w:fldChar w:fldCharType="separate"/>
                          </w:r>
                          <w:r>
                            <w:rPr>
                              <w:u w:val="single"/>
                            </w:rPr>
                            <w:t>escola.ruibarbosa@schroeder.sc.gov.br</w:t>
                          </w:r>
                          <w:r>
                            <w:rPr>
                              <w:u w:val="single"/>
                            </w:rPr>
                            <w:fldChar w:fldCharType="end"/>
                          </w:r>
                        </w:p>
                        <w:p>
                          <w:pPr>
                            <w:pStyle w:val="11"/>
                            <w:ind w:left="1"/>
                            <w:jc w:val="center"/>
                          </w:pPr>
                          <w:r>
                            <w:t>(47)</w:t>
                          </w:r>
                          <w:r>
                            <w:rPr>
                              <w:spacing w:val="-1"/>
                            </w:rPr>
                            <w:t xml:space="preserve"> </w:t>
                          </w:r>
                          <w:r>
                            <w:t>3374</w:t>
                          </w:r>
                          <w:r>
                            <w:rPr>
                              <w:spacing w:val="1"/>
                            </w:rPr>
                            <w:t xml:space="preserve"> </w:t>
                          </w:r>
                          <w:r>
                            <w:t>–</w:t>
                          </w:r>
                          <w:r>
                            <w:rPr>
                              <w:spacing w:val="-1"/>
                            </w:rPr>
                            <w:t xml:space="preserve"> </w:t>
                          </w:r>
                          <w:r>
                            <w:t>8001</w:t>
                          </w:r>
                          <w:r>
                            <w:rPr>
                              <w:spacing w:val="-2"/>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168.25pt;margin-top:39.55pt;height:48.7pt;width:258.95pt;mso-position-horizontal-relative:page;mso-position-vertical-relative:page;z-index:-251653120;mso-width-relative:page;mso-height-relative:page;" filled="f" stroked="f" coordsize="21600,21600" o:gfxdata="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0;HswU2QAAAAoBAAAPAAAAAAAAAAEAIAAAACIAAABkcnMvZG93bnJldi54bWxQSwECFAAUAAAACACH&#10;TuJA1AwdQ7EBAAB5AwAADgAAAAAAAAABACAAAAAoAQAAZHJzL2Uyb0RvYy54bWxQSwUGAAAAAAYA&#10;BgBZAQAASwUAAAAA&#10;">
              <v:fill on="f" focussize="0,0"/>
              <v:stroke on="f"/>
              <v:imagedata o:title=""/>
              <o:lock v:ext="edit" aspectratio="f"/>
              <v:textbox inset="0mm,0mm,0mm,0mm">
                <w:txbxContent>
                  <w:p>
                    <w:pPr>
                      <w:spacing w:before="8"/>
                      <w:ind w:left="1" w:right="1"/>
                      <w:jc w:val="center"/>
                      <w:rPr>
                        <w:b/>
                        <w:sz w:val="36"/>
                      </w:rPr>
                    </w:pPr>
                    <w:r>
                      <w:rPr>
                        <w:b/>
                        <w:sz w:val="36"/>
                      </w:rPr>
                      <w:t>Escola</w:t>
                    </w:r>
                    <w:r>
                      <w:rPr>
                        <w:b/>
                        <w:spacing w:val="-3"/>
                        <w:sz w:val="36"/>
                      </w:rPr>
                      <w:t xml:space="preserve"> </w:t>
                    </w:r>
                    <w:r>
                      <w:rPr>
                        <w:b/>
                        <w:sz w:val="36"/>
                      </w:rPr>
                      <w:t>Municipal</w:t>
                    </w:r>
                    <w:r>
                      <w:rPr>
                        <w:b/>
                        <w:spacing w:val="-1"/>
                        <w:sz w:val="36"/>
                      </w:rPr>
                      <w:t xml:space="preserve"> </w:t>
                    </w:r>
                    <w:r>
                      <w:rPr>
                        <w:b/>
                        <w:sz w:val="36"/>
                      </w:rPr>
                      <w:t>Rui</w:t>
                    </w:r>
                    <w:r>
                      <w:rPr>
                        <w:b/>
                        <w:spacing w:val="-1"/>
                        <w:sz w:val="36"/>
                      </w:rPr>
                      <w:t xml:space="preserve"> </w:t>
                    </w:r>
                    <w:r>
                      <w:rPr>
                        <w:b/>
                        <w:sz w:val="36"/>
                      </w:rPr>
                      <w:t>Barbosa</w:t>
                    </w:r>
                  </w:p>
                  <w:p>
                    <w:pPr>
                      <w:spacing w:before="3"/>
                      <w:ind w:left="4" w:right="1"/>
                      <w:jc w:val="center"/>
                    </w:pPr>
                    <w:r>
                      <w:t>Email:</w:t>
                    </w:r>
                    <w:r>
                      <w:rPr>
                        <w:spacing w:val="-4"/>
                      </w:rPr>
                      <w:t xml:space="preserve"> </w:t>
                    </w:r>
                    <w:r>
                      <w:fldChar w:fldCharType="begin"/>
                    </w:r>
                    <w:r>
                      <w:instrText xml:space="preserve"> HYPERLINK "mailto:escola.ruibarbosa@schroeder.sc.gov.br" \h </w:instrText>
                    </w:r>
                    <w:r>
                      <w:fldChar w:fldCharType="separate"/>
                    </w:r>
                    <w:r>
                      <w:rPr>
                        <w:u w:val="single"/>
                      </w:rPr>
                      <w:t>escola.ruibarbosa@schroeder.sc.gov.br</w:t>
                    </w:r>
                    <w:r>
                      <w:rPr>
                        <w:u w:val="single"/>
                      </w:rPr>
                      <w:fldChar w:fldCharType="end"/>
                    </w:r>
                  </w:p>
                  <w:p>
                    <w:pPr>
                      <w:pStyle w:val="11"/>
                      <w:ind w:left="1"/>
                      <w:jc w:val="center"/>
                    </w:pPr>
                    <w:r>
                      <w:t>(47)</w:t>
                    </w:r>
                    <w:r>
                      <w:rPr>
                        <w:spacing w:val="-1"/>
                      </w:rPr>
                      <w:t xml:space="preserve"> </w:t>
                    </w:r>
                    <w:r>
                      <w:t>3374</w:t>
                    </w:r>
                    <w:r>
                      <w:rPr>
                        <w:spacing w:val="1"/>
                      </w:rPr>
                      <w:t xml:space="preserve"> </w:t>
                    </w:r>
                    <w:r>
                      <w:t>–</w:t>
                    </w:r>
                    <w:r>
                      <w:rPr>
                        <w:spacing w:val="-1"/>
                      </w:rPr>
                      <w:t xml:space="preserve"> </w:t>
                    </w:r>
                    <w:r>
                      <w:t>8001</w:t>
                    </w:r>
                    <w:r>
                      <w:rPr>
                        <w:spacing w:val="-2"/>
                      </w:rPr>
                      <w:t xml:space="preserve"> </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6"/>
      <w:numFmt w:val="decimal"/>
      <w:lvlText w:val="%1"/>
      <w:lvlJc w:val="left"/>
      <w:pPr>
        <w:ind w:left="320" w:hanging="702"/>
        <w:jc w:val="left"/>
      </w:pPr>
      <w:rPr>
        <w:rFonts w:hint="default"/>
        <w:lang w:val="pt-PT" w:eastAsia="en-US" w:bidi="ar-SA"/>
      </w:rPr>
    </w:lvl>
    <w:lvl w:ilvl="1" w:tentative="0">
      <w:start w:val="1"/>
      <w:numFmt w:val="decimal"/>
      <w:lvlText w:val="%1.%2"/>
      <w:lvlJc w:val="left"/>
      <w:pPr>
        <w:ind w:left="320" w:hanging="702"/>
        <w:jc w:val="right"/>
      </w:pPr>
      <w:rPr>
        <w:rFonts w:hint="default"/>
        <w:b/>
        <w:bCs/>
        <w:w w:val="99"/>
        <w:lang w:val="pt-PT" w:eastAsia="en-US" w:bidi="ar-SA"/>
      </w:rPr>
    </w:lvl>
    <w:lvl w:ilvl="2" w:tentative="0">
      <w:start w:val="0"/>
      <w:numFmt w:val="bullet"/>
      <w:lvlText w:val="•"/>
      <w:lvlJc w:val="left"/>
      <w:pPr>
        <w:ind w:left="2438" w:hanging="702"/>
      </w:pPr>
      <w:rPr>
        <w:rFonts w:hint="default"/>
        <w:lang w:val="pt-PT" w:eastAsia="en-US" w:bidi="ar-SA"/>
      </w:rPr>
    </w:lvl>
    <w:lvl w:ilvl="3" w:tentative="0">
      <w:start w:val="0"/>
      <w:numFmt w:val="bullet"/>
      <w:lvlText w:val="•"/>
      <w:lvlJc w:val="left"/>
      <w:pPr>
        <w:ind w:left="3497" w:hanging="702"/>
      </w:pPr>
      <w:rPr>
        <w:rFonts w:hint="default"/>
        <w:lang w:val="pt-PT" w:eastAsia="en-US" w:bidi="ar-SA"/>
      </w:rPr>
    </w:lvl>
    <w:lvl w:ilvl="4" w:tentative="0">
      <w:start w:val="0"/>
      <w:numFmt w:val="bullet"/>
      <w:lvlText w:val="•"/>
      <w:lvlJc w:val="left"/>
      <w:pPr>
        <w:ind w:left="4556" w:hanging="702"/>
      </w:pPr>
      <w:rPr>
        <w:rFonts w:hint="default"/>
        <w:lang w:val="pt-PT" w:eastAsia="en-US" w:bidi="ar-SA"/>
      </w:rPr>
    </w:lvl>
    <w:lvl w:ilvl="5" w:tentative="0">
      <w:start w:val="0"/>
      <w:numFmt w:val="bullet"/>
      <w:lvlText w:val="•"/>
      <w:lvlJc w:val="left"/>
      <w:pPr>
        <w:ind w:left="5615" w:hanging="702"/>
      </w:pPr>
      <w:rPr>
        <w:rFonts w:hint="default"/>
        <w:lang w:val="pt-PT" w:eastAsia="en-US" w:bidi="ar-SA"/>
      </w:rPr>
    </w:lvl>
    <w:lvl w:ilvl="6" w:tentative="0">
      <w:start w:val="0"/>
      <w:numFmt w:val="bullet"/>
      <w:lvlText w:val="•"/>
      <w:lvlJc w:val="left"/>
      <w:pPr>
        <w:ind w:left="6674" w:hanging="702"/>
      </w:pPr>
      <w:rPr>
        <w:rFonts w:hint="default"/>
        <w:lang w:val="pt-PT" w:eastAsia="en-US" w:bidi="ar-SA"/>
      </w:rPr>
    </w:lvl>
    <w:lvl w:ilvl="7" w:tentative="0">
      <w:start w:val="0"/>
      <w:numFmt w:val="bullet"/>
      <w:lvlText w:val="•"/>
      <w:lvlJc w:val="left"/>
      <w:pPr>
        <w:ind w:left="7733" w:hanging="702"/>
      </w:pPr>
      <w:rPr>
        <w:rFonts w:hint="default"/>
        <w:lang w:val="pt-PT" w:eastAsia="en-US" w:bidi="ar-SA"/>
      </w:rPr>
    </w:lvl>
    <w:lvl w:ilvl="8" w:tentative="0">
      <w:start w:val="0"/>
      <w:numFmt w:val="bullet"/>
      <w:lvlText w:val="•"/>
      <w:lvlJc w:val="left"/>
      <w:pPr>
        <w:ind w:left="8792" w:hanging="702"/>
      </w:pPr>
      <w:rPr>
        <w:rFonts w:hint="default"/>
        <w:lang w:val="pt-PT" w:eastAsia="en-US" w:bidi="ar-SA"/>
      </w:rPr>
    </w:lvl>
  </w:abstractNum>
  <w:abstractNum w:abstractNumId="1">
    <w:nsid w:val="9288B902"/>
    <w:multiLevelType w:val="multilevel"/>
    <w:tmpl w:val="9288B902"/>
    <w:lvl w:ilvl="0" w:tentative="0">
      <w:start w:val="1"/>
      <w:numFmt w:val="lowerLetter"/>
      <w:lvlText w:val="%1)"/>
      <w:lvlJc w:val="left"/>
      <w:pPr>
        <w:ind w:left="916" w:hanging="599"/>
        <w:jc w:val="left"/>
      </w:pPr>
      <w:rPr>
        <w:rFonts w:hint="default" w:ascii="Arial MT" w:hAnsi="Arial MT" w:eastAsia="Arial MT" w:cs="Arial MT"/>
        <w:w w:val="99"/>
        <w:sz w:val="24"/>
        <w:szCs w:val="24"/>
        <w:lang w:val="pt-PT" w:eastAsia="en-US" w:bidi="ar-SA"/>
      </w:rPr>
    </w:lvl>
    <w:lvl w:ilvl="1" w:tentative="0">
      <w:start w:val="1"/>
      <w:numFmt w:val="lowerLetter"/>
      <w:lvlText w:val="%2)"/>
      <w:lvlJc w:val="left"/>
      <w:pPr>
        <w:ind w:left="940" w:hanging="336"/>
        <w:jc w:val="left"/>
      </w:pPr>
      <w:rPr>
        <w:rFonts w:hint="default"/>
        <w:w w:val="99"/>
        <w:lang w:val="pt-PT" w:eastAsia="en-US" w:bidi="ar-SA"/>
      </w:rPr>
    </w:lvl>
    <w:lvl w:ilvl="2" w:tentative="0">
      <w:start w:val="0"/>
      <w:numFmt w:val="bullet"/>
      <w:lvlText w:val="•"/>
      <w:lvlJc w:val="left"/>
      <w:pPr>
        <w:ind w:left="2047" w:hanging="336"/>
      </w:pPr>
      <w:rPr>
        <w:rFonts w:hint="default"/>
        <w:lang w:val="pt-PT" w:eastAsia="en-US" w:bidi="ar-SA"/>
      </w:rPr>
    </w:lvl>
    <w:lvl w:ilvl="3" w:tentative="0">
      <w:start w:val="0"/>
      <w:numFmt w:val="bullet"/>
      <w:lvlText w:val="•"/>
      <w:lvlJc w:val="left"/>
      <w:pPr>
        <w:ind w:left="3155" w:hanging="336"/>
      </w:pPr>
      <w:rPr>
        <w:rFonts w:hint="default"/>
        <w:lang w:val="pt-PT" w:eastAsia="en-US" w:bidi="ar-SA"/>
      </w:rPr>
    </w:lvl>
    <w:lvl w:ilvl="4" w:tentative="0">
      <w:start w:val="0"/>
      <w:numFmt w:val="bullet"/>
      <w:lvlText w:val="•"/>
      <w:lvlJc w:val="left"/>
      <w:pPr>
        <w:ind w:left="4263" w:hanging="336"/>
      </w:pPr>
      <w:rPr>
        <w:rFonts w:hint="default"/>
        <w:lang w:val="pt-PT" w:eastAsia="en-US" w:bidi="ar-SA"/>
      </w:rPr>
    </w:lvl>
    <w:lvl w:ilvl="5" w:tentative="0">
      <w:start w:val="0"/>
      <w:numFmt w:val="bullet"/>
      <w:lvlText w:val="•"/>
      <w:lvlJc w:val="left"/>
      <w:pPr>
        <w:ind w:left="5371" w:hanging="336"/>
      </w:pPr>
      <w:rPr>
        <w:rFonts w:hint="default"/>
        <w:lang w:val="pt-PT" w:eastAsia="en-US" w:bidi="ar-SA"/>
      </w:rPr>
    </w:lvl>
    <w:lvl w:ilvl="6" w:tentative="0">
      <w:start w:val="0"/>
      <w:numFmt w:val="bullet"/>
      <w:lvlText w:val="•"/>
      <w:lvlJc w:val="left"/>
      <w:pPr>
        <w:ind w:left="6479" w:hanging="336"/>
      </w:pPr>
      <w:rPr>
        <w:rFonts w:hint="default"/>
        <w:lang w:val="pt-PT" w:eastAsia="en-US" w:bidi="ar-SA"/>
      </w:rPr>
    </w:lvl>
    <w:lvl w:ilvl="7" w:tentative="0">
      <w:start w:val="0"/>
      <w:numFmt w:val="bullet"/>
      <w:lvlText w:val="•"/>
      <w:lvlJc w:val="left"/>
      <w:pPr>
        <w:ind w:left="7587" w:hanging="336"/>
      </w:pPr>
      <w:rPr>
        <w:rFonts w:hint="default"/>
        <w:lang w:val="pt-PT" w:eastAsia="en-US" w:bidi="ar-SA"/>
      </w:rPr>
    </w:lvl>
    <w:lvl w:ilvl="8" w:tentative="0">
      <w:start w:val="0"/>
      <w:numFmt w:val="bullet"/>
      <w:lvlText w:val="•"/>
      <w:lvlJc w:val="left"/>
      <w:pPr>
        <w:ind w:left="8695" w:hanging="336"/>
      </w:pPr>
      <w:rPr>
        <w:rFonts w:hint="default"/>
        <w:lang w:val="pt-PT" w:eastAsia="en-US" w:bidi="ar-SA"/>
      </w:rPr>
    </w:lvl>
  </w:abstractNum>
  <w:abstractNum w:abstractNumId="2">
    <w:nsid w:val="98CF130A"/>
    <w:multiLevelType w:val="singleLevel"/>
    <w:tmpl w:val="98CF130A"/>
    <w:lvl w:ilvl="0" w:tentative="0">
      <w:start w:val="1"/>
      <w:numFmt w:val="bullet"/>
      <w:lvlText w:val=""/>
      <w:lvlJc w:val="left"/>
      <w:pPr>
        <w:tabs>
          <w:tab w:val="left" w:pos="420"/>
        </w:tabs>
        <w:ind w:left="420" w:hanging="420"/>
      </w:pPr>
      <w:rPr>
        <w:rFonts w:hint="default" w:ascii="Wingdings" w:hAnsi="Wingdings"/>
      </w:rPr>
    </w:lvl>
  </w:abstractNum>
  <w:abstractNum w:abstractNumId="3">
    <w:nsid w:val="9C8AC8EF"/>
    <w:multiLevelType w:val="multilevel"/>
    <w:tmpl w:val="9C8AC8EF"/>
    <w:lvl w:ilvl="0" w:tentative="0">
      <w:start w:val="0"/>
      <w:numFmt w:val="bullet"/>
      <w:lvlText w:val=""/>
      <w:lvlJc w:val="left"/>
      <w:pPr>
        <w:ind w:left="1622" w:hanging="248"/>
      </w:pPr>
      <w:rPr>
        <w:rFonts w:hint="default" w:ascii="Wingdings" w:hAnsi="Wingdings" w:eastAsia="Wingdings" w:cs="Wingdings"/>
        <w:w w:val="100"/>
        <w:sz w:val="24"/>
        <w:szCs w:val="24"/>
        <w:lang w:val="pt-PT" w:eastAsia="en-US" w:bidi="ar-SA"/>
      </w:rPr>
    </w:lvl>
    <w:lvl w:ilvl="1" w:tentative="0">
      <w:start w:val="0"/>
      <w:numFmt w:val="bullet"/>
      <w:lvlText w:val="•"/>
      <w:lvlJc w:val="left"/>
      <w:pPr>
        <w:ind w:left="2549" w:hanging="248"/>
      </w:pPr>
      <w:rPr>
        <w:rFonts w:hint="default"/>
        <w:lang w:val="pt-PT" w:eastAsia="en-US" w:bidi="ar-SA"/>
      </w:rPr>
    </w:lvl>
    <w:lvl w:ilvl="2" w:tentative="0">
      <w:start w:val="0"/>
      <w:numFmt w:val="bullet"/>
      <w:lvlText w:val="•"/>
      <w:lvlJc w:val="left"/>
      <w:pPr>
        <w:ind w:left="3478" w:hanging="248"/>
      </w:pPr>
      <w:rPr>
        <w:rFonts w:hint="default"/>
        <w:lang w:val="pt-PT" w:eastAsia="en-US" w:bidi="ar-SA"/>
      </w:rPr>
    </w:lvl>
    <w:lvl w:ilvl="3" w:tentative="0">
      <w:start w:val="0"/>
      <w:numFmt w:val="bullet"/>
      <w:lvlText w:val="•"/>
      <w:lvlJc w:val="left"/>
      <w:pPr>
        <w:ind w:left="4407" w:hanging="248"/>
      </w:pPr>
      <w:rPr>
        <w:rFonts w:hint="default"/>
        <w:lang w:val="pt-PT" w:eastAsia="en-US" w:bidi="ar-SA"/>
      </w:rPr>
    </w:lvl>
    <w:lvl w:ilvl="4" w:tentative="0">
      <w:start w:val="0"/>
      <w:numFmt w:val="bullet"/>
      <w:lvlText w:val="•"/>
      <w:lvlJc w:val="left"/>
      <w:pPr>
        <w:ind w:left="5336" w:hanging="248"/>
      </w:pPr>
      <w:rPr>
        <w:rFonts w:hint="default"/>
        <w:lang w:val="pt-PT" w:eastAsia="en-US" w:bidi="ar-SA"/>
      </w:rPr>
    </w:lvl>
    <w:lvl w:ilvl="5" w:tentative="0">
      <w:start w:val="0"/>
      <w:numFmt w:val="bullet"/>
      <w:lvlText w:val="•"/>
      <w:lvlJc w:val="left"/>
      <w:pPr>
        <w:ind w:left="6265" w:hanging="248"/>
      </w:pPr>
      <w:rPr>
        <w:rFonts w:hint="default"/>
        <w:lang w:val="pt-PT" w:eastAsia="en-US" w:bidi="ar-SA"/>
      </w:rPr>
    </w:lvl>
    <w:lvl w:ilvl="6" w:tentative="0">
      <w:start w:val="0"/>
      <w:numFmt w:val="bullet"/>
      <w:lvlText w:val="•"/>
      <w:lvlJc w:val="left"/>
      <w:pPr>
        <w:ind w:left="7194" w:hanging="248"/>
      </w:pPr>
      <w:rPr>
        <w:rFonts w:hint="default"/>
        <w:lang w:val="pt-PT" w:eastAsia="en-US" w:bidi="ar-SA"/>
      </w:rPr>
    </w:lvl>
    <w:lvl w:ilvl="7" w:tentative="0">
      <w:start w:val="0"/>
      <w:numFmt w:val="bullet"/>
      <w:lvlText w:val="•"/>
      <w:lvlJc w:val="left"/>
      <w:pPr>
        <w:ind w:left="8123" w:hanging="248"/>
      </w:pPr>
      <w:rPr>
        <w:rFonts w:hint="default"/>
        <w:lang w:val="pt-PT" w:eastAsia="en-US" w:bidi="ar-SA"/>
      </w:rPr>
    </w:lvl>
    <w:lvl w:ilvl="8" w:tentative="0">
      <w:start w:val="0"/>
      <w:numFmt w:val="bullet"/>
      <w:lvlText w:val="•"/>
      <w:lvlJc w:val="left"/>
      <w:pPr>
        <w:ind w:left="9052" w:hanging="248"/>
      </w:pPr>
      <w:rPr>
        <w:rFonts w:hint="default"/>
        <w:lang w:val="pt-PT" w:eastAsia="en-US" w:bidi="ar-SA"/>
      </w:rPr>
    </w:lvl>
  </w:abstractNum>
  <w:abstractNum w:abstractNumId="4">
    <w:nsid w:val="A5AD8142"/>
    <w:multiLevelType w:val="singleLevel"/>
    <w:tmpl w:val="A5AD8142"/>
    <w:lvl w:ilvl="0" w:tentative="0">
      <w:start w:val="1"/>
      <w:numFmt w:val="bullet"/>
      <w:lvlText w:val=""/>
      <w:lvlJc w:val="left"/>
      <w:pPr>
        <w:tabs>
          <w:tab w:val="left" w:pos="420"/>
        </w:tabs>
        <w:ind w:left="420" w:hanging="420"/>
      </w:pPr>
      <w:rPr>
        <w:rFonts w:hint="default" w:ascii="Wingdings" w:hAnsi="Wingdings"/>
      </w:rPr>
    </w:lvl>
  </w:abstractNum>
  <w:abstractNum w:abstractNumId="5">
    <w:nsid w:val="A9F255AA"/>
    <w:multiLevelType w:val="singleLevel"/>
    <w:tmpl w:val="A9F255AA"/>
    <w:lvl w:ilvl="0" w:tentative="0">
      <w:start w:val="1"/>
      <w:numFmt w:val="bullet"/>
      <w:lvlText w:val=""/>
      <w:lvlJc w:val="left"/>
      <w:pPr>
        <w:tabs>
          <w:tab w:val="left" w:pos="420"/>
        </w:tabs>
        <w:ind w:left="420" w:hanging="420"/>
      </w:pPr>
      <w:rPr>
        <w:rFonts w:hint="default" w:ascii="Wingdings" w:hAnsi="Wingdings"/>
      </w:rPr>
    </w:lvl>
  </w:abstractNum>
  <w:abstractNum w:abstractNumId="6">
    <w:nsid w:val="AC21787D"/>
    <w:multiLevelType w:val="singleLevel"/>
    <w:tmpl w:val="AC21787D"/>
    <w:lvl w:ilvl="0" w:tentative="0">
      <w:start w:val="1"/>
      <w:numFmt w:val="bullet"/>
      <w:lvlText w:val=""/>
      <w:lvlJc w:val="left"/>
      <w:pPr>
        <w:tabs>
          <w:tab w:val="left" w:pos="420"/>
        </w:tabs>
        <w:ind w:left="420" w:hanging="420"/>
      </w:pPr>
      <w:rPr>
        <w:rFonts w:hint="default" w:ascii="Wingdings" w:hAnsi="Wingdings"/>
      </w:rPr>
    </w:lvl>
  </w:abstractNum>
  <w:abstractNum w:abstractNumId="7">
    <w:nsid w:val="B0F1ACD9"/>
    <w:multiLevelType w:val="multilevel"/>
    <w:tmpl w:val="B0F1ACD9"/>
    <w:lvl w:ilvl="0" w:tentative="0">
      <w:start w:val="10"/>
      <w:numFmt w:val="decimal"/>
      <w:lvlText w:val="%1-"/>
      <w:lvlJc w:val="left"/>
      <w:pPr>
        <w:ind w:left="220" w:hanging="483"/>
        <w:jc w:val="left"/>
      </w:pPr>
      <w:rPr>
        <w:rFonts w:hint="default" w:ascii="Arial" w:hAnsi="Arial" w:eastAsia="Arial" w:cs="Arial"/>
        <w:b/>
        <w:bCs/>
        <w:spacing w:val="-1"/>
        <w:w w:val="100"/>
        <w:sz w:val="28"/>
        <w:szCs w:val="28"/>
        <w:lang w:val="pt-PT" w:eastAsia="en-US" w:bidi="ar-SA"/>
      </w:rPr>
    </w:lvl>
    <w:lvl w:ilvl="1" w:tentative="0">
      <w:start w:val="12"/>
      <w:numFmt w:val="decimal"/>
      <w:lvlText w:val="%2-"/>
      <w:lvlJc w:val="left"/>
      <w:pPr>
        <w:ind w:left="1202" w:hanging="416"/>
        <w:jc w:val="left"/>
      </w:pPr>
      <w:rPr>
        <w:rFonts w:hint="default" w:ascii="Arial" w:hAnsi="Arial" w:eastAsia="Arial" w:cs="Arial"/>
        <w:b/>
        <w:bCs/>
        <w:w w:val="99"/>
        <w:sz w:val="24"/>
        <w:szCs w:val="24"/>
        <w:lang w:val="pt-PT" w:eastAsia="en-US" w:bidi="ar-SA"/>
      </w:rPr>
    </w:lvl>
    <w:lvl w:ilvl="2" w:tentative="0">
      <w:start w:val="1"/>
      <w:numFmt w:val="decimal"/>
      <w:lvlText w:val="%2.%3"/>
      <w:lvlJc w:val="left"/>
      <w:pPr>
        <w:ind w:left="1322" w:hanging="536"/>
        <w:jc w:val="left"/>
      </w:pPr>
      <w:rPr>
        <w:rFonts w:hint="default" w:ascii="Arial" w:hAnsi="Arial" w:eastAsia="Arial" w:cs="Arial"/>
        <w:b/>
        <w:bCs/>
        <w:w w:val="99"/>
        <w:sz w:val="24"/>
        <w:szCs w:val="24"/>
        <w:lang w:val="pt-PT" w:eastAsia="en-US" w:bidi="ar-SA"/>
      </w:rPr>
    </w:lvl>
    <w:lvl w:ilvl="3" w:tentative="0">
      <w:start w:val="0"/>
      <w:numFmt w:val="bullet"/>
      <w:lvlText w:val="•"/>
      <w:lvlJc w:val="left"/>
      <w:pPr>
        <w:ind w:left="2518" w:hanging="536"/>
      </w:pPr>
      <w:rPr>
        <w:rFonts w:hint="default"/>
        <w:lang w:val="pt-PT" w:eastAsia="en-US" w:bidi="ar-SA"/>
      </w:rPr>
    </w:lvl>
    <w:lvl w:ilvl="4" w:tentative="0">
      <w:start w:val="0"/>
      <w:numFmt w:val="bullet"/>
      <w:lvlText w:val="•"/>
      <w:lvlJc w:val="left"/>
      <w:pPr>
        <w:ind w:left="3717" w:hanging="536"/>
      </w:pPr>
      <w:rPr>
        <w:rFonts w:hint="default"/>
        <w:lang w:val="pt-PT" w:eastAsia="en-US" w:bidi="ar-SA"/>
      </w:rPr>
    </w:lvl>
    <w:lvl w:ilvl="5" w:tentative="0">
      <w:start w:val="0"/>
      <w:numFmt w:val="bullet"/>
      <w:lvlText w:val="•"/>
      <w:lvlJc w:val="left"/>
      <w:pPr>
        <w:ind w:left="4916" w:hanging="536"/>
      </w:pPr>
      <w:rPr>
        <w:rFonts w:hint="default"/>
        <w:lang w:val="pt-PT" w:eastAsia="en-US" w:bidi="ar-SA"/>
      </w:rPr>
    </w:lvl>
    <w:lvl w:ilvl="6" w:tentative="0">
      <w:start w:val="0"/>
      <w:numFmt w:val="bullet"/>
      <w:lvlText w:val="•"/>
      <w:lvlJc w:val="left"/>
      <w:pPr>
        <w:ind w:left="6115" w:hanging="536"/>
      </w:pPr>
      <w:rPr>
        <w:rFonts w:hint="default"/>
        <w:lang w:val="pt-PT" w:eastAsia="en-US" w:bidi="ar-SA"/>
      </w:rPr>
    </w:lvl>
    <w:lvl w:ilvl="7" w:tentative="0">
      <w:start w:val="0"/>
      <w:numFmt w:val="bullet"/>
      <w:lvlText w:val="•"/>
      <w:lvlJc w:val="left"/>
      <w:pPr>
        <w:ind w:left="7314" w:hanging="536"/>
      </w:pPr>
      <w:rPr>
        <w:rFonts w:hint="default"/>
        <w:lang w:val="pt-PT" w:eastAsia="en-US" w:bidi="ar-SA"/>
      </w:rPr>
    </w:lvl>
    <w:lvl w:ilvl="8" w:tentative="0">
      <w:start w:val="0"/>
      <w:numFmt w:val="bullet"/>
      <w:lvlText w:val="•"/>
      <w:lvlJc w:val="left"/>
      <w:pPr>
        <w:ind w:left="8513" w:hanging="536"/>
      </w:pPr>
      <w:rPr>
        <w:rFonts w:hint="default"/>
        <w:lang w:val="pt-PT" w:eastAsia="en-US" w:bidi="ar-SA"/>
      </w:rPr>
    </w:lvl>
  </w:abstractNum>
  <w:abstractNum w:abstractNumId="8">
    <w:nsid w:val="BE923771"/>
    <w:multiLevelType w:val="multilevel"/>
    <w:tmpl w:val="BE923771"/>
    <w:lvl w:ilvl="0" w:tentative="0">
      <w:start w:val="1"/>
      <w:numFmt w:val="decimal"/>
      <w:lvlText w:val="%1-"/>
      <w:lvlJc w:val="left"/>
      <w:pPr>
        <w:ind w:left="1300" w:hanging="281"/>
        <w:jc w:val="left"/>
      </w:pPr>
      <w:rPr>
        <w:rFonts w:hint="default" w:ascii="Arial MT" w:hAnsi="Arial MT" w:eastAsia="Arial MT" w:cs="Arial MT"/>
        <w:w w:val="99"/>
        <w:sz w:val="24"/>
        <w:szCs w:val="24"/>
        <w:lang w:val="pt-PT" w:eastAsia="en-US" w:bidi="ar-SA"/>
      </w:rPr>
    </w:lvl>
    <w:lvl w:ilvl="1" w:tentative="0">
      <w:start w:val="0"/>
      <w:numFmt w:val="bullet"/>
      <w:lvlText w:val="•"/>
      <w:lvlJc w:val="left"/>
      <w:pPr>
        <w:ind w:left="2261" w:hanging="281"/>
      </w:pPr>
      <w:rPr>
        <w:rFonts w:hint="default"/>
        <w:lang w:val="pt-PT" w:eastAsia="en-US" w:bidi="ar-SA"/>
      </w:rPr>
    </w:lvl>
    <w:lvl w:ilvl="2" w:tentative="0">
      <w:start w:val="0"/>
      <w:numFmt w:val="bullet"/>
      <w:lvlText w:val="•"/>
      <w:lvlJc w:val="left"/>
      <w:pPr>
        <w:ind w:left="3222" w:hanging="281"/>
      </w:pPr>
      <w:rPr>
        <w:rFonts w:hint="default"/>
        <w:lang w:val="pt-PT" w:eastAsia="en-US" w:bidi="ar-SA"/>
      </w:rPr>
    </w:lvl>
    <w:lvl w:ilvl="3" w:tentative="0">
      <w:start w:val="0"/>
      <w:numFmt w:val="bullet"/>
      <w:lvlText w:val="•"/>
      <w:lvlJc w:val="left"/>
      <w:pPr>
        <w:ind w:left="4183" w:hanging="281"/>
      </w:pPr>
      <w:rPr>
        <w:rFonts w:hint="default"/>
        <w:lang w:val="pt-PT" w:eastAsia="en-US" w:bidi="ar-SA"/>
      </w:rPr>
    </w:lvl>
    <w:lvl w:ilvl="4" w:tentative="0">
      <w:start w:val="0"/>
      <w:numFmt w:val="bullet"/>
      <w:lvlText w:val="•"/>
      <w:lvlJc w:val="left"/>
      <w:pPr>
        <w:ind w:left="5144" w:hanging="281"/>
      </w:pPr>
      <w:rPr>
        <w:rFonts w:hint="default"/>
        <w:lang w:val="pt-PT" w:eastAsia="en-US" w:bidi="ar-SA"/>
      </w:rPr>
    </w:lvl>
    <w:lvl w:ilvl="5" w:tentative="0">
      <w:start w:val="0"/>
      <w:numFmt w:val="bullet"/>
      <w:lvlText w:val="•"/>
      <w:lvlJc w:val="left"/>
      <w:pPr>
        <w:ind w:left="6105" w:hanging="281"/>
      </w:pPr>
      <w:rPr>
        <w:rFonts w:hint="default"/>
        <w:lang w:val="pt-PT" w:eastAsia="en-US" w:bidi="ar-SA"/>
      </w:rPr>
    </w:lvl>
    <w:lvl w:ilvl="6" w:tentative="0">
      <w:start w:val="0"/>
      <w:numFmt w:val="bullet"/>
      <w:lvlText w:val="•"/>
      <w:lvlJc w:val="left"/>
      <w:pPr>
        <w:ind w:left="7066" w:hanging="281"/>
      </w:pPr>
      <w:rPr>
        <w:rFonts w:hint="default"/>
        <w:lang w:val="pt-PT" w:eastAsia="en-US" w:bidi="ar-SA"/>
      </w:rPr>
    </w:lvl>
    <w:lvl w:ilvl="7" w:tentative="0">
      <w:start w:val="0"/>
      <w:numFmt w:val="bullet"/>
      <w:lvlText w:val="•"/>
      <w:lvlJc w:val="left"/>
      <w:pPr>
        <w:ind w:left="8027" w:hanging="281"/>
      </w:pPr>
      <w:rPr>
        <w:rFonts w:hint="default"/>
        <w:lang w:val="pt-PT" w:eastAsia="en-US" w:bidi="ar-SA"/>
      </w:rPr>
    </w:lvl>
    <w:lvl w:ilvl="8" w:tentative="0">
      <w:start w:val="0"/>
      <w:numFmt w:val="bullet"/>
      <w:lvlText w:val="•"/>
      <w:lvlJc w:val="left"/>
      <w:pPr>
        <w:ind w:left="8988" w:hanging="281"/>
      </w:pPr>
      <w:rPr>
        <w:rFonts w:hint="default"/>
        <w:lang w:val="pt-PT" w:eastAsia="en-US" w:bidi="ar-SA"/>
      </w:rPr>
    </w:lvl>
  </w:abstractNum>
  <w:abstractNum w:abstractNumId="9">
    <w:nsid w:val="BF205925"/>
    <w:multiLevelType w:val="multilevel"/>
    <w:tmpl w:val="BF205925"/>
    <w:lvl w:ilvl="0" w:tentative="0">
      <w:start w:val="10"/>
      <w:numFmt w:val="decimal"/>
      <w:lvlText w:val="%1"/>
      <w:lvlJc w:val="left"/>
      <w:pPr>
        <w:ind w:left="220" w:hanging="392"/>
        <w:jc w:val="left"/>
      </w:pPr>
      <w:rPr>
        <w:rFonts w:hint="default"/>
        <w:b/>
        <w:bCs/>
        <w:spacing w:val="-1"/>
        <w:w w:val="100"/>
        <w:lang w:val="pt-PT" w:eastAsia="en-US" w:bidi="ar-SA"/>
      </w:rPr>
    </w:lvl>
    <w:lvl w:ilvl="1" w:tentative="0">
      <w:start w:val="1"/>
      <w:numFmt w:val="decimal"/>
      <w:lvlText w:val="%1.%2"/>
      <w:lvlJc w:val="left"/>
      <w:pPr>
        <w:ind w:left="1322" w:hanging="536"/>
        <w:jc w:val="left"/>
      </w:pPr>
      <w:rPr>
        <w:rFonts w:hint="default" w:ascii="Arial" w:hAnsi="Arial" w:eastAsia="Arial" w:cs="Arial"/>
        <w:b/>
        <w:bCs/>
        <w:w w:val="99"/>
        <w:sz w:val="24"/>
        <w:szCs w:val="24"/>
        <w:lang w:val="pt-PT" w:eastAsia="en-US" w:bidi="ar-SA"/>
      </w:rPr>
    </w:lvl>
    <w:lvl w:ilvl="2" w:tentative="0">
      <w:start w:val="0"/>
      <w:numFmt w:val="bullet"/>
      <w:lvlText w:val="•"/>
      <w:lvlJc w:val="left"/>
      <w:pPr>
        <w:ind w:left="2385" w:hanging="536"/>
      </w:pPr>
      <w:rPr>
        <w:rFonts w:hint="default"/>
        <w:lang w:val="pt-PT" w:eastAsia="en-US" w:bidi="ar-SA"/>
      </w:rPr>
    </w:lvl>
    <w:lvl w:ilvl="3" w:tentative="0">
      <w:start w:val="0"/>
      <w:numFmt w:val="bullet"/>
      <w:lvlText w:val="•"/>
      <w:lvlJc w:val="left"/>
      <w:pPr>
        <w:ind w:left="3451" w:hanging="536"/>
      </w:pPr>
      <w:rPr>
        <w:rFonts w:hint="default"/>
        <w:lang w:val="pt-PT" w:eastAsia="en-US" w:bidi="ar-SA"/>
      </w:rPr>
    </w:lvl>
    <w:lvl w:ilvl="4" w:tentative="0">
      <w:start w:val="0"/>
      <w:numFmt w:val="bullet"/>
      <w:lvlText w:val="•"/>
      <w:lvlJc w:val="left"/>
      <w:pPr>
        <w:ind w:left="4517" w:hanging="536"/>
      </w:pPr>
      <w:rPr>
        <w:rFonts w:hint="default"/>
        <w:lang w:val="pt-PT" w:eastAsia="en-US" w:bidi="ar-SA"/>
      </w:rPr>
    </w:lvl>
    <w:lvl w:ilvl="5" w:tentative="0">
      <w:start w:val="0"/>
      <w:numFmt w:val="bullet"/>
      <w:lvlText w:val="•"/>
      <w:lvlJc w:val="left"/>
      <w:pPr>
        <w:ind w:left="5582" w:hanging="536"/>
      </w:pPr>
      <w:rPr>
        <w:rFonts w:hint="default"/>
        <w:lang w:val="pt-PT" w:eastAsia="en-US" w:bidi="ar-SA"/>
      </w:rPr>
    </w:lvl>
    <w:lvl w:ilvl="6" w:tentative="0">
      <w:start w:val="0"/>
      <w:numFmt w:val="bullet"/>
      <w:lvlText w:val="•"/>
      <w:lvlJc w:val="left"/>
      <w:pPr>
        <w:ind w:left="6648" w:hanging="536"/>
      </w:pPr>
      <w:rPr>
        <w:rFonts w:hint="default"/>
        <w:lang w:val="pt-PT" w:eastAsia="en-US" w:bidi="ar-SA"/>
      </w:rPr>
    </w:lvl>
    <w:lvl w:ilvl="7" w:tentative="0">
      <w:start w:val="0"/>
      <w:numFmt w:val="bullet"/>
      <w:lvlText w:val="•"/>
      <w:lvlJc w:val="left"/>
      <w:pPr>
        <w:ind w:left="7714" w:hanging="536"/>
      </w:pPr>
      <w:rPr>
        <w:rFonts w:hint="default"/>
        <w:lang w:val="pt-PT" w:eastAsia="en-US" w:bidi="ar-SA"/>
      </w:rPr>
    </w:lvl>
    <w:lvl w:ilvl="8" w:tentative="0">
      <w:start w:val="0"/>
      <w:numFmt w:val="bullet"/>
      <w:lvlText w:val="•"/>
      <w:lvlJc w:val="left"/>
      <w:pPr>
        <w:ind w:left="8779" w:hanging="536"/>
      </w:pPr>
      <w:rPr>
        <w:rFonts w:hint="default"/>
        <w:lang w:val="pt-PT" w:eastAsia="en-US" w:bidi="ar-SA"/>
      </w:rPr>
    </w:lvl>
  </w:abstractNum>
  <w:abstractNum w:abstractNumId="10">
    <w:nsid w:val="C6C8DF9D"/>
    <w:multiLevelType w:val="singleLevel"/>
    <w:tmpl w:val="C6C8DF9D"/>
    <w:lvl w:ilvl="0" w:tentative="0">
      <w:start w:val="1"/>
      <w:numFmt w:val="bullet"/>
      <w:lvlText w:val=""/>
      <w:lvlJc w:val="left"/>
      <w:pPr>
        <w:tabs>
          <w:tab w:val="left" w:pos="420"/>
        </w:tabs>
        <w:ind w:left="420" w:hanging="420"/>
      </w:pPr>
      <w:rPr>
        <w:rFonts w:hint="default" w:ascii="Wingdings" w:hAnsi="Wingdings"/>
      </w:rPr>
    </w:lvl>
  </w:abstractNum>
  <w:abstractNum w:abstractNumId="11">
    <w:nsid w:val="C8879AEF"/>
    <w:multiLevelType w:val="multilevel"/>
    <w:tmpl w:val="C8879AEF"/>
    <w:lvl w:ilvl="0" w:tentative="0">
      <w:start w:val="1"/>
      <w:numFmt w:val="lowerLetter"/>
      <w:lvlText w:val="%1)"/>
      <w:lvlJc w:val="left"/>
      <w:pPr>
        <w:ind w:left="220" w:hanging="498"/>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740" w:hanging="498"/>
      </w:pPr>
      <w:rPr>
        <w:rFonts w:hint="default"/>
        <w:lang w:val="pt-PT" w:eastAsia="en-US" w:bidi="ar-SA"/>
      </w:rPr>
    </w:lvl>
    <w:lvl w:ilvl="2" w:tentative="0">
      <w:start w:val="0"/>
      <w:numFmt w:val="bullet"/>
      <w:lvlText w:val="•"/>
      <w:lvlJc w:val="left"/>
      <w:pPr>
        <w:ind w:left="1870" w:hanging="498"/>
      </w:pPr>
      <w:rPr>
        <w:rFonts w:hint="default"/>
        <w:lang w:val="pt-PT" w:eastAsia="en-US" w:bidi="ar-SA"/>
      </w:rPr>
    </w:lvl>
    <w:lvl w:ilvl="3" w:tentative="0">
      <w:start w:val="0"/>
      <w:numFmt w:val="bullet"/>
      <w:lvlText w:val="•"/>
      <w:lvlJc w:val="left"/>
      <w:pPr>
        <w:ind w:left="3000" w:hanging="498"/>
      </w:pPr>
      <w:rPr>
        <w:rFonts w:hint="default"/>
        <w:lang w:val="pt-PT" w:eastAsia="en-US" w:bidi="ar-SA"/>
      </w:rPr>
    </w:lvl>
    <w:lvl w:ilvl="4" w:tentative="0">
      <w:start w:val="0"/>
      <w:numFmt w:val="bullet"/>
      <w:lvlText w:val="•"/>
      <w:lvlJc w:val="left"/>
      <w:pPr>
        <w:ind w:left="4130" w:hanging="498"/>
      </w:pPr>
      <w:rPr>
        <w:rFonts w:hint="default"/>
        <w:lang w:val="pt-PT" w:eastAsia="en-US" w:bidi="ar-SA"/>
      </w:rPr>
    </w:lvl>
    <w:lvl w:ilvl="5" w:tentative="0">
      <w:start w:val="0"/>
      <w:numFmt w:val="bullet"/>
      <w:lvlText w:val="•"/>
      <w:lvlJc w:val="left"/>
      <w:pPr>
        <w:ind w:left="5260" w:hanging="498"/>
      </w:pPr>
      <w:rPr>
        <w:rFonts w:hint="default"/>
        <w:lang w:val="pt-PT" w:eastAsia="en-US" w:bidi="ar-SA"/>
      </w:rPr>
    </w:lvl>
    <w:lvl w:ilvl="6" w:tentative="0">
      <w:start w:val="0"/>
      <w:numFmt w:val="bullet"/>
      <w:lvlText w:val="•"/>
      <w:lvlJc w:val="left"/>
      <w:pPr>
        <w:ind w:left="6390" w:hanging="498"/>
      </w:pPr>
      <w:rPr>
        <w:rFonts w:hint="default"/>
        <w:lang w:val="pt-PT" w:eastAsia="en-US" w:bidi="ar-SA"/>
      </w:rPr>
    </w:lvl>
    <w:lvl w:ilvl="7" w:tentative="0">
      <w:start w:val="0"/>
      <w:numFmt w:val="bullet"/>
      <w:lvlText w:val="•"/>
      <w:lvlJc w:val="left"/>
      <w:pPr>
        <w:ind w:left="7520" w:hanging="498"/>
      </w:pPr>
      <w:rPr>
        <w:rFonts w:hint="default"/>
        <w:lang w:val="pt-PT" w:eastAsia="en-US" w:bidi="ar-SA"/>
      </w:rPr>
    </w:lvl>
    <w:lvl w:ilvl="8" w:tentative="0">
      <w:start w:val="0"/>
      <w:numFmt w:val="bullet"/>
      <w:lvlText w:val="•"/>
      <w:lvlJc w:val="left"/>
      <w:pPr>
        <w:ind w:left="8650" w:hanging="498"/>
      </w:pPr>
      <w:rPr>
        <w:rFonts w:hint="default"/>
        <w:lang w:val="pt-PT" w:eastAsia="en-US" w:bidi="ar-SA"/>
      </w:rPr>
    </w:lvl>
  </w:abstractNum>
  <w:abstractNum w:abstractNumId="12">
    <w:nsid w:val="CF092B84"/>
    <w:multiLevelType w:val="multilevel"/>
    <w:tmpl w:val="CF092B84"/>
    <w:lvl w:ilvl="0" w:tentative="0">
      <w:start w:val="7"/>
      <w:numFmt w:val="decimal"/>
      <w:lvlText w:val="%1-"/>
      <w:lvlJc w:val="left"/>
      <w:pPr>
        <w:ind w:left="1192" w:hanging="327"/>
        <w:jc w:val="left"/>
      </w:pPr>
      <w:rPr>
        <w:rFonts w:hint="default" w:ascii="Arial" w:hAnsi="Arial" w:eastAsia="Arial" w:cs="Arial"/>
        <w:b/>
        <w:bCs/>
        <w:spacing w:val="-1"/>
        <w:w w:val="100"/>
        <w:sz w:val="28"/>
        <w:szCs w:val="28"/>
        <w:lang w:val="pt-PT" w:eastAsia="en-US" w:bidi="ar-SA"/>
      </w:rPr>
    </w:lvl>
    <w:lvl w:ilvl="1" w:tentative="0">
      <w:start w:val="1"/>
      <w:numFmt w:val="decimal"/>
      <w:lvlText w:val="%1.%2"/>
      <w:lvlJc w:val="left"/>
      <w:pPr>
        <w:ind w:left="1254" w:hanging="468"/>
        <w:jc w:val="left"/>
      </w:pPr>
      <w:rPr>
        <w:rFonts w:hint="default"/>
        <w:b/>
        <w:bCs/>
        <w:w w:val="100"/>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2571" w:hanging="603"/>
      </w:pPr>
      <w:rPr>
        <w:rFonts w:hint="default"/>
        <w:lang w:val="pt-PT" w:eastAsia="en-US" w:bidi="ar-SA"/>
      </w:rPr>
    </w:lvl>
    <w:lvl w:ilvl="4" w:tentative="0">
      <w:start w:val="0"/>
      <w:numFmt w:val="bullet"/>
      <w:lvlText w:val="•"/>
      <w:lvlJc w:val="left"/>
      <w:pPr>
        <w:ind w:left="3762" w:hanging="603"/>
      </w:pPr>
      <w:rPr>
        <w:rFonts w:hint="default"/>
        <w:lang w:val="pt-PT" w:eastAsia="en-US" w:bidi="ar-SA"/>
      </w:rPr>
    </w:lvl>
    <w:lvl w:ilvl="5" w:tentative="0">
      <w:start w:val="0"/>
      <w:numFmt w:val="bullet"/>
      <w:lvlText w:val="•"/>
      <w:lvlJc w:val="left"/>
      <w:pPr>
        <w:ind w:left="4954" w:hanging="603"/>
      </w:pPr>
      <w:rPr>
        <w:rFonts w:hint="default"/>
        <w:lang w:val="pt-PT" w:eastAsia="en-US" w:bidi="ar-SA"/>
      </w:rPr>
    </w:lvl>
    <w:lvl w:ilvl="6" w:tentative="0">
      <w:start w:val="0"/>
      <w:numFmt w:val="bullet"/>
      <w:lvlText w:val="•"/>
      <w:lvlJc w:val="left"/>
      <w:pPr>
        <w:ind w:left="6145" w:hanging="603"/>
      </w:pPr>
      <w:rPr>
        <w:rFonts w:hint="default"/>
        <w:lang w:val="pt-PT" w:eastAsia="en-US" w:bidi="ar-SA"/>
      </w:rPr>
    </w:lvl>
    <w:lvl w:ilvl="7" w:tentative="0">
      <w:start w:val="0"/>
      <w:numFmt w:val="bullet"/>
      <w:lvlText w:val="•"/>
      <w:lvlJc w:val="left"/>
      <w:pPr>
        <w:ind w:left="7337" w:hanging="603"/>
      </w:pPr>
      <w:rPr>
        <w:rFonts w:hint="default"/>
        <w:lang w:val="pt-PT" w:eastAsia="en-US" w:bidi="ar-SA"/>
      </w:rPr>
    </w:lvl>
    <w:lvl w:ilvl="8" w:tentative="0">
      <w:start w:val="0"/>
      <w:numFmt w:val="bullet"/>
      <w:lvlText w:val="•"/>
      <w:lvlJc w:val="left"/>
      <w:pPr>
        <w:ind w:left="8528" w:hanging="603"/>
      </w:pPr>
      <w:rPr>
        <w:rFonts w:hint="default"/>
        <w:lang w:val="pt-PT" w:eastAsia="en-US" w:bidi="ar-SA"/>
      </w:rPr>
    </w:lvl>
  </w:abstractNum>
  <w:abstractNum w:abstractNumId="13">
    <w:nsid w:val="D7F9FE59"/>
    <w:multiLevelType w:val="multilevel"/>
    <w:tmpl w:val="D7F9FE59"/>
    <w:lvl w:ilvl="0" w:tentative="0">
      <w:start w:val="0"/>
      <w:numFmt w:val="bullet"/>
      <w:lvlText w:val=""/>
      <w:lvlJc w:val="left"/>
      <w:pPr>
        <w:ind w:left="940"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940" w:hanging="336"/>
      </w:pPr>
      <w:rPr>
        <w:rFonts w:hint="default" w:ascii="Symbol" w:hAnsi="Symbol" w:eastAsia="Symbol" w:cs="Symbol"/>
        <w:w w:val="100"/>
        <w:sz w:val="24"/>
        <w:szCs w:val="24"/>
        <w:lang w:val="pt-PT" w:eastAsia="en-US" w:bidi="ar-SA"/>
      </w:rPr>
    </w:lvl>
    <w:lvl w:ilvl="2" w:tentative="0">
      <w:start w:val="0"/>
      <w:numFmt w:val="bullet"/>
      <w:lvlText w:val="•"/>
      <w:lvlJc w:val="left"/>
      <w:pPr>
        <w:ind w:left="2934" w:hanging="336"/>
      </w:pPr>
      <w:rPr>
        <w:rFonts w:hint="default"/>
        <w:lang w:val="pt-PT" w:eastAsia="en-US" w:bidi="ar-SA"/>
      </w:rPr>
    </w:lvl>
    <w:lvl w:ilvl="3" w:tentative="0">
      <w:start w:val="0"/>
      <w:numFmt w:val="bullet"/>
      <w:lvlText w:val="•"/>
      <w:lvlJc w:val="left"/>
      <w:pPr>
        <w:ind w:left="3931" w:hanging="336"/>
      </w:pPr>
      <w:rPr>
        <w:rFonts w:hint="default"/>
        <w:lang w:val="pt-PT" w:eastAsia="en-US" w:bidi="ar-SA"/>
      </w:rPr>
    </w:lvl>
    <w:lvl w:ilvl="4" w:tentative="0">
      <w:start w:val="0"/>
      <w:numFmt w:val="bullet"/>
      <w:lvlText w:val="•"/>
      <w:lvlJc w:val="left"/>
      <w:pPr>
        <w:ind w:left="4928" w:hanging="336"/>
      </w:pPr>
      <w:rPr>
        <w:rFonts w:hint="default"/>
        <w:lang w:val="pt-PT" w:eastAsia="en-US" w:bidi="ar-SA"/>
      </w:rPr>
    </w:lvl>
    <w:lvl w:ilvl="5" w:tentative="0">
      <w:start w:val="0"/>
      <w:numFmt w:val="bullet"/>
      <w:lvlText w:val="•"/>
      <w:lvlJc w:val="left"/>
      <w:pPr>
        <w:ind w:left="5925" w:hanging="336"/>
      </w:pPr>
      <w:rPr>
        <w:rFonts w:hint="default"/>
        <w:lang w:val="pt-PT" w:eastAsia="en-US" w:bidi="ar-SA"/>
      </w:rPr>
    </w:lvl>
    <w:lvl w:ilvl="6" w:tentative="0">
      <w:start w:val="0"/>
      <w:numFmt w:val="bullet"/>
      <w:lvlText w:val="•"/>
      <w:lvlJc w:val="left"/>
      <w:pPr>
        <w:ind w:left="6922" w:hanging="336"/>
      </w:pPr>
      <w:rPr>
        <w:rFonts w:hint="default"/>
        <w:lang w:val="pt-PT" w:eastAsia="en-US" w:bidi="ar-SA"/>
      </w:rPr>
    </w:lvl>
    <w:lvl w:ilvl="7" w:tentative="0">
      <w:start w:val="0"/>
      <w:numFmt w:val="bullet"/>
      <w:lvlText w:val="•"/>
      <w:lvlJc w:val="left"/>
      <w:pPr>
        <w:ind w:left="7919" w:hanging="336"/>
      </w:pPr>
      <w:rPr>
        <w:rFonts w:hint="default"/>
        <w:lang w:val="pt-PT" w:eastAsia="en-US" w:bidi="ar-SA"/>
      </w:rPr>
    </w:lvl>
    <w:lvl w:ilvl="8" w:tentative="0">
      <w:start w:val="0"/>
      <w:numFmt w:val="bullet"/>
      <w:lvlText w:val="•"/>
      <w:lvlJc w:val="left"/>
      <w:pPr>
        <w:ind w:left="8916" w:hanging="336"/>
      </w:pPr>
      <w:rPr>
        <w:rFonts w:hint="default"/>
        <w:lang w:val="pt-PT" w:eastAsia="en-US" w:bidi="ar-SA"/>
      </w:rPr>
    </w:lvl>
  </w:abstractNum>
  <w:abstractNum w:abstractNumId="14">
    <w:nsid w:val="DCBA6B53"/>
    <w:multiLevelType w:val="multilevel"/>
    <w:tmpl w:val="DCBA6B53"/>
    <w:lvl w:ilvl="0" w:tentative="0">
      <w:start w:val="12"/>
      <w:numFmt w:val="upperRoman"/>
      <w:lvlText w:val="%1."/>
      <w:lvlJc w:val="left"/>
      <w:pPr>
        <w:ind w:left="220" w:hanging="721"/>
        <w:jc w:val="left"/>
      </w:pPr>
      <w:rPr>
        <w:rFonts w:hint="default" w:ascii="Arial MT" w:hAnsi="Arial MT" w:eastAsia="Arial MT" w:cs="Arial MT"/>
        <w:spacing w:val="-2"/>
        <w:w w:val="100"/>
        <w:sz w:val="24"/>
        <w:szCs w:val="24"/>
        <w:lang w:val="pt-PT" w:eastAsia="en-US" w:bidi="ar-SA"/>
      </w:rPr>
    </w:lvl>
    <w:lvl w:ilvl="1" w:tentative="0">
      <w:start w:val="1"/>
      <w:numFmt w:val="upperLetter"/>
      <w:lvlText w:val="%2)"/>
      <w:lvlJc w:val="left"/>
      <w:pPr>
        <w:ind w:left="748" w:hanging="306"/>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940" w:hanging="360"/>
      </w:pPr>
      <w:rPr>
        <w:rFonts w:hint="default" w:ascii="Symbol" w:hAnsi="Symbol" w:eastAsia="Symbol" w:cs="Symbol"/>
        <w:w w:val="100"/>
        <w:sz w:val="24"/>
        <w:szCs w:val="24"/>
        <w:lang w:val="pt-PT" w:eastAsia="en-US" w:bidi="ar-SA"/>
      </w:rPr>
    </w:lvl>
    <w:lvl w:ilvl="3" w:tentative="0">
      <w:start w:val="0"/>
      <w:numFmt w:val="bullet"/>
      <w:lvlText w:val="•"/>
      <w:lvlJc w:val="left"/>
      <w:pPr>
        <w:ind w:left="2186" w:hanging="360"/>
      </w:pPr>
      <w:rPr>
        <w:rFonts w:hint="default"/>
        <w:lang w:val="pt-PT" w:eastAsia="en-US" w:bidi="ar-SA"/>
      </w:rPr>
    </w:lvl>
    <w:lvl w:ilvl="4" w:tentative="0">
      <w:start w:val="0"/>
      <w:numFmt w:val="bullet"/>
      <w:lvlText w:val="•"/>
      <w:lvlJc w:val="left"/>
      <w:pPr>
        <w:ind w:left="3432" w:hanging="360"/>
      </w:pPr>
      <w:rPr>
        <w:rFonts w:hint="default"/>
        <w:lang w:val="pt-PT" w:eastAsia="en-US" w:bidi="ar-SA"/>
      </w:rPr>
    </w:lvl>
    <w:lvl w:ilvl="5" w:tentative="0">
      <w:start w:val="0"/>
      <w:numFmt w:val="bullet"/>
      <w:lvlText w:val="•"/>
      <w:lvlJc w:val="left"/>
      <w:pPr>
        <w:ind w:left="4679" w:hanging="360"/>
      </w:pPr>
      <w:rPr>
        <w:rFonts w:hint="default"/>
        <w:lang w:val="pt-PT" w:eastAsia="en-US" w:bidi="ar-SA"/>
      </w:rPr>
    </w:lvl>
    <w:lvl w:ilvl="6" w:tentative="0">
      <w:start w:val="0"/>
      <w:numFmt w:val="bullet"/>
      <w:lvlText w:val="•"/>
      <w:lvlJc w:val="left"/>
      <w:pPr>
        <w:ind w:left="5925" w:hanging="360"/>
      </w:pPr>
      <w:rPr>
        <w:rFonts w:hint="default"/>
        <w:lang w:val="pt-PT" w:eastAsia="en-US" w:bidi="ar-SA"/>
      </w:rPr>
    </w:lvl>
    <w:lvl w:ilvl="7" w:tentative="0">
      <w:start w:val="0"/>
      <w:numFmt w:val="bullet"/>
      <w:lvlText w:val="•"/>
      <w:lvlJc w:val="left"/>
      <w:pPr>
        <w:ind w:left="7172" w:hanging="360"/>
      </w:pPr>
      <w:rPr>
        <w:rFonts w:hint="default"/>
        <w:lang w:val="pt-PT" w:eastAsia="en-US" w:bidi="ar-SA"/>
      </w:rPr>
    </w:lvl>
    <w:lvl w:ilvl="8" w:tentative="0">
      <w:start w:val="0"/>
      <w:numFmt w:val="bullet"/>
      <w:lvlText w:val="•"/>
      <w:lvlJc w:val="left"/>
      <w:pPr>
        <w:ind w:left="8418" w:hanging="360"/>
      </w:pPr>
      <w:rPr>
        <w:rFonts w:hint="default"/>
        <w:lang w:val="pt-PT" w:eastAsia="en-US" w:bidi="ar-SA"/>
      </w:rPr>
    </w:lvl>
  </w:abstractNum>
  <w:abstractNum w:abstractNumId="15">
    <w:nsid w:val="F4B5D9F5"/>
    <w:multiLevelType w:val="multilevel"/>
    <w:tmpl w:val="F4B5D9F5"/>
    <w:lvl w:ilvl="0" w:tentative="0">
      <w:start w:val="7"/>
      <w:numFmt w:val="decimal"/>
      <w:lvlText w:val="%1"/>
      <w:lvlJc w:val="left"/>
      <w:pPr>
        <w:ind w:left="940" w:hanging="721"/>
        <w:jc w:val="left"/>
      </w:pPr>
      <w:rPr>
        <w:rFonts w:hint="default"/>
        <w:lang w:val="pt-PT" w:eastAsia="en-US" w:bidi="ar-SA"/>
      </w:rPr>
    </w:lvl>
    <w:lvl w:ilvl="1" w:tentative="0">
      <w:start w:val="1"/>
      <w:numFmt w:val="decimal"/>
      <w:lvlText w:val="%1.%2"/>
      <w:lvlJc w:val="left"/>
      <w:pPr>
        <w:ind w:left="940" w:hanging="721"/>
        <w:jc w:val="right"/>
      </w:pPr>
      <w:rPr>
        <w:rFonts w:hint="default" w:ascii="Arial" w:hAnsi="Arial" w:eastAsia="Arial" w:cs="Arial"/>
        <w:b/>
        <w:bCs/>
        <w:w w:val="100"/>
        <w:sz w:val="28"/>
        <w:szCs w:val="28"/>
        <w:lang w:val="pt-PT" w:eastAsia="en-US" w:bidi="ar-SA"/>
      </w:rPr>
    </w:lvl>
    <w:lvl w:ilvl="2" w:tentative="0">
      <w:start w:val="1"/>
      <w:numFmt w:val="decimal"/>
      <w:lvlText w:val="%1.%2.%3"/>
      <w:lvlJc w:val="left"/>
      <w:pPr>
        <w:ind w:left="1490" w:hanging="704"/>
        <w:jc w:val="left"/>
      </w:pPr>
      <w:rPr>
        <w:rFonts w:hint="default"/>
        <w:b/>
        <w:bCs/>
        <w:w w:val="100"/>
        <w:lang w:val="pt-PT" w:eastAsia="en-US" w:bidi="ar-SA"/>
      </w:rPr>
    </w:lvl>
    <w:lvl w:ilvl="3" w:tentative="0">
      <w:start w:val="0"/>
      <w:numFmt w:val="bullet"/>
      <w:lvlText w:val="•"/>
      <w:lvlJc w:val="left"/>
      <w:pPr>
        <w:ind w:left="3591" w:hanging="704"/>
      </w:pPr>
      <w:rPr>
        <w:rFonts w:hint="default"/>
        <w:lang w:val="pt-PT" w:eastAsia="en-US" w:bidi="ar-SA"/>
      </w:rPr>
    </w:lvl>
    <w:lvl w:ilvl="4" w:tentative="0">
      <w:start w:val="0"/>
      <w:numFmt w:val="bullet"/>
      <w:lvlText w:val="•"/>
      <w:lvlJc w:val="left"/>
      <w:pPr>
        <w:ind w:left="4637" w:hanging="704"/>
      </w:pPr>
      <w:rPr>
        <w:rFonts w:hint="default"/>
        <w:lang w:val="pt-PT" w:eastAsia="en-US" w:bidi="ar-SA"/>
      </w:rPr>
    </w:lvl>
    <w:lvl w:ilvl="5" w:tentative="0">
      <w:start w:val="0"/>
      <w:numFmt w:val="bullet"/>
      <w:lvlText w:val="•"/>
      <w:lvlJc w:val="left"/>
      <w:pPr>
        <w:ind w:left="5682" w:hanging="704"/>
      </w:pPr>
      <w:rPr>
        <w:rFonts w:hint="default"/>
        <w:lang w:val="pt-PT" w:eastAsia="en-US" w:bidi="ar-SA"/>
      </w:rPr>
    </w:lvl>
    <w:lvl w:ilvl="6" w:tentative="0">
      <w:start w:val="0"/>
      <w:numFmt w:val="bullet"/>
      <w:lvlText w:val="•"/>
      <w:lvlJc w:val="left"/>
      <w:pPr>
        <w:ind w:left="6728" w:hanging="704"/>
      </w:pPr>
      <w:rPr>
        <w:rFonts w:hint="default"/>
        <w:lang w:val="pt-PT" w:eastAsia="en-US" w:bidi="ar-SA"/>
      </w:rPr>
    </w:lvl>
    <w:lvl w:ilvl="7" w:tentative="0">
      <w:start w:val="0"/>
      <w:numFmt w:val="bullet"/>
      <w:lvlText w:val="•"/>
      <w:lvlJc w:val="left"/>
      <w:pPr>
        <w:ind w:left="7774" w:hanging="704"/>
      </w:pPr>
      <w:rPr>
        <w:rFonts w:hint="default"/>
        <w:lang w:val="pt-PT" w:eastAsia="en-US" w:bidi="ar-SA"/>
      </w:rPr>
    </w:lvl>
    <w:lvl w:ilvl="8" w:tentative="0">
      <w:start w:val="0"/>
      <w:numFmt w:val="bullet"/>
      <w:lvlText w:val="•"/>
      <w:lvlJc w:val="left"/>
      <w:pPr>
        <w:ind w:left="8819" w:hanging="704"/>
      </w:pPr>
      <w:rPr>
        <w:rFonts w:hint="default"/>
        <w:lang w:val="pt-PT" w:eastAsia="en-US" w:bidi="ar-SA"/>
      </w:rPr>
    </w:lvl>
  </w:abstractNum>
  <w:abstractNum w:abstractNumId="16">
    <w:nsid w:val="0053208E"/>
    <w:multiLevelType w:val="multilevel"/>
    <w:tmpl w:val="0053208E"/>
    <w:lvl w:ilvl="0" w:tentative="0">
      <w:start w:val="1"/>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254" w:hanging="468"/>
        <w:jc w:val="left"/>
      </w:pPr>
      <w:rPr>
        <w:rFonts w:hint="default" w:ascii="Arial" w:hAnsi="Arial" w:eastAsia="Arial" w:cs="Arial"/>
        <w:b/>
        <w:bCs/>
        <w:w w:val="100"/>
        <w:sz w:val="28"/>
        <w:szCs w:val="28"/>
        <w:lang w:val="pt-PT" w:eastAsia="en-US" w:bidi="ar-SA"/>
      </w:rPr>
    </w:lvl>
    <w:lvl w:ilvl="2" w:tentative="0">
      <w:start w:val="0"/>
      <w:numFmt w:val="bullet"/>
      <w:lvlText w:val="•"/>
      <w:lvlJc w:val="left"/>
      <w:pPr>
        <w:ind w:left="2332" w:hanging="468"/>
      </w:pPr>
      <w:rPr>
        <w:rFonts w:hint="default"/>
        <w:lang w:val="pt-PT" w:eastAsia="en-US" w:bidi="ar-SA"/>
      </w:rPr>
    </w:lvl>
    <w:lvl w:ilvl="3" w:tentative="0">
      <w:start w:val="0"/>
      <w:numFmt w:val="bullet"/>
      <w:lvlText w:val="•"/>
      <w:lvlJc w:val="left"/>
      <w:pPr>
        <w:ind w:left="3404" w:hanging="468"/>
      </w:pPr>
      <w:rPr>
        <w:rFonts w:hint="default"/>
        <w:lang w:val="pt-PT" w:eastAsia="en-US" w:bidi="ar-SA"/>
      </w:rPr>
    </w:lvl>
    <w:lvl w:ilvl="4" w:tentative="0">
      <w:start w:val="0"/>
      <w:numFmt w:val="bullet"/>
      <w:lvlText w:val="•"/>
      <w:lvlJc w:val="left"/>
      <w:pPr>
        <w:ind w:left="4477" w:hanging="468"/>
      </w:pPr>
      <w:rPr>
        <w:rFonts w:hint="default"/>
        <w:lang w:val="pt-PT" w:eastAsia="en-US" w:bidi="ar-SA"/>
      </w:rPr>
    </w:lvl>
    <w:lvl w:ilvl="5" w:tentative="0">
      <w:start w:val="0"/>
      <w:numFmt w:val="bullet"/>
      <w:lvlText w:val="•"/>
      <w:lvlJc w:val="left"/>
      <w:pPr>
        <w:ind w:left="5549" w:hanging="468"/>
      </w:pPr>
      <w:rPr>
        <w:rFonts w:hint="default"/>
        <w:lang w:val="pt-PT" w:eastAsia="en-US" w:bidi="ar-SA"/>
      </w:rPr>
    </w:lvl>
    <w:lvl w:ilvl="6" w:tentative="0">
      <w:start w:val="0"/>
      <w:numFmt w:val="bullet"/>
      <w:lvlText w:val="•"/>
      <w:lvlJc w:val="left"/>
      <w:pPr>
        <w:ind w:left="6621" w:hanging="468"/>
      </w:pPr>
      <w:rPr>
        <w:rFonts w:hint="default"/>
        <w:lang w:val="pt-PT" w:eastAsia="en-US" w:bidi="ar-SA"/>
      </w:rPr>
    </w:lvl>
    <w:lvl w:ilvl="7" w:tentative="0">
      <w:start w:val="0"/>
      <w:numFmt w:val="bullet"/>
      <w:lvlText w:val="•"/>
      <w:lvlJc w:val="left"/>
      <w:pPr>
        <w:ind w:left="7694" w:hanging="468"/>
      </w:pPr>
      <w:rPr>
        <w:rFonts w:hint="default"/>
        <w:lang w:val="pt-PT" w:eastAsia="en-US" w:bidi="ar-SA"/>
      </w:rPr>
    </w:lvl>
    <w:lvl w:ilvl="8" w:tentative="0">
      <w:start w:val="0"/>
      <w:numFmt w:val="bullet"/>
      <w:lvlText w:val="•"/>
      <w:lvlJc w:val="left"/>
      <w:pPr>
        <w:ind w:left="8766" w:hanging="468"/>
      </w:pPr>
      <w:rPr>
        <w:rFonts w:hint="default"/>
        <w:lang w:val="pt-PT" w:eastAsia="en-US" w:bidi="ar-SA"/>
      </w:rPr>
    </w:lvl>
  </w:abstractNum>
  <w:abstractNum w:abstractNumId="17">
    <w:nsid w:val="0248C179"/>
    <w:multiLevelType w:val="multilevel"/>
    <w:tmpl w:val="0248C179"/>
    <w:lvl w:ilvl="0" w:tentative="0">
      <w:start w:val="1"/>
      <w:numFmt w:val="upperRoman"/>
      <w:lvlText w:val="%1-"/>
      <w:lvlJc w:val="left"/>
      <w:pPr>
        <w:ind w:left="1506" w:hanging="720"/>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2441" w:hanging="720"/>
      </w:pPr>
      <w:rPr>
        <w:rFonts w:hint="default"/>
        <w:lang w:val="pt-PT" w:eastAsia="en-US" w:bidi="ar-SA"/>
      </w:rPr>
    </w:lvl>
    <w:lvl w:ilvl="2" w:tentative="0">
      <w:start w:val="0"/>
      <w:numFmt w:val="bullet"/>
      <w:lvlText w:val="•"/>
      <w:lvlJc w:val="left"/>
      <w:pPr>
        <w:ind w:left="3382" w:hanging="720"/>
      </w:pPr>
      <w:rPr>
        <w:rFonts w:hint="default"/>
        <w:lang w:val="pt-PT" w:eastAsia="en-US" w:bidi="ar-SA"/>
      </w:rPr>
    </w:lvl>
    <w:lvl w:ilvl="3" w:tentative="0">
      <w:start w:val="0"/>
      <w:numFmt w:val="bullet"/>
      <w:lvlText w:val="•"/>
      <w:lvlJc w:val="left"/>
      <w:pPr>
        <w:ind w:left="4323" w:hanging="720"/>
      </w:pPr>
      <w:rPr>
        <w:rFonts w:hint="default"/>
        <w:lang w:val="pt-PT" w:eastAsia="en-US" w:bidi="ar-SA"/>
      </w:rPr>
    </w:lvl>
    <w:lvl w:ilvl="4" w:tentative="0">
      <w:start w:val="0"/>
      <w:numFmt w:val="bullet"/>
      <w:lvlText w:val="•"/>
      <w:lvlJc w:val="left"/>
      <w:pPr>
        <w:ind w:left="5264" w:hanging="720"/>
      </w:pPr>
      <w:rPr>
        <w:rFonts w:hint="default"/>
        <w:lang w:val="pt-PT" w:eastAsia="en-US" w:bidi="ar-SA"/>
      </w:rPr>
    </w:lvl>
    <w:lvl w:ilvl="5" w:tentative="0">
      <w:start w:val="0"/>
      <w:numFmt w:val="bullet"/>
      <w:lvlText w:val="•"/>
      <w:lvlJc w:val="left"/>
      <w:pPr>
        <w:ind w:left="6205" w:hanging="720"/>
      </w:pPr>
      <w:rPr>
        <w:rFonts w:hint="default"/>
        <w:lang w:val="pt-PT" w:eastAsia="en-US" w:bidi="ar-SA"/>
      </w:rPr>
    </w:lvl>
    <w:lvl w:ilvl="6" w:tentative="0">
      <w:start w:val="0"/>
      <w:numFmt w:val="bullet"/>
      <w:lvlText w:val="•"/>
      <w:lvlJc w:val="left"/>
      <w:pPr>
        <w:ind w:left="7146" w:hanging="720"/>
      </w:pPr>
      <w:rPr>
        <w:rFonts w:hint="default"/>
        <w:lang w:val="pt-PT" w:eastAsia="en-US" w:bidi="ar-SA"/>
      </w:rPr>
    </w:lvl>
    <w:lvl w:ilvl="7" w:tentative="0">
      <w:start w:val="0"/>
      <w:numFmt w:val="bullet"/>
      <w:lvlText w:val="•"/>
      <w:lvlJc w:val="left"/>
      <w:pPr>
        <w:ind w:left="8087" w:hanging="720"/>
      </w:pPr>
      <w:rPr>
        <w:rFonts w:hint="default"/>
        <w:lang w:val="pt-PT" w:eastAsia="en-US" w:bidi="ar-SA"/>
      </w:rPr>
    </w:lvl>
    <w:lvl w:ilvl="8" w:tentative="0">
      <w:start w:val="0"/>
      <w:numFmt w:val="bullet"/>
      <w:lvlText w:val="•"/>
      <w:lvlJc w:val="left"/>
      <w:pPr>
        <w:ind w:left="9028" w:hanging="720"/>
      </w:pPr>
      <w:rPr>
        <w:rFonts w:hint="default"/>
        <w:lang w:val="pt-PT" w:eastAsia="en-US" w:bidi="ar-SA"/>
      </w:rPr>
    </w:lvl>
  </w:abstractNum>
  <w:abstractNum w:abstractNumId="18">
    <w:nsid w:val="03D62ECE"/>
    <w:multiLevelType w:val="multilevel"/>
    <w:tmpl w:val="03D62ECE"/>
    <w:lvl w:ilvl="0" w:tentative="0">
      <w:start w:val="2"/>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190" w:hanging="404"/>
        <w:jc w:val="lef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2279" w:hanging="404"/>
      </w:pPr>
      <w:rPr>
        <w:rFonts w:hint="default"/>
        <w:lang w:val="pt-PT" w:eastAsia="en-US" w:bidi="ar-SA"/>
      </w:rPr>
    </w:lvl>
    <w:lvl w:ilvl="3" w:tentative="0">
      <w:start w:val="0"/>
      <w:numFmt w:val="bullet"/>
      <w:lvlText w:val="•"/>
      <w:lvlJc w:val="left"/>
      <w:pPr>
        <w:ind w:left="3358" w:hanging="404"/>
      </w:pPr>
      <w:rPr>
        <w:rFonts w:hint="default"/>
        <w:lang w:val="pt-PT" w:eastAsia="en-US" w:bidi="ar-SA"/>
      </w:rPr>
    </w:lvl>
    <w:lvl w:ilvl="4" w:tentative="0">
      <w:start w:val="0"/>
      <w:numFmt w:val="bullet"/>
      <w:lvlText w:val="•"/>
      <w:lvlJc w:val="left"/>
      <w:pPr>
        <w:ind w:left="4437" w:hanging="404"/>
      </w:pPr>
      <w:rPr>
        <w:rFonts w:hint="default"/>
        <w:lang w:val="pt-PT" w:eastAsia="en-US" w:bidi="ar-SA"/>
      </w:rPr>
    </w:lvl>
    <w:lvl w:ilvl="5" w:tentative="0">
      <w:start w:val="0"/>
      <w:numFmt w:val="bullet"/>
      <w:lvlText w:val="•"/>
      <w:lvlJc w:val="left"/>
      <w:pPr>
        <w:ind w:left="5516" w:hanging="404"/>
      </w:pPr>
      <w:rPr>
        <w:rFonts w:hint="default"/>
        <w:lang w:val="pt-PT" w:eastAsia="en-US" w:bidi="ar-SA"/>
      </w:rPr>
    </w:lvl>
    <w:lvl w:ilvl="6" w:tentative="0">
      <w:start w:val="0"/>
      <w:numFmt w:val="bullet"/>
      <w:lvlText w:val="•"/>
      <w:lvlJc w:val="left"/>
      <w:pPr>
        <w:ind w:left="6595" w:hanging="404"/>
      </w:pPr>
      <w:rPr>
        <w:rFonts w:hint="default"/>
        <w:lang w:val="pt-PT" w:eastAsia="en-US" w:bidi="ar-SA"/>
      </w:rPr>
    </w:lvl>
    <w:lvl w:ilvl="7" w:tentative="0">
      <w:start w:val="0"/>
      <w:numFmt w:val="bullet"/>
      <w:lvlText w:val="•"/>
      <w:lvlJc w:val="left"/>
      <w:pPr>
        <w:ind w:left="7674" w:hanging="404"/>
      </w:pPr>
      <w:rPr>
        <w:rFonts w:hint="default"/>
        <w:lang w:val="pt-PT" w:eastAsia="en-US" w:bidi="ar-SA"/>
      </w:rPr>
    </w:lvl>
    <w:lvl w:ilvl="8" w:tentative="0">
      <w:start w:val="0"/>
      <w:numFmt w:val="bullet"/>
      <w:lvlText w:val="•"/>
      <w:lvlJc w:val="left"/>
      <w:pPr>
        <w:ind w:left="8753" w:hanging="404"/>
      </w:pPr>
      <w:rPr>
        <w:rFonts w:hint="default"/>
        <w:lang w:val="pt-PT" w:eastAsia="en-US" w:bidi="ar-SA"/>
      </w:rPr>
    </w:lvl>
  </w:abstractNum>
  <w:abstractNum w:abstractNumId="19">
    <w:nsid w:val="0A886FF3"/>
    <w:multiLevelType w:val="singleLevel"/>
    <w:tmpl w:val="0A886FF3"/>
    <w:lvl w:ilvl="0" w:tentative="0">
      <w:start w:val="1"/>
      <w:numFmt w:val="bullet"/>
      <w:lvlText w:val=""/>
      <w:lvlJc w:val="left"/>
      <w:pPr>
        <w:tabs>
          <w:tab w:val="left" w:pos="420"/>
        </w:tabs>
        <w:ind w:left="420" w:hanging="420"/>
      </w:pPr>
      <w:rPr>
        <w:rFonts w:hint="default" w:ascii="Wingdings" w:hAnsi="Wingdings"/>
      </w:rPr>
    </w:lvl>
  </w:abstractNum>
  <w:abstractNum w:abstractNumId="20">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E640482"/>
    <w:multiLevelType w:val="multilevel"/>
    <w:tmpl w:val="0E640482"/>
    <w:lvl w:ilvl="0" w:tentative="0">
      <w:start w:val="0"/>
      <w:numFmt w:val="bullet"/>
      <w:lvlText w:val=""/>
      <w:lvlJc w:val="left"/>
      <w:pPr>
        <w:ind w:left="647"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647" w:hanging="447"/>
      </w:pPr>
      <w:rPr>
        <w:rFonts w:hint="default" w:ascii="Symbol" w:hAnsi="Symbol" w:eastAsia="Symbol" w:cs="Symbol"/>
        <w:w w:val="100"/>
        <w:sz w:val="24"/>
        <w:szCs w:val="24"/>
        <w:lang w:val="pt-PT" w:eastAsia="en-US" w:bidi="ar-SA"/>
      </w:rPr>
    </w:lvl>
    <w:lvl w:ilvl="2" w:tentative="0">
      <w:start w:val="0"/>
      <w:numFmt w:val="bullet"/>
      <w:lvlText w:val="•"/>
      <w:lvlJc w:val="left"/>
      <w:pPr>
        <w:ind w:left="2545" w:hanging="447"/>
      </w:pPr>
      <w:rPr>
        <w:rFonts w:hint="default"/>
        <w:lang w:val="pt-PT" w:eastAsia="en-US" w:bidi="ar-SA"/>
      </w:rPr>
    </w:lvl>
    <w:lvl w:ilvl="3" w:tentative="0">
      <w:start w:val="0"/>
      <w:numFmt w:val="bullet"/>
      <w:lvlText w:val="•"/>
      <w:lvlJc w:val="left"/>
      <w:pPr>
        <w:ind w:left="3591" w:hanging="447"/>
      </w:pPr>
      <w:rPr>
        <w:rFonts w:hint="default"/>
        <w:lang w:val="pt-PT" w:eastAsia="en-US" w:bidi="ar-SA"/>
      </w:rPr>
    </w:lvl>
    <w:lvl w:ilvl="4" w:tentative="0">
      <w:start w:val="0"/>
      <w:numFmt w:val="bullet"/>
      <w:lvlText w:val="•"/>
      <w:lvlJc w:val="left"/>
      <w:pPr>
        <w:ind w:left="4637" w:hanging="447"/>
      </w:pPr>
      <w:rPr>
        <w:rFonts w:hint="default"/>
        <w:lang w:val="pt-PT" w:eastAsia="en-US" w:bidi="ar-SA"/>
      </w:rPr>
    </w:lvl>
    <w:lvl w:ilvl="5" w:tentative="0">
      <w:start w:val="0"/>
      <w:numFmt w:val="bullet"/>
      <w:lvlText w:val="•"/>
      <w:lvlJc w:val="left"/>
      <w:pPr>
        <w:ind w:left="5682" w:hanging="447"/>
      </w:pPr>
      <w:rPr>
        <w:rFonts w:hint="default"/>
        <w:lang w:val="pt-PT" w:eastAsia="en-US" w:bidi="ar-SA"/>
      </w:rPr>
    </w:lvl>
    <w:lvl w:ilvl="6" w:tentative="0">
      <w:start w:val="0"/>
      <w:numFmt w:val="bullet"/>
      <w:lvlText w:val="•"/>
      <w:lvlJc w:val="left"/>
      <w:pPr>
        <w:ind w:left="6728" w:hanging="447"/>
      </w:pPr>
      <w:rPr>
        <w:rFonts w:hint="default"/>
        <w:lang w:val="pt-PT" w:eastAsia="en-US" w:bidi="ar-SA"/>
      </w:rPr>
    </w:lvl>
    <w:lvl w:ilvl="7" w:tentative="0">
      <w:start w:val="0"/>
      <w:numFmt w:val="bullet"/>
      <w:lvlText w:val="•"/>
      <w:lvlJc w:val="left"/>
      <w:pPr>
        <w:ind w:left="7774" w:hanging="447"/>
      </w:pPr>
      <w:rPr>
        <w:rFonts w:hint="default"/>
        <w:lang w:val="pt-PT" w:eastAsia="en-US" w:bidi="ar-SA"/>
      </w:rPr>
    </w:lvl>
    <w:lvl w:ilvl="8" w:tentative="0">
      <w:start w:val="0"/>
      <w:numFmt w:val="bullet"/>
      <w:lvlText w:val="•"/>
      <w:lvlJc w:val="left"/>
      <w:pPr>
        <w:ind w:left="8819" w:hanging="447"/>
      </w:pPr>
      <w:rPr>
        <w:rFonts w:hint="default"/>
        <w:lang w:val="pt-PT" w:eastAsia="en-US" w:bidi="ar-SA"/>
      </w:rPr>
    </w:lvl>
  </w:abstractNum>
  <w:abstractNum w:abstractNumId="22">
    <w:nsid w:val="243FCF68"/>
    <w:multiLevelType w:val="multilevel"/>
    <w:tmpl w:val="243FCF68"/>
    <w:lvl w:ilvl="0" w:tentative="0">
      <w:start w:val="0"/>
      <w:numFmt w:val="bullet"/>
      <w:lvlText w:val=""/>
      <w:lvlJc w:val="left"/>
      <w:pPr>
        <w:ind w:left="1622" w:hanging="248"/>
      </w:pPr>
      <w:rPr>
        <w:rFonts w:hint="default" w:ascii="Symbol" w:hAnsi="Symbol" w:eastAsia="Symbol" w:cs="Symbol"/>
        <w:w w:val="100"/>
        <w:sz w:val="24"/>
        <w:szCs w:val="24"/>
        <w:lang w:val="pt-PT" w:eastAsia="en-US" w:bidi="ar-SA"/>
      </w:rPr>
    </w:lvl>
    <w:lvl w:ilvl="1" w:tentative="0">
      <w:start w:val="0"/>
      <w:numFmt w:val="bullet"/>
      <w:lvlText w:val="•"/>
      <w:lvlJc w:val="left"/>
      <w:pPr>
        <w:ind w:left="2549" w:hanging="248"/>
      </w:pPr>
      <w:rPr>
        <w:rFonts w:hint="default"/>
        <w:lang w:val="pt-PT" w:eastAsia="en-US" w:bidi="ar-SA"/>
      </w:rPr>
    </w:lvl>
    <w:lvl w:ilvl="2" w:tentative="0">
      <w:start w:val="0"/>
      <w:numFmt w:val="bullet"/>
      <w:lvlText w:val="•"/>
      <w:lvlJc w:val="left"/>
      <w:pPr>
        <w:ind w:left="3478" w:hanging="248"/>
      </w:pPr>
      <w:rPr>
        <w:rFonts w:hint="default"/>
        <w:lang w:val="pt-PT" w:eastAsia="en-US" w:bidi="ar-SA"/>
      </w:rPr>
    </w:lvl>
    <w:lvl w:ilvl="3" w:tentative="0">
      <w:start w:val="0"/>
      <w:numFmt w:val="bullet"/>
      <w:lvlText w:val="•"/>
      <w:lvlJc w:val="left"/>
      <w:pPr>
        <w:ind w:left="4407" w:hanging="248"/>
      </w:pPr>
      <w:rPr>
        <w:rFonts w:hint="default"/>
        <w:lang w:val="pt-PT" w:eastAsia="en-US" w:bidi="ar-SA"/>
      </w:rPr>
    </w:lvl>
    <w:lvl w:ilvl="4" w:tentative="0">
      <w:start w:val="0"/>
      <w:numFmt w:val="bullet"/>
      <w:lvlText w:val="•"/>
      <w:lvlJc w:val="left"/>
      <w:pPr>
        <w:ind w:left="5336" w:hanging="248"/>
      </w:pPr>
      <w:rPr>
        <w:rFonts w:hint="default"/>
        <w:lang w:val="pt-PT" w:eastAsia="en-US" w:bidi="ar-SA"/>
      </w:rPr>
    </w:lvl>
    <w:lvl w:ilvl="5" w:tentative="0">
      <w:start w:val="0"/>
      <w:numFmt w:val="bullet"/>
      <w:lvlText w:val="•"/>
      <w:lvlJc w:val="left"/>
      <w:pPr>
        <w:ind w:left="6265" w:hanging="248"/>
      </w:pPr>
      <w:rPr>
        <w:rFonts w:hint="default"/>
        <w:lang w:val="pt-PT" w:eastAsia="en-US" w:bidi="ar-SA"/>
      </w:rPr>
    </w:lvl>
    <w:lvl w:ilvl="6" w:tentative="0">
      <w:start w:val="0"/>
      <w:numFmt w:val="bullet"/>
      <w:lvlText w:val="•"/>
      <w:lvlJc w:val="left"/>
      <w:pPr>
        <w:ind w:left="7194" w:hanging="248"/>
      </w:pPr>
      <w:rPr>
        <w:rFonts w:hint="default"/>
        <w:lang w:val="pt-PT" w:eastAsia="en-US" w:bidi="ar-SA"/>
      </w:rPr>
    </w:lvl>
    <w:lvl w:ilvl="7" w:tentative="0">
      <w:start w:val="0"/>
      <w:numFmt w:val="bullet"/>
      <w:lvlText w:val="•"/>
      <w:lvlJc w:val="left"/>
      <w:pPr>
        <w:ind w:left="8123" w:hanging="248"/>
      </w:pPr>
      <w:rPr>
        <w:rFonts w:hint="default"/>
        <w:lang w:val="pt-PT" w:eastAsia="en-US" w:bidi="ar-SA"/>
      </w:rPr>
    </w:lvl>
    <w:lvl w:ilvl="8" w:tentative="0">
      <w:start w:val="0"/>
      <w:numFmt w:val="bullet"/>
      <w:lvlText w:val="•"/>
      <w:lvlJc w:val="left"/>
      <w:pPr>
        <w:ind w:left="9052" w:hanging="248"/>
      </w:pPr>
      <w:rPr>
        <w:rFonts w:hint="default"/>
        <w:lang w:val="pt-PT" w:eastAsia="en-US" w:bidi="ar-SA"/>
      </w:rPr>
    </w:lvl>
  </w:abstractNum>
  <w:abstractNum w:abstractNumId="23">
    <w:nsid w:val="2470EC97"/>
    <w:multiLevelType w:val="multilevel"/>
    <w:tmpl w:val="2470EC97"/>
    <w:lvl w:ilvl="0" w:tentative="0">
      <w:start w:val="1"/>
      <w:numFmt w:val="upperRoman"/>
      <w:lvlText w:val="%1."/>
      <w:lvlJc w:val="left"/>
      <w:pPr>
        <w:ind w:left="220" w:hanging="72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289" w:hanging="721"/>
      </w:pPr>
      <w:rPr>
        <w:rFonts w:hint="default"/>
        <w:lang w:val="pt-PT" w:eastAsia="en-US" w:bidi="ar-SA"/>
      </w:rPr>
    </w:lvl>
    <w:lvl w:ilvl="2" w:tentative="0">
      <w:start w:val="0"/>
      <w:numFmt w:val="bullet"/>
      <w:lvlText w:val="•"/>
      <w:lvlJc w:val="left"/>
      <w:pPr>
        <w:ind w:left="2358" w:hanging="721"/>
      </w:pPr>
      <w:rPr>
        <w:rFonts w:hint="default"/>
        <w:lang w:val="pt-PT" w:eastAsia="en-US" w:bidi="ar-SA"/>
      </w:rPr>
    </w:lvl>
    <w:lvl w:ilvl="3" w:tentative="0">
      <w:start w:val="0"/>
      <w:numFmt w:val="bullet"/>
      <w:lvlText w:val="•"/>
      <w:lvlJc w:val="left"/>
      <w:pPr>
        <w:ind w:left="3427" w:hanging="721"/>
      </w:pPr>
      <w:rPr>
        <w:rFonts w:hint="default"/>
        <w:lang w:val="pt-PT" w:eastAsia="en-US" w:bidi="ar-SA"/>
      </w:rPr>
    </w:lvl>
    <w:lvl w:ilvl="4" w:tentative="0">
      <w:start w:val="0"/>
      <w:numFmt w:val="bullet"/>
      <w:lvlText w:val="•"/>
      <w:lvlJc w:val="left"/>
      <w:pPr>
        <w:ind w:left="4496" w:hanging="721"/>
      </w:pPr>
      <w:rPr>
        <w:rFonts w:hint="default"/>
        <w:lang w:val="pt-PT" w:eastAsia="en-US" w:bidi="ar-SA"/>
      </w:rPr>
    </w:lvl>
    <w:lvl w:ilvl="5" w:tentative="0">
      <w:start w:val="0"/>
      <w:numFmt w:val="bullet"/>
      <w:lvlText w:val="•"/>
      <w:lvlJc w:val="left"/>
      <w:pPr>
        <w:ind w:left="5565" w:hanging="721"/>
      </w:pPr>
      <w:rPr>
        <w:rFonts w:hint="default"/>
        <w:lang w:val="pt-PT" w:eastAsia="en-US" w:bidi="ar-SA"/>
      </w:rPr>
    </w:lvl>
    <w:lvl w:ilvl="6" w:tentative="0">
      <w:start w:val="0"/>
      <w:numFmt w:val="bullet"/>
      <w:lvlText w:val="•"/>
      <w:lvlJc w:val="left"/>
      <w:pPr>
        <w:ind w:left="6634" w:hanging="721"/>
      </w:pPr>
      <w:rPr>
        <w:rFonts w:hint="default"/>
        <w:lang w:val="pt-PT" w:eastAsia="en-US" w:bidi="ar-SA"/>
      </w:rPr>
    </w:lvl>
    <w:lvl w:ilvl="7" w:tentative="0">
      <w:start w:val="0"/>
      <w:numFmt w:val="bullet"/>
      <w:lvlText w:val="•"/>
      <w:lvlJc w:val="left"/>
      <w:pPr>
        <w:ind w:left="7703" w:hanging="721"/>
      </w:pPr>
      <w:rPr>
        <w:rFonts w:hint="default"/>
        <w:lang w:val="pt-PT" w:eastAsia="en-US" w:bidi="ar-SA"/>
      </w:rPr>
    </w:lvl>
    <w:lvl w:ilvl="8" w:tentative="0">
      <w:start w:val="0"/>
      <w:numFmt w:val="bullet"/>
      <w:lvlText w:val="•"/>
      <w:lvlJc w:val="left"/>
      <w:pPr>
        <w:ind w:left="8772" w:hanging="721"/>
      </w:pPr>
      <w:rPr>
        <w:rFonts w:hint="default"/>
        <w:lang w:val="pt-PT" w:eastAsia="en-US" w:bidi="ar-SA"/>
      </w:rPr>
    </w:lvl>
  </w:abstractNum>
  <w:abstractNum w:abstractNumId="24">
    <w:nsid w:val="2A8F537B"/>
    <w:multiLevelType w:val="multilevel"/>
    <w:tmpl w:val="2A8F537B"/>
    <w:lvl w:ilvl="0" w:tentative="0">
      <w:start w:val="1"/>
      <w:numFmt w:val="lowerLetter"/>
      <w:lvlText w:val="%1)"/>
      <w:lvlJc w:val="left"/>
      <w:pPr>
        <w:ind w:left="681" w:hanging="428"/>
        <w:jc w:val="left"/>
      </w:pPr>
      <w:rPr>
        <w:rFonts w:hint="default"/>
        <w:w w:val="99"/>
        <w:lang w:val="pt-PT" w:eastAsia="en-US" w:bidi="ar-SA"/>
      </w:rPr>
    </w:lvl>
    <w:lvl w:ilvl="1" w:tentative="0">
      <w:start w:val="0"/>
      <w:numFmt w:val="bullet"/>
      <w:lvlText w:val="•"/>
      <w:lvlJc w:val="left"/>
      <w:pPr>
        <w:ind w:left="1703" w:hanging="428"/>
      </w:pPr>
      <w:rPr>
        <w:rFonts w:hint="default"/>
        <w:lang w:val="pt-PT" w:eastAsia="en-US" w:bidi="ar-SA"/>
      </w:rPr>
    </w:lvl>
    <w:lvl w:ilvl="2" w:tentative="0">
      <w:start w:val="0"/>
      <w:numFmt w:val="bullet"/>
      <w:lvlText w:val="•"/>
      <w:lvlJc w:val="left"/>
      <w:pPr>
        <w:ind w:left="2726" w:hanging="428"/>
      </w:pPr>
      <w:rPr>
        <w:rFonts w:hint="default"/>
        <w:lang w:val="pt-PT" w:eastAsia="en-US" w:bidi="ar-SA"/>
      </w:rPr>
    </w:lvl>
    <w:lvl w:ilvl="3" w:tentative="0">
      <w:start w:val="0"/>
      <w:numFmt w:val="bullet"/>
      <w:lvlText w:val="•"/>
      <w:lvlJc w:val="left"/>
      <w:pPr>
        <w:ind w:left="3749" w:hanging="428"/>
      </w:pPr>
      <w:rPr>
        <w:rFonts w:hint="default"/>
        <w:lang w:val="pt-PT" w:eastAsia="en-US" w:bidi="ar-SA"/>
      </w:rPr>
    </w:lvl>
    <w:lvl w:ilvl="4" w:tentative="0">
      <w:start w:val="0"/>
      <w:numFmt w:val="bullet"/>
      <w:lvlText w:val="•"/>
      <w:lvlJc w:val="left"/>
      <w:pPr>
        <w:ind w:left="4772" w:hanging="428"/>
      </w:pPr>
      <w:rPr>
        <w:rFonts w:hint="default"/>
        <w:lang w:val="pt-PT" w:eastAsia="en-US" w:bidi="ar-SA"/>
      </w:rPr>
    </w:lvl>
    <w:lvl w:ilvl="5" w:tentative="0">
      <w:start w:val="0"/>
      <w:numFmt w:val="bullet"/>
      <w:lvlText w:val="•"/>
      <w:lvlJc w:val="left"/>
      <w:pPr>
        <w:ind w:left="5795" w:hanging="428"/>
      </w:pPr>
      <w:rPr>
        <w:rFonts w:hint="default"/>
        <w:lang w:val="pt-PT" w:eastAsia="en-US" w:bidi="ar-SA"/>
      </w:rPr>
    </w:lvl>
    <w:lvl w:ilvl="6" w:tentative="0">
      <w:start w:val="0"/>
      <w:numFmt w:val="bullet"/>
      <w:lvlText w:val="•"/>
      <w:lvlJc w:val="left"/>
      <w:pPr>
        <w:ind w:left="6818" w:hanging="428"/>
      </w:pPr>
      <w:rPr>
        <w:rFonts w:hint="default"/>
        <w:lang w:val="pt-PT" w:eastAsia="en-US" w:bidi="ar-SA"/>
      </w:rPr>
    </w:lvl>
    <w:lvl w:ilvl="7" w:tentative="0">
      <w:start w:val="0"/>
      <w:numFmt w:val="bullet"/>
      <w:lvlText w:val="•"/>
      <w:lvlJc w:val="left"/>
      <w:pPr>
        <w:ind w:left="7841" w:hanging="428"/>
      </w:pPr>
      <w:rPr>
        <w:rFonts w:hint="default"/>
        <w:lang w:val="pt-PT" w:eastAsia="en-US" w:bidi="ar-SA"/>
      </w:rPr>
    </w:lvl>
    <w:lvl w:ilvl="8" w:tentative="0">
      <w:start w:val="0"/>
      <w:numFmt w:val="bullet"/>
      <w:lvlText w:val="•"/>
      <w:lvlJc w:val="left"/>
      <w:pPr>
        <w:ind w:left="8864" w:hanging="428"/>
      </w:pPr>
      <w:rPr>
        <w:rFonts w:hint="default"/>
        <w:lang w:val="pt-PT" w:eastAsia="en-US" w:bidi="ar-SA"/>
      </w:rPr>
    </w:lvl>
  </w:abstractNum>
  <w:abstractNum w:abstractNumId="25">
    <w:nsid w:val="39A0D9AC"/>
    <w:multiLevelType w:val="multilevel"/>
    <w:tmpl w:val="39A0D9AC"/>
    <w:lvl w:ilvl="0" w:tentative="0">
      <w:start w:val="13"/>
      <w:numFmt w:val="decimal"/>
      <w:lvlText w:val="%1"/>
      <w:lvlJc w:val="left"/>
      <w:pPr>
        <w:ind w:left="1122" w:hanging="336"/>
        <w:jc w:val="left"/>
      </w:pPr>
      <w:rPr>
        <w:rFonts w:hint="default"/>
        <w:b/>
        <w:bCs/>
        <w:w w:val="99"/>
        <w:lang w:val="pt-PT" w:eastAsia="en-US" w:bidi="ar-SA"/>
      </w:rPr>
    </w:lvl>
    <w:lvl w:ilvl="1" w:tentative="0">
      <w:start w:val="1"/>
      <w:numFmt w:val="decimal"/>
      <w:lvlText w:val="%1.%2"/>
      <w:lvlJc w:val="left"/>
      <w:pPr>
        <w:ind w:left="1322" w:hanging="536"/>
        <w:jc w:val="right"/>
      </w:pPr>
      <w:rPr>
        <w:rFonts w:hint="default"/>
        <w:b/>
        <w:bCs/>
        <w:w w:val="99"/>
        <w:lang w:val="pt-PT" w:eastAsia="en-US" w:bidi="ar-SA"/>
      </w:rPr>
    </w:lvl>
    <w:lvl w:ilvl="2" w:tentative="0">
      <w:start w:val="0"/>
      <w:numFmt w:val="bullet"/>
      <w:lvlText w:val=""/>
      <w:lvlJc w:val="left"/>
      <w:pPr>
        <w:ind w:left="1353" w:hanging="536"/>
      </w:pPr>
      <w:rPr>
        <w:rFonts w:hint="default" w:ascii="Symbol" w:hAnsi="Symbol" w:eastAsia="Symbol" w:cs="Symbol"/>
        <w:w w:val="100"/>
        <w:sz w:val="24"/>
        <w:szCs w:val="24"/>
        <w:lang w:val="pt-PT" w:eastAsia="en-US" w:bidi="ar-SA"/>
      </w:rPr>
    </w:lvl>
    <w:lvl w:ilvl="3" w:tentative="0">
      <w:start w:val="0"/>
      <w:numFmt w:val="bullet"/>
      <w:lvlText w:val="•"/>
      <w:lvlJc w:val="left"/>
      <w:pPr>
        <w:ind w:left="1360" w:hanging="536"/>
      </w:pPr>
      <w:rPr>
        <w:rFonts w:hint="default"/>
        <w:lang w:val="pt-PT" w:eastAsia="en-US" w:bidi="ar-SA"/>
      </w:rPr>
    </w:lvl>
    <w:lvl w:ilvl="4" w:tentative="0">
      <w:start w:val="0"/>
      <w:numFmt w:val="bullet"/>
      <w:lvlText w:val="•"/>
      <w:lvlJc w:val="left"/>
      <w:pPr>
        <w:ind w:left="1420" w:hanging="536"/>
      </w:pPr>
      <w:rPr>
        <w:rFonts w:hint="default"/>
        <w:lang w:val="pt-PT" w:eastAsia="en-US" w:bidi="ar-SA"/>
      </w:rPr>
    </w:lvl>
    <w:lvl w:ilvl="5" w:tentative="0">
      <w:start w:val="0"/>
      <w:numFmt w:val="bullet"/>
      <w:lvlText w:val="•"/>
      <w:lvlJc w:val="left"/>
      <w:pPr>
        <w:ind w:left="1580" w:hanging="536"/>
      </w:pPr>
      <w:rPr>
        <w:rFonts w:hint="default"/>
        <w:lang w:val="pt-PT" w:eastAsia="en-US" w:bidi="ar-SA"/>
      </w:rPr>
    </w:lvl>
    <w:lvl w:ilvl="6" w:tentative="0">
      <w:start w:val="0"/>
      <w:numFmt w:val="bullet"/>
      <w:lvlText w:val="•"/>
      <w:lvlJc w:val="left"/>
      <w:pPr>
        <w:ind w:left="3446" w:hanging="536"/>
      </w:pPr>
      <w:rPr>
        <w:rFonts w:hint="default"/>
        <w:lang w:val="pt-PT" w:eastAsia="en-US" w:bidi="ar-SA"/>
      </w:rPr>
    </w:lvl>
    <w:lvl w:ilvl="7" w:tentative="0">
      <w:start w:val="0"/>
      <w:numFmt w:val="bullet"/>
      <w:lvlText w:val="•"/>
      <w:lvlJc w:val="left"/>
      <w:pPr>
        <w:ind w:left="5312" w:hanging="536"/>
      </w:pPr>
      <w:rPr>
        <w:rFonts w:hint="default"/>
        <w:lang w:val="pt-PT" w:eastAsia="en-US" w:bidi="ar-SA"/>
      </w:rPr>
    </w:lvl>
    <w:lvl w:ilvl="8" w:tentative="0">
      <w:start w:val="0"/>
      <w:numFmt w:val="bullet"/>
      <w:lvlText w:val="•"/>
      <w:lvlJc w:val="left"/>
      <w:pPr>
        <w:ind w:left="7178" w:hanging="536"/>
      </w:pPr>
      <w:rPr>
        <w:rFonts w:hint="default"/>
        <w:lang w:val="pt-PT" w:eastAsia="en-US" w:bidi="ar-SA"/>
      </w:rPr>
    </w:lvl>
  </w:abstractNum>
  <w:abstractNum w:abstractNumId="26">
    <w:nsid w:val="46A08BB8"/>
    <w:multiLevelType w:val="multilevel"/>
    <w:tmpl w:val="46A08BB8"/>
    <w:lvl w:ilvl="0" w:tentative="0">
      <w:start w:val="1"/>
      <w:numFmt w:val="lowerLetter"/>
      <w:lvlText w:val="%1)"/>
      <w:lvlJc w:val="left"/>
      <w:pPr>
        <w:ind w:left="1115" w:hanging="329"/>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2099" w:hanging="329"/>
      </w:pPr>
      <w:rPr>
        <w:rFonts w:hint="default"/>
        <w:lang w:val="pt-PT" w:eastAsia="en-US" w:bidi="ar-SA"/>
      </w:rPr>
    </w:lvl>
    <w:lvl w:ilvl="2" w:tentative="0">
      <w:start w:val="0"/>
      <w:numFmt w:val="bullet"/>
      <w:lvlText w:val="•"/>
      <w:lvlJc w:val="left"/>
      <w:pPr>
        <w:ind w:left="3078" w:hanging="329"/>
      </w:pPr>
      <w:rPr>
        <w:rFonts w:hint="default"/>
        <w:lang w:val="pt-PT" w:eastAsia="en-US" w:bidi="ar-SA"/>
      </w:rPr>
    </w:lvl>
    <w:lvl w:ilvl="3" w:tentative="0">
      <w:start w:val="0"/>
      <w:numFmt w:val="bullet"/>
      <w:lvlText w:val="•"/>
      <w:lvlJc w:val="left"/>
      <w:pPr>
        <w:ind w:left="4057" w:hanging="329"/>
      </w:pPr>
      <w:rPr>
        <w:rFonts w:hint="default"/>
        <w:lang w:val="pt-PT" w:eastAsia="en-US" w:bidi="ar-SA"/>
      </w:rPr>
    </w:lvl>
    <w:lvl w:ilvl="4" w:tentative="0">
      <w:start w:val="0"/>
      <w:numFmt w:val="bullet"/>
      <w:lvlText w:val="•"/>
      <w:lvlJc w:val="left"/>
      <w:pPr>
        <w:ind w:left="5036" w:hanging="329"/>
      </w:pPr>
      <w:rPr>
        <w:rFonts w:hint="default"/>
        <w:lang w:val="pt-PT" w:eastAsia="en-US" w:bidi="ar-SA"/>
      </w:rPr>
    </w:lvl>
    <w:lvl w:ilvl="5" w:tentative="0">
      <w:start w:val="0"/>
      <w:numFmt w:val="bullet"/>
      <w:lvlText w:val="•"/>
      <w:lvlJc w:val="left"/>
      <w:pPr>
        <w:ind w:left="6015" w:hanging="329"/>
      </w:pPr>
      <w:rPr>
        <w:rFonts w:hint="default"/>
        <w:lang w:val="pt-PT" w:eastAsia="en-US" w:bidi="ar-SA"/>
      </w:rPr>
    </w:lvl>
    <w:lvl w:ilvl="6" w:tentative="0">
      <w:start w:val="0"/>
      <w:numFmt w:val="bullet"/>
      <w:lvlText w:val="•"/>
      <w:lvlJc w:val="left"/>
      <w:pPr>
        <w:ind w:left="6994" w:hanging="329"/>
      </w:pPr>
      <w:rPr>
        <w:rFonts w:hint="default"/>
        <w:lang w:val="pt-PT" w:eastAsia="en-US" w:bidi="ar-SA"/>
      </w:rPr>
    </w:lvl>
    <w:lvl w:ilvl="7" w:tentative="0">
      <w:start w:val="0"/>
      <w:numFmt w:val="bullet"/>
      <w:lvlText w:val="•"/>
      <w:lvlJc w:val="left"/>
      <w:pPr>
        <w:ind w:left="7973" w:hanging="329"/>
      </w:pPr>
      <w:rPr>
        <w:rFonts w:hint="default"/>
        <w:lang w:val="pt-PT" w:eastAsia="en-US" w:bidi="ar-SA"/>
      </w:rPr>
    </w:lvl>
    <w:lvl w:ilvl="8" w:tentative="0">
      <w:start w:val="0"/>
      <w:numFmt w:val="bullet"/>
      <w:lvlText w:val="•"/>
      <w:lvlJc w:val="left"/>
      <w:pPr>
        <w:ind w:left="8952" w:hanging="329"/>
      </w:pPr>
      <w:rPr>
        <w:rFonts w:hint="default"/>
        <w:lang w:val="pt-PT" w:eastAsia="en-US" w:bidi="ar-SA"/>
      </w:rPr>
    </w:lvl>
  </w:abstractNum>
  <w:abstractNum w:abstractNumId="27">
    <w:nsid w:val="4C1BAE26"/>
    <w:multiLevelType w:val="multilevel"/>
    <w:tmpl w:val="4C1BAE26"/>
    <w:lvl w:ilvl="0" w:tentative="0">
      <w:start w:val="8"/>
      <w:numFmt w:val="decimal"/>
      <w:lvlText w:val="%1"/>
      <w:lvlJc w:val="left"/>
      <w:pPr>
        <w:ind w:left="688" w:hanging="469"/>
        <w:jc w:val="left"/>
      </w:pPr>
      <w:rPr>
        <w:rFonts w:hint="default"/>
        <w:lang w:val="pt-PT" w:eastAsia="en-US" w:bidi="ar-SA"/>
      </w:rPr>
    </w:lvl>
    <w:lvl w:ilvl="1" w:tentative="0">
      <w:start w:val="1"/>
      <w:numFmt w:val="decimal"/>
      <w:lvlText w:val="%1.%2"/>
      <w:lvlJc w:val="left"/>
      <w:pPr>
        <w:ind w:left="688" w:hanging="469"/>
        <w:jc w:val="right"/>
      </w:pPr>
      <w:rPr>
        <w:rFonts w:hint="default" w:ascii="Arial" w:hAnsi="Arial" w:eastAsia="Arial" w:cs="Arial"/>
        <w:b/>
        <w:bCs/>
        <w:w w:val="100"/>
        <w:sz w:val="28"/>
        <w:szCs w:val="28"/>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3498" w:hanging="603"/>
      </w:pPr>
      <w:rPr>
        <w:rFonts w:hint="default"/>
        <w:lang w:val="pt-PT" w:eastAsia="en-US" w:bidi="ar-SA"/>
      </w:rPr>
    </w:lvl>
    <w:lvl w:ilvl="4" w:tentative="0">
      <w:start w:val="0"/>
      <w:numFmt w:val="bullet"/>
      <w:lvlText w:val="•"/>
      <w:lvlJc w:val="left"/>
      <w:pPr>
        <w:ind w:left="4557" w:hanging="603"/>
      </w:pPr>
      <w:rPr>
        <w:rFonts w:hint="default"/>
        <w:lang w:val="pt-PT" w:eastAsia="en-US" w:bidi="ar-SA"/>
      </w:rPr>
    </w:lvl>
    <w:lvl w:ilvl="5" w:tentative="0">
      <w:start w:val="0"/>
      <w:numFmt w:val="bullet"/>
      <w:lvlText w:val="•"/>
      <w:lvlJc w:val="left"/>
      <w:pPr>
        <w:ind w:left="5616" w:hanging="603"/>
      </w:pPr>
      <w:rPr>
        <w:rFonts w:hint="default"/>
        <w:lang w:val="pt-PT" w:eastAsia="en-US" w:bidi="ar-SA"/>
      </w:rPr>
    </w:lvl>
    <w:lvl w:ilvl="6" w:tentative="0">
      <w:start w:val="0"/>
      <w:numFmt w:val="bullet"/>
      <w:lvlText w:val="•"/>
      <w:lvlJc w:val="left"/>
      <w:pPr>
        <w:ind w:left="6675" w:hanging="603"/>
      </w:pPr>
      <w:rPr>
        <w:rFonts w:hint="default"/>
        <w:lang w:val="pt-PT" w:eastAsia="en-US" w:bidi="ar-SA"/>
      </w:rPr>
    </w:lvl>
    <w:lvl w:ilvl="7" w:tentative="0">
      <w:start w:val="0"/>
      <w:numFmt w:val="bullet"/>
      <w:lvlText w:val="•"/>
      <w:lvlJc w:val="left"/>
      <w:pPr>
        <w:ind w:left="7734" w:hanging="603"/>
      </w:pPr>
      <w:rPr>
        <w:rFonts w:hint="default"/>
        <w:lang w:val="pt-PT" w:eastAsia="en-US" w:bidi="ar-SA"/>
      </w:rPr>
    </w:lvl>
    <w:lvl w:ilvl="8" w:tentative="0">
      <w:start w:val="0"/>
      <w:numFmt w:val="bullet"/>
      <w:lvlText w:val="•"/>
      <w:lvlJc w:val="left"/>
      <w:pPr>
        <w:ind w:left="8793" w:hanging="603"/>
      </w:pPr>
      <w:rPr>
        <w:rFonts w:hint="default"/>
        <w:lang w:val="pt-PT" w:eastAsia="en-US" w:bidi="ar-SA"/>
      </w:rPr>
    </w:lvl>
  </w:abstractNum>
  <w:abstractNum w:abstractNumId="28">
    <w:nsid w:val="4D4DC07F"/>
    <w:multiLevelType w:val="multilevel"/>
    <w:tmpl w:val="4D4DC07F"/>
    <w:lvl w:ilvl="0" w:tentative="0">
      <w:start w:val="7"/>
      <w:numFmt w:val="decimal"/>
      <w:lvlText w:val="%1"/>
      <w:lvlJc w:val="left"/>
      <w:pPr>
        <w:ind w:left="1022" w:hanging="236"/>
        <w:jc w:val="right"/>
      </w:pPr>
      <w:rPr>
        <w:rFonts w:hint="default" w:ascii="Arial" w:hAnsi="Arial" w:eastAsia="Arial" w:cs="Arial"/>
        <w:b/>
        <w:bCs/>
        <w:w w:val="100"/>
        <w:sz w:val="28"/>
        <w:szCs w:val="28"/>
        <w:lang w:val="pt-PT" w:eastAsia="en-US" w:bidi="ar-SA"/>
      </w:rPr>
    </w:lvl>
    <w:lvl w:ilvl="1" w:tentative="0">
      <w:start w:val="0"/>
      <w:numFmt w:val="bullet"/>
      <w:lvlText w:val="•"/>
      <w:lvlJc w:val="left"/>
      <w:pPr>
        <w:ind w:left="2009" w:hanging="236"/>
      </w:pPr>
      <w:rPr>
        <w:rFonts w:hint="default"/>
        <w:lang w:val="pt-PT" w:eastAsia="en-US" w:bidi="ar-SA"/>
      </w:rPr>
    </w:lvl>
    <w:lvl w:ilvl="2" w:tentative="0">
      <w:start w:val="0"/>
      <w:numFmt w:val="bullet"/>
      <w:lvlText w:val="•"/>
      <w:lvlJc w:val="left"/>
      <w:pPr>
        <w:ind w:left="2998" w:hanging="236"/>
      </w:pPr>
      <w:rPr>
        <w:rFonts w:hint="default"/>
        <w:lang w:val="pt-PT" w:eastAsia="en-US" w:bidi="ar-SA"/>
      </w:rPr>
    </w:lvl>
    <w:lvl w:ilvl="3" w:tentative="0">
      <w:start w:val="0"/>
      <w:numFmt w:val="bullet"/>
      <w:lvlText w:val="•"/>
      <w:lvlJc w:val="left"/>
      <w:pPr>
        <w:ind w:left="3987" w:hanging="236"/>
      </w:pPr>
      <w:rPr>
        <w:rFonts w:hint="default"/>
        <w:lang w:val="pt-PT" w:eastAsia="en-US" w:bidi="ar-SA"/>
      </w:rPr>
    </w:lvl>
    <w:lvl w:ilvl="4" w:tentative="0">
      <w:start w:val="0"/>
      <w:numFmt w:val="bullet"/>
      <w:lvlText w:val="•"/>
      <w:lvlJc w:val="left"/>
      <w:pPr>
        <w:ind w:left="4976" w:hanging="236"/>
      </w:pPr>
      <w:rPr>
        <w:rFonts w:hint="default"/>
        <w:lang w:val="pt-PT" w:eastAsia="en-US" w:bidi="ar-SA"/>
      </w:rPr>
    </w:lvl>
    <w:lvl w:ilvl="5" w:tentative="0">
      <w:start w:val="0"/>
      <w:numFmt w:val="bullet"/>
      <w:lvlText w:val="•"/>
      <w:lvlJc w:val="left"/>
      <w:pPr>
        <w:ind w:left="5965" w:hanging="236"/>
      </w:pPr>
      <w:rPr>
        <w:rFonts w:hint="default"/>
        <w:lang w:val="pt-PT" w:eastAsia="en-US" w:bidi="ar-SA"/>
      </w:rPr>
    </w:lvl>
    <w:lvl w:ilvl="6" w:tentative="0">
      <w:start w:val="0"/>
      <w:numFmt w:val="bullet"/>
      <w:lvlText w:val="•"/>
      <w:lvlJc w:val="left"/>
      <w:pPr>
        <w:ind w:left="6954" w:hanging="236"/>
      </w:pPr>
      <w:rPr>
        <w:rFonts w:hint="default"/>
        <w:lang w:val="pt-PT" w:eastAsia="en-US" w:bidi="ar-SA"/>
      </w:rPr>
    </w:lvl>
    <w:lvl w:ilvl="7" w:tentative="0">
      <w:start w:val="0"/>
      <w:numFmt w:val="bullet"/>
      <w:lvlText w:val="•"/>
      <w:lvlJc w:val="left"/>
      <w:pPr>
        <w:ind w:left="7943" w:hanging="236"/>
      </w:pPr>
      <w:rPr>
        <w:rFonts w:hint="default"/>
        <w:lang w:val="pt-PT" w:eastAsia="en-US" w:bidi="ar-SA"/>
      </w:rPr>
    </w:lvl>
    <w:lvl w:ilvl="8" w:tentative="0">
      <w:start w:val="0"/>
      <w:numFmt w:val="bullet"/>
      <w:lvlText w:val="•"/>
      <w:lvlJc w:val="left"/>
      <w:pPr>
        <w:ind w:left="8932" w:hanging="236"/>
      </w:pPr>
      <w:rPr>
        <w:rFonts w:hint="default"/>
        <w:lang w:val="pt-PT" w:eastAsia="en-US" w:bidi="ar-SA"/>
      </w:rPr>
    </w:lvl>
  </w:abstractNum>
  <w:abstractNum w:abstractNumId="29">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0">
    <w:nsid w:val="59ADCABA"/>
    <w:multiLevelType w:val="multilevel"/>
    <w:tmpl w:val="59ADCABA"/>
    <w:lvl w:ilvl="0" w:tentative="0">
      <w:start w:val="8"/>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254" w:hanging="468"/>
        <w:jc w:val="left"/>
      </w:pPr>
      <w:rPr>
        <w:rFonts w:hint="default" w:ascii="Arial" w:hAnsi="Arial" w:eastAsia="Arial" w:cs="Arial"/>
        <w:b/>
        <w:bCs/>
        <w:w w:val="100"/>
        <w:sz w:val="28"/>
        <w:szCs w:val="28"/>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2571" w:hanging="603"/>
      </w:pPr>
      <w:rPr>
        <w:rFonts w:hint="default"/>
        <w:lang w:val="pt-PT" w:eastAsia="en-US" w:bidi="ar-SA"/>
      </w:rPr>
    </w:lvl>
    <w:lvl w:ilvl="4" w:tentative="0">
      <w:start w:val="0"/>
      <w:numFmt w:val="bullet"/>
      <w:lvlText w:val="•"/>
      <w:lvlJc w:val="left"/>
      <w:pPr>
        <w:ind w:left="3762" w:hanging="603"/>
      </w:pPr>
      <w:rPr>
        <w:rFonts w:hint="default"/>
        <w:lang w:val="pt-PT" w:eastAsia="en-US" w:bidi="ar-SA"/>
      </w:rPr>
    </w:lvl>
    <w:lvl w:ilvl="5" w:tentative="0">
      <w:start w:val="0"/>
      <w:numFmt w:val="bullet"/>
      <w:lvlText w:val="•"/>
      <w:lvlJc w:val="left"/>
      <w:pPr>
        <w:ind w:left="4954" w:hanging="603"/>
      </w:pPr>
      <w:rPr>
        <w:rFonts w:hint="default"/>
        <w:lang w:val="pt-PT" w:eastAsia="en-US" w:bidi="ar-SA"/>
      </w:rPr>
    </w:lvl>
    <w:lvl w:ilvl="6" w:tentative="0">
      <w:start w:val="0"/>
      <w:numFmt w:val="bullet"/>
      <w:lvlText w:val="•"/>
      <w:lvlJc w:val="left"/>
      <w:pPr>
        <w:ind w:left="6145" w:hanging="603"/>
      </w:pPr>
      <w:rPr>
        <w:rFonts w:hint="default"/>
        <w:lang w:val="pt-PT" w:eastAsia="en-US" w:bidi="ar-SA"/>
      </w:rPr>
    </w:lvl>
    <w:lvl w:ilvl="7" w:tentative="0">
      <w:start w:val="0"/>
      <w:numFmt w:val="bullet"/>
      <w:lvlText w:val="•"/>
      <w:lvlJc w:val="left"/>
      <w:pPr>
        <w:ind w:left="7337" w:hanging="603"/>
      </w:pPr>
      <w:rPr>
        <w:rFonts w:hint="default"/>
        <w:lang w:val="pt-PT" w:eastAsia="en-US" w:bidi="ar-SA"/>
      </w:rPr>
    </w:lvl>
    <w:lvl w:ilvl="8" w:tentative="0">
      <w:start w:val="0"/>
      <w:numFmt w:val="bullet"/>
      <w:lvlText w:val="•"/>
      <w:lvlJc w:val="left"/>
      <w:pPr>
        <w:ind w:left="8528" w:hanging="603"/>
      </w:pPr>
      <w:rPr>
        <w:rFonts w:hint="default"/>
        <w:lang w:val="pt-PT" w:eastAsia="en-US" w:bidi="ar-SA"/>
      </w:rPr>
    </w:lvl>
  </w:abstractNum>
  <w:abstractNum w:abstractNumId="31">
    <w:nsid w:val="60382F6E"/>
    <w:multiLevelType w:val="multilevel"/>
    <w:tmpl w:val="60382F6E"/>
    <w:lvl w:ilvl="0" w:tentative="0">
      <w:start w:val="1"/>
      <w:numFmt w:val="lowerLetter"/>
      <w:lvlText w:val="%1)"/>
      <w:lvlJc w:val="left"/>
      <w:pPr>
        <w:ind w:left="220" w:hanging="853"/>
        <w:jc w:val="left"/>
      </w:pPr>
      <w:rPr>
        <w:rFonts w:hint="default"/>
        <w:color w:val="auto"/>
        <w:w w:val="99"/>
        <w:lang w:val="pt-PT" w:eastAsia="en-US" w:bidi="ar-SA"/>
      </w:rPr>
    </w:lvl>
    <w:lvl w:ilvl="1" w:tentative="0">
      <w:start w:val="1"/>
      <w:numFmt w:val="lowerLetter"/>
      <w:lvlText w:val="%2)"/>
      <w:lvlJc w:val="left"/>
      <w:pPr>
        <w:ind w:left="916" w:hanging="599"/>
        <w:jc w:val="left"/>
      </w:pPr>
      <w:rPr>
        <w:rFonts w:hint="default" w:ascii="Arial MT" w:hAnsi="Arial MT" w:eastAsia="Arial MT" w:cs="Arial MT"/>
        <w:w w:val="99"/>
        <w:sz w:val="24"/>
        <w:szCs w:val="24"/>
        <w:lang w:val="pt-PT" w:eastAsia="en-US" w:bidi="ar-SA"/>
      </w:rPr>
    </w:lvl>
    <w:lvl w:ilvl="2" w:tentative="0">
      <w:start w:val="0"/>
      <w:numFmt w:val="bullet"/>
      <w:lvlText w:val="•"/>
      <w:lvlJc w:val="left"/>
      <w:pPr>
        <w:ind w:left="2030" w:hanging="599"/>
      </w:pPr>
      <w:rPr>
        <w:rFonts w:hint="default"/>
        <w:lang w:val="pt-PT" w:eastAsia="en-US" w:bidi="ar-SA"/>
      </w:rPr>
    </w:lvl>
    <w:lvl w:ilvl="3" w:tentative="0">
      <w:start w:val="0"/>
      <w:numFmt w:val="bullet"/>
      <w:lvlText w:val="•"/>
      <w:lvlJc w:val="left"/>
      <w:pPr>
        <w:ind w:left="3140" w:hanging="599"/>
      </w:pPr>
      <w:rPr>
        <w:rFonts w:hint="default"/>
        <w:lang w:val="pt-PT" w:eastAsia="en-US" w:bidi="ar-SA"/>
      </w:rPr>
    </w:lvl>
    <w:lvl w:ilvl="4" w:tentative="0">
      <w:start w:val="0"/>
      <w:numFmt w:val="bullet"/>
      <w:lvlText w:val="•"/>
      <w:lvlJc w:val="left"/>
      <w:pPr>
        <w:ind w:left="4250" w:hanging="599"/>
      </w:pPr>
      <w:rPr>
        <w:rFonts w:hint="default"/>
        <w:lang w:val="pt-PT" w:eastAsia="en-US" w:bidi="ar-SA"/>
      </w:rPr>
    </w:lvl>
    <w:lvl w:ilvl="5" w:tentative="0">
      <w:start w:val="0"/>
      <w:numFmt w:val="bullet"/>
      <w:lvlText w:val="•"/>
      <w:lvlJc w:val="left"/>
      <w:pPr>
        <w:ind w:left="5360" w:hanging="599"/>
      </w:pPr>
      <w:rPr>
        <w:rFonts w:hint="default"/>
        <w:lang w:val="pt-PT" w:eastAsia="en-US" w:bidi="ar-SA"/>
      </w:rPr>
    </w:lvl>
    <w:lvl w:ilvl="6" w:tentative="0">
      <w:start w:val="0"/>
      <w:numFmt w:val="bullet"/>
      <w:lvlText w:val="•"/>
      <w:lvlJc w:val="left"/>
      <w:pPr>
        <w:ind w:left="6470" w:hanging="599"/>
      </w:pPr>
      <w:rPr>
        <w:rFonts w:hint="default"/>
        <w:lang w:val="pt-PT" w:eastAsia="en-US" w:bidi="ar-SA"/>
      </w:rPr>
    </w:lvl>
    <w:lvl w:ilvl="7" w:tentative="0">
      <w:start w:val="0"/>
      <w:numFmt w:val="bullet"/>
      <w:lvlText w:val="•"/>
      <w:lvlJc w:val="left"/>
      <w:pPr>
        <w:ind w:left="7580" w:hanging="599"/>
      </w:pPr>
      <w:rPr>
        <w:rFonts w:hint="default"/>
        <w:lang w:val="pt-PT" w:eastAsia="en-US" w:bidi="ar-SA"/>
      </w:rPr>
    </w:lvl>
    <w:lvl w:ilvl="8" w:tentative="0">
      <w:start w:val="0"/>
      <w:numFmt w:val="bullet"/>
      <w:lvlText w:val="•"/>
      <w:lvlJc w:val="left"/>
      <w:pPr>
        <w:ind w:left="8690" w:hanging="599"/>
      </w:pPr>
      <w:rPr>
        <w:rFonts w:hint="default"/>
        <w:lang w:val="pt-PT" w:eastAsia="en-US" w:bidi="ar-SA"/>
      </w:rPr>
    </w:lvl>
  </w:abstractNum>
  <w:abstractNum w:abstractNumId="32">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3">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4">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5">
    <w:nsid w:val="68A0C933"/>
    <w:multiLevelType w:val="singleLevel"/>
    <w:tmpl w:val="68A0C933"/>
    <w:lvl w:ilvl="0" w:tentative="0">
      <w:start w:val="1"/>
      <w:numFmt w:val="bullet"/>
      <w:lvlText w:val=""/>
      <w:lvlJc w:val="left"/>
      <w:pPr>
        <w:tabs>
          <w:tab w:val="left" w:pos="420"/>
        </w:tabs>
        <w:ind w:left="420" w:hanging="420"/>
      </w:pPr>
      <w:rPr>
        <w:rFonts w:hint="default" w:ascii="Wingdings" w:hAnsi="Wingdings"/>
      </w:rPr>
    </w:lvl>
  </w:abstractNum>
  <w:abstractNum w:abstractNumId="36">
    <w:nsid w:val="72183CF9"/>
    <w:multiLevelType w:val="multilevel"/>
    <w:tmpl w:val="72183CF9"/>
    <w:lvl w:ilvl="0" w:tentative="0">
      <w:start w:val="1"/>
      <w:numFmt w:val="lowerLetter"/>
      <w:lvlText w:val="%1)"/>
      <w:lvlJc w:val="left"/>
      <w:pPr>
        <w:ind w:left="220" w:hanging="262"/>
        <w:jc w:val="left"/>
      </w:pPr>
      <w:rPr>
        <w:rFonts w:hint="default"/>
        <w:w w:val="100"/>
        <w:lang w:val="pt-PT" w:eastAsia="en-US" w:bidi="ar-SA"/>
      </w:rPr>
    </w:lvl>
    <w:lvl w:ilvl="1" w:tentative="0">
      <w:start w:val="0"/>
      <w:numFmt w:val="bullet"/>
      <w:lvlText w:val="•"/>
      <w:lvlJc w:val="left"/>
      <w:pPr>
        <w:ind w:left="1289" w:hanging="262"/>
      </w:pPr>
      <w:rPr>
        <w:rFonts w:hint="default"/>
        <w:lang w:val="pt-PT" w:eastAsia="en-US" w:bidi="ar-SA"/>
      </w:rPr>
    </w:lvl>
    <w:lvl w:ilvl="2" w:tentative="0">
      <w:start w:val="0"/>
      <w:numFmt w:val="bullet"/>
      <w:lvlText w:val="•"/>
      <w:lvlJc w:val="left"/>
      <w:pPr>
        <w:ind w:left="2358" w:hanging="262"/>
      </w:pPr>
      <w:rPr>
        <w:rFonts w:hint="default"/>
        <w:lang w:val="pt-PT" w:eastAsia="en-US" w:bidi="ar-SA"/>
      </w:rPr>
    </w:lvl>
    <w:lvl w:ilvl="3" w:tentative="0">
      <w:start w:val="0"/>
      <w:numFmt w:val="bullet"/>
      <w:lvlText w:val="•"/>
      <w:lvlJc w:val="left"/>
      <w:pPr>
        <w:ind w:left="3427" w:hanging="262"/>
      </w:pPr>
      <w:rPr>
        <w:rFonts w:hint="default"/>
        <w:lang w:val="pt-PT" w:eastAsia="en-US" w:bidi="ar-SA"/>
      </w:rPr>
    </w:lvl>
    <w:lvl w:ilvl="4" w:tentative="0">
      <w:start w:val="0"/>
      <w:numFmt w:val="bullet"/>
      <w:lvlText w:val="•"/>
      <w:lvlJc w:val="left"/>
      <w:pPr>
        <w:ind w:left="4496" w:hanging="262"/>
      </w:pPr>
      <w:rPr>
        <w:rFonts w:hint="default"/>
        <w:lang w:val="pt-PT" w:eastAsia="en-US" w:bidi="ar-SA"/>
      </w:rPr>
    </w:lvl>
    <w:lvl w:ilvl="5" w:tentative="0">
      <w:start w:val="0"/>
      <w:numFmt w:val="bullet"/>
      <w:lvlText w:val="•"/>
      <w:lvlJc w:val="left"/>
      <w:pPr>
        <w:ind w:left="5565" w:hanging="262"/>
      </w:pPr>
      <w:rPr>
        <w:rFonts w:hint="default"/>
        <w:lang w:val="pt-PT" w:eastAsia="en-US" w:bidi="ar-SA"/>
      </w:rPr>
    </w:lvl>
    <w:lvl w:ilvl="6" w:tentative="0">
      <w:start w:val="0"/>
      <w:numFmt w:val="bullet"/>
      <w:lvlText w:val="•"/>
      <w:lvlJc w:val="left"/>
      <w:pPr>
        <w:ind w:left="6634" w:hanging="262"/>
      </w:pPr>
      <w:rPr>
        <w:rFonts w:hint="default"/>
        <w:lang w:val="pt-PT" w:eastAsia="en-US" w:bidi="ar-SA"/>
      </w:rPr>
    </w:lvl>
    <w:lvl w:ilvl="7" w:tentative="0">
      <w:start w:val="0"/>
      <w:numFmt w:val="bullet"/>
      <w:lvlText w:val="•"/>
      <w:lvlJc w:val="left"/>
      <w:pPr>
        <w:ind w:left="7703" w:hanging="262"/>
      </w:pPr>
      <w:rPr>
        <w:rFonts w:hint="default"/>
        <w:lang w:val="pt-PT" w:eastAsia="en-US" w:bidi="ar-SA"/>
      </w:rPr>
    </w:lvl>
    <w:lvl w:ilvl="8" w:tentative="0">
      <w:start w:val="0"/>
      <w:numFmt w:val="bullet"/>
      <w:lvlText w:val="•"/>
      <w:lvlJc w:val="left"/>
      <w:pPr>
        <w:ind w:left="8772" w:hanging="262"/>
      </w:pPr>
      <w:rPr>
        <w:rFonts w:hint="default"/>
        <w:lang w:val="pt-PT" w:eastAsia="en-US" w:bidi="ar-SA"/>
      </w:rPr>
    </w:lvl>
  </w:abstractNum>
  <w:abstractNum w:abstractNumId="37">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9">
    <w:nsid w:val="77ECEA79"/>
    <w:multiLevelType w:val="multilevel"/>
    <w:tmpl w:val="77ECEA79"/>
    <w:lvl w:ilvl="0" w:tentative="0">
      <w:start w:val="1"/>
      <w:numFmt w:val="lowerLetter"/>
      <w:lvlText w:val="%1)"/>
      <w:lvlJc w:val="left"/>
      <w:pPr>
        <w:ind w:left="220" w:hanging="884"/>
        <w:jc w:val="left"/>
      </w:pPr>
      <w:rPr>
        <w:rFonts w:hint="default" w:ascii="Arial MT" w:hAnsi="Arial MT" w:eastAsia="Arial MT" w:cs="Arial MT"/>
        <w:w w:val="99"/>
        <w:sz w:val="24"/>
        <w:szCs w:val="24"/>
        <w:lang w:val="pt-PT" w:eastAsia="en-US" w:bidi="ar-SA"/>
      </w:rPr>
    </w:lvl>
    <w:lvl w:ilvl="1" w:tentative="0">
      <w:start w:val="0"/>
      <w:numFmt w:val="bullet"/>
      <w:lvlText w:val=""/>
      <w:lvlJc w:val="left"/>
      <w:pPr>
        <w:ind w:left="647"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1506" w:hanging="360"/>
      </w:pPr>
      <w:rPr>
        <w:rFonts w:hint="default" w:ascii="Symbol" w:hAnsi="Symbol" w:eastAsia="Symbol" w:cs="Symbol"/>
        <w:w w:val="100"/>
        <w:sz w:val="24"/>
        <w:szCs w:val="24"/>
        <w:lang w:val="pt-PT" w:eastAsia="en-US" w:bidi="ar-SA"/>
      </w:rPr>
    </w:lvl>
    <w:lvl w:ilvl="3" w:tentative="0">
      <w:start w:val="0"/>
      <w:numFmt w:val="bullet"/>
      <w:lvlText w:val="•"/>
      <w:lvlJc w:val="left"/>
      <w:pPr>
        <w:ind w:left="2676" w:hanging="360"/>
      </w:pPr>
      <w:rPr>
        <w:rFonts w:hint="default"/>
        <w:lang w:val="pt-PT" w:eastAsia="en-US" w:bidi="ar-SA"/>
      </w:rPr>
    </w:lvl>
    <w:lvl w:ilvl="4" w:tentative="0">
      <w:start w:val="0"/>
      <w:numFmt w:val="bullet"/>
      <w:lvlText w:val="•"/>
      <w:lvlJc w:val="left"/>
      <w:pPr>
        <w:ind w:left="3852" w:hanging="360"/>
      </w:pPr>
      <w:rPr>
        <w:rFonts w:hint="default"/>
        <w:lang w:val="pt-PT" w:eastAsia="en-US" w:bidi="ar-SA"/>
      </w:rPr>
    </w:lvl>
    <w:lvl w:ilvl="5" w:tentative="0">
      <w:start w:val="0"/>
      <w:numFmt w:val="bullet"/>
      <w:lvlText w:val="•"/>
      <w:lvlJc w:val="left"/>
      <w:pPr>
        <w:ind w:left="5029" w:hanging="360"/>
      </w:pPr>
      <w:rPr>
        <w:rFonts w:hint="default"/>
        <w:lang w:val="pt-PT" w:eastAsia="en-US" w:bidi="ar-SA"/>
      </w:rPr>
    </w:lvl>
    <w:lvl w:ilvl="6" w:tentative="0">
      <w:start w:val="0"/>
      <w:numFmt w:val="bullet"/>
      <w:lvlText w:val="•"/>
      <w:lvlJc w:val="left"/>
      <w:pPr>
        <w:ind w:left="6205" w:hanging="360"/>
      </w:pPr>
      <w:rPr>
        <w:rFonts w:hint="default"/>
        <w:lang w:val="pt-PT" w:eastAsia="en-US" w:bidi="ar-SA"/>
      </w:rPr>
    </w:lvl>
    <w:lvl w:ilvl="7" w:tentative="0">
      <w:start w:val="0"/>
      <w:numFmt w:val="bullet"/>
      <w:lvlText w:val="•"/>
      <w:lvlJc w:val="left"/>
      <w:pPr>
        <w:ind w:left="7382" w:hanging="360"/>
      </w:pPr>
      <w:rPr>
        <w:rFonts w:hint="default"/>
        <w:lang w:val="pt-PT" w:eastAsia="en-US" w:bidi="ar-SA"/>
      </w:rPr>
    </w:lvl>
    <w:lvl w:ilvl="8" w:tentative="0">
      <w:start w:val="0"/>
      <w:numFmt w:val="bullet"/>
      <w:lvlText w:val="•"/>
      <w:lvlJc w:val="left"/>
      <w:pPr>
        <w:ind w:left="8558" w:hanging="360"/>
      </w:pPr>
      <w:rPr>
        <w:rFonts w:hint="default"/>
        <w:lang w:val="pt-PT" w:eastAsia="en-US" w:bidi="ar-SA"/>
      </w:rPr>
    </w:lvl>
  </w:abstractNum>
  <w:abstractNum w:abstractNumId="40">
    <w:nsid w:val="7C246926"/>
    <w:multiLevelType w:val="multilevel"/>
    <w:tmpl w:val="7C246926"/>
    <w:lvl w:ilvl="0" w:tentative="0">
      <w:start w:val="1"/>
      <w:numFmt w:val="lowerLetter"/>
      <w:lvlText w:val="%1)"/>
      <w:lvlJc w:val="left"/>
      <w:pPr>
        <w:ind w:left="220" w:hanging="853"/>
        <w:jc w:val="left"/>
      </w:pPr>
      <w:rPr>
        <w:rFonts w:hint="default" w:ascii="Arial MT" w:hAnsi="Arial MT" w:eastAsia="Arial MT" w:cs="Arial MT"/>
        <w:w w:val="99"/>
        <w:sz w:val="24"/>
        <w:szCs w:val="24"/>
        <w:lang w:val="pt-PT" w:eastAsia="en-US" w:bidi="ar-SA"/>
      </w:rPr>
    </w:lvl>
    <w:lvl w:ilvl="1" w:tentative="0">
      <w:start w:val="1"/>
      <w:numFmt w:val="lowerLetter"/>
      <w:lvlText w:val="%2)"/>
      <w:lvlJc w:val="left"/>
      <w:pPr>
        <w:ind w:left="1622" w:hanging="248"/>
        <w:jc w:val="left"/>
      </w:pPr>
      <w:rPr>
        <w:rFonts w:hint="default" w:ascii="Times New Roman" w:hAnsi="Times New Roman" w:eastAsia="Times New Roman" w:cs="Times New Roman"/>
        <w:spacing w:val="-1"/>
        <w:w w:val="99"/>
        <w:sz w:val="24"/>
        <w:szCs w:val="24"/>
        <w:lang w:val="pt-PT" w:eastAsia="en-US" w:bidi="ar-SA"/>
      </w:rPr>
    </w:lvl>
    <w:lvl w:ilvl="2" w:tentative="0">
      <w:start w:val="0"/>
      <w:numFmt w:val="bullet"/>
      <w:lvlText w:val="•"/>
      <w:lvlJc w:val="left"/>
      <w:pPr>
        <w:ind w:left="2652" w:hanging="248"/>
      </w:pPr>
      <w:rPr>
        <w:rFonts w:hint="default"/>
        <w:lang w:val="pt-PT" w:eastAsia="en-US" w:bidi="ar-SA"/>
      </w:rPr>
    </w:lvl>
    <w:lvl w:ilvl="3" w:tentative="0">
      <w:start w:val="0"/>
      <w:numFmt w:val="bullet"/>
      <w:lvlText w:val="•"/>
      <w:lvlJc w:val="left"/>
      <w:pPr>
        <w:ind w:left="3684" w:hanging="248"/>
      </w:pPr>
      <w:rPr>
        <w:rFonts w:hint="default"/>
        <w:lang w:val="pt-PT" w:eastAsia="en-US" w:bidi="ar-SA"/>
      </w:rPr>
    </w:lvl>
    <w:lvl w:ilvl="4" w:tentative="0">
      <w:start w:val="0"/>
      <w:numFmt w:val="bullet"/>
      <w:lvlText w:val="•"/>
      <w:lvlJc w:val="left"/>
      <w:pPr>
        <w:ind w:left="4717" w:hanging="248"/>
      </w:pPr>
      <w:rPr>
        <w:rFonts w:hint="default"/>
        <w:lang w:val="pt-PT" w:eastAsia="en-US" w:bidi="ar-SA"/>
      </w:rPr>
    </w:lvl>
    <w:lvl w:ilvl="5" w:tentative="0">
      <w:start w:val="0"/>
      <w:numFmt w:val="bullet"/>
      <w:lvlText w:val="•"/>
      <w:lvlJc w:val="left"/>
      <w:pPr>
        <w:ind w:left="5749" w:hanging="248"/>
      </w:pPr>
      <w:rPr>
        <w:rFonts w:hint="default"/>
        <w:lang w:val="pt-PT" w:eastAsia="en-US" w:bidi="ar-SA"/>
      </w:rPr>
    </w:lvl>
    <w:lvl w:ilvl="6" w:tentative="0">
      <w:start w:val="0"/>
      <w:numFmt w:val="bullet"/>
      <w:lvlText w:val="•"/>
      <w:lvlJc w:val="left"/>
      <w:pPr>
        <w:ind w:left="6781" w:hanging="248"/>
      </w:pPr>
      <w:rPr>
        <w:rFonts w:hint="default"/>
        <w:lang w:val="pt-PT" w:eastAsia="en-US" w:bidi="ar-SA"/>
      </w:rPr>
    </w:lvl>
    <w:lvl w:ilvl="7" w:tentative="0">
      <w:start w:val="0"/>
      <w:numFmt w:val="bullet"/>
      <w:lvlText w:val="•"/>
      <w:lvlJc w:val="left"/>
      <w:pPr>
        <w:ind w:left="7814" w:hanging="248"/>
      </w:pPr>
      <w:rPr>
        <w:rFonts w:hint="default"/>
        <w:lang w:val="pt-PT" w:eastAsia="en-US" w:bidi="ar-SA"/>
      </w:rPr>
    </w:lvl>
    <w:lvl w:ilvl="8" w:tentative="0">
      <w:start w:val="0"/>
      <w:numFmt w:val="bullet"/>
      <w:lvlText w:val="•"/>
      <w:lvlJc w:val="left"/>
      <w:pPr>
        <w:ind w:left="8846" w:hanging="248"/>
      </w:pPr>
      <w:rPr>
        <w:rFonts w:hint="default"/>
        <w:lang w:val="pt-PT" w:eastAsia="en-US" w:bidi="ar-SA"/>
      </w:rPr>
    </w:lvl>
  </w:abstractNum>
  <w:abstractNum w:abstractNumId="41">
    <w:nsid w:val="7DEC2089"/>
    <w:multiLevelType w:val="multilevel"/>
    <w:tmpl w:val="7DEC2089"/>
    <w:lvl w:ilvl="0" w:tentative="0">
      <w:start w:val="1"/>
      <w:numFmt w:val="lowerLetter"/>
      <w:lvlText w:val="%1)"/>
      <w:lvlJc w:val="left"/>
      <w:pPr>
        <w:ind w:left="361" w:hanging="286"/>
        <w:jc w:val="right"/>
      </w:pPr>
      <w:rPr>
        <w:rFonts w:hint="default" w:ascii="Arial MT" w:hAnsi="Arial MT" w:eastAsia="Arial MT" w:cs="Arial MT"/>
        <w:w w:val="99"/>
        <w:sz w:val="24"/>
        <w:szCs w:val="24"/>
        <w:lang w:val="pt-PT" w:eastAsia="en-US" w:bidi="ar-SA"/>
      </w:rPr>
    </w:lvl>
    <w:lvl w:ilvl="1" w:tentative="0">
      <w:start w:val="0"/>
      <w:numFmt w:val="bullet"/>
      <w:lvlText w:val="•"/>
      <w:lvlJc w:val="left"/>
      <w:pPr>
        <w:ind w:left="1415" w:hanging="286"/>
      </w:pPr>
      <w:rPr>
        <w:rFonts w:hint="default"/>
        <w:lang w:val="pt-PT" w:eastAsia="en-US" w:bidi="ar-SA"/>
      </w:rPr>
    </w:lvl>
    <w:lvl w:ilvl="2" w:tentative="0">
      <w:start w:val="0"/>
      <w:numFmt w:val="bullet"/>
      <w:lvlText w:val="•"/>
      <w:lvlJc w:val="left"/>
      <w:pPr>
        <w:ind w:left="2470" w:hanging="286"/>
      </w:pPr>
      <w:rPr>
        <w:rFonts w:hint="default"/>
        <w:lang w:val="pt-PT" w:eastAsia="en-US" w:bidi="ar-SA"/>
      </w:rPr>
    </w:lvl>
    <w:lvl w:ilvl="3" w:tentative="0">
      <w:start w:val="0"/>
      <w:numFmt w:val="bullet"/>
      <w:lvlText w:val="•"/>
      <w:lvlJc w:val="left"/>
      <w:pPr>
        <w:ind w:left="3525" w:hanging="286"/>
      </w:pPr>
      <w:rPr>
        <w:rFonts w:hint="default"/>
        <w:lang w:val="pt-PT" w:eastAsia="en-US" w:bidi="ar-SA"/>
      </w:rPr>
    </w:lvl>
    <w:lvl w:ilvl="4" w:tentative="0">
      <w:start w:val="0"/>
      <w:numFmt w:val="bullet"/>
      <w:lvlText w:val="•"/>
      <w:lvlJc w:val="left"/>
      <w:pPr>
        <w:ind w:left="4580" w:hanging="286"/>
      </w:pPr>
      <w:rPr>
        <w:rFonts w:hint="default"/>
        <w:lang w:val="pt-PT" w:eastAsia="en-US" w:bidi="ar-SA"/>
      </w:rPr>
    </w:lvl>
    <w:lvl w:ilvl="5" w:tentative="0">
      <w:start w:val="0"/>
      <w:numFmt w:val="bullet"/>
      <w:lvlText w:val="•"/>
      <w:lvlJc w:val="left"/>
      <w:pPr>
        <w:ind w:left="5635" w:hanging="286"/>
      </w:pPr>
      <w:rPr>
        <w:rFonts w:hint="default"/>
        <w:lang w:val="pt-PT" w:eastAsia="en-US" w:bidi="ar-SA"/>
      </w:rPr>
    </w:lvl>
    <w:lvl w:ilvl="6" w:tentative="0">
      <w:start w:val="0"/>
      <w:numFmt w:val="bullet"/>
      <w:lvlText w:val="•"/>
      <w:lvlJc w:val="left"/>
      <w:pPr>
        <w:ind w:left="6690" w:hanging="286"/>
      </w:pPr>
      <w:rPr>
        <w:rFonts w:hint="default"/>
        <w:lang w:val="pt-PT" w:eastAsia="en-US" w:bidi="ar-SA"/>
      </w:rPr>
    </w:lvl>
    <w:lvl w:ilvl="7" w:tentative="0">
      <w:start w:val="0"/>
      <w:numFmt w:val="bullet"/>
      <w:lvlText w:val="•"/>
      <w:lvlJc w:val="left"/>
      <w:pPr>
        <w:ind w:left="7745" w:hanging="286"/>
      </w:pPr>
      <w:rPr>
        <w:rFonts w:hint="default"/>
        <w:lang w:val="pt-PT" w:eastAsia="en-US" w:bidi="ar-SA"/>
      </w:rPr>
    </w:lvl>
    <w:lvl w:ilvl="8" w:tentative="0">
      <w:start w:val="0"/>
      <w:numFmt w:val="bullet"/>
      <w:lvlText w:val="•"/>
      <w:lvlJc w:val="left"/>
      <w:pPr>
        <w:ind w:left="8800" w:hanging="286"/>
      </w:pPr>
      <w:rPr>
        <w:rFonts w:hint="default"/>
        <w:lang w:val="pt-PT" w:eastAsia="en-US" w:bidi="ar-SA"/>
      </w:rPr>
    </w:lvl>
  </w:abstractNum>
  <w:num w:numId="1">
    <w:abstractNumId w:val="16"/>
  </w:num>
  <w:num w:numId="2">
    <w:abstractNumId w:val="12"/>
  </w:num>
  <w:num w:numId="3">
    <w:abstractNumId w:val="30"/>
  </w:num>
  <w:num w:numId="4">
    <w:abstractNumId w:val="9"/>
  </w:num>
  <w:num w:numId="5">
    <w:abstractNumId w:val="29"/>
  </w:num>
  <w:num w:numId="6">
    <w:abstractNumId w:val="18"/>
  </w:num>
  <w:num w:numId="7">
    <w:abstractNumId w:val="20"/>
  </w:num>
  <w:num w:numId="8">
    <w:abstractNumId w:val="32"/>
  </w:num>
  <w:num w:numId="9">
    <w:abstractNumId w:val="36"/>
  </w:num>
  <w:num w:numId="10">
    <w:abstractNumId w:val="17"/>
  </w:num>
  <w:num w:numId="11">
    <w:abstractNumId w:val="0"/>
  </w:num>
  <w:num w:numId="12">
    <w:abstractNumId w:val="24"/>
  </w:num>
  <w:num w:numId="13">
    <w:abstractNumId w:val="11"/>
  </w:num>
  <w:num w:numId="14">
    <w:abstractNumId w:val="28"/>
  </w:num>
  <w:num w:numId="15">
    <w:abstractNumId w:val="15"/>
  </w:num>
  <w:num w:numId="16">
    <w:abstractNumId w:val="23"/>
  </w:num>
  <w:num w:numId="17">
    <w:abstractNumId w:val="13"/>
  </w:num>
  <w:num w:numId="18">
    <w:abstractNumId w:val="14"/>
  </w:num>
  <w:num w:numId="19">
    <w:abstractNumId w:val="3"/>
  </w:num>
  <w:num w:numId="20">
    <w:abstractNumId w:val="35"/>
  </w:num>
  <w:num w:numId="21">
    <w:abstractNumId w:val="27"/>
  </w:num>
  <w:num w:numId="22">
    <w:abstractNumId w:val="31"/>
  </w:num>
  <w:num w:numId="23">
    <w:abstractNumId w:val="21"/>
  </w:num>
  <w:num w:numId="24">
    <w:abstractNumId w:val="26"/>
  </w:num>
  <w:num w:numId="25">
    <w:abstractNumId w:val="7"/>
  </w:num>
  <w:num w:numId="26">
    <w:abstractNumId w:val="40"/>
  </w:num>
  <w:num w:numId="27">
    <w:abstractNumId w:val="39"/>
  </w:num>
  <w:num w:numId="28">
    <w:abstractNumId w:val="33"/>
  </w:num>
  <w:num w:numId="29">
    <w:abstractNumId w:val="8"/>
  </w:num>
  <w:num w:numId="30">
    <w:abstractNumId w:val="6"/>
  </w:num>
  <w:num w:numId="31">
    <w:abstractNumId w:val="1"/>
  </w:num>
  <w:num w:numId="32">
    <w:abstractNumId w:val="25"/>
  </w:num>
  <w:num w:numId="33">
    <w:abstractNumId w:val="38"/>
  </w:num>
  <w:num w:numId="34">
    <w:abstractNumId w:val="34"/>
  </w:num>
  <w:num w:numId="35">
    <w:abstractNumId w:val="37"/>
  </w:num>
  <w:num w:numId="36">
    <w:abstractNumId w:val="2"/>
  </w:num>
  <w:num w:numId="37">
    <w:abstractNumId w:val="41"/>
  </w:num>
  <w:num w:numId="38">
    <w:abstractNumId w:val="10"/>
  </w:num>
  <w:num w:numId="39">
    <w:abstractNumId w:val="19"/>
  </w:num>
  <w:num w:numId="40">
    <w:abstractNumId w:val="5"/>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hyphenationZone w:val="425"/>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1467CA"/>
    <w:rsid w:val="00131BB3"/>
    <w:rsid w:val="001467CA"/>
    <w:rsid w:val="00D7248B"/>
    <w:rsid w:val="00E70E73"/>
    <w:rsid w:val="00FD1A97"/>
    <w:rsid w:val="01C62C62"/>
    <w:rsid w:val="08CF1F29"/>
    <w:rsid w:val="0A69435E"/>
    <w:rsid w:val="0E6A46D0"/>
    <w:rsid w:val="1E5355CC"/>
    <w:rsid w:val="317E777A"/>
    <w:rsid w:val="3734520E"/>
    <w:rsid w:val="396041D0"/>
    <w:rsid w:val="41B917E4"/>
    <w:rsid w:val="49F779BB"/>
    <w:rsid w:val="508A7A13"/>
    <w:rsid w:val="569211A3"/>
    <w:rsid w:val="56A7457D"/>
    <w:rsid w:val="58B06790"/>
    <w:rsid w:val="5FAA3A40"/>
    <w:rsid w:val="63397986"/>
    <w:rsid w:val="682F5614"/>
    <w:rsid w:val="70634C09"/>
    <w:rsid w:val="70660F07"/>
    <w:rsid w:val="713F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MT" w:hAnsi="Arial MT" w:eastAsia="Arial MT" w:cs="Arial MT"/>
      <w:sz w:val="22"/>
      <w:szCs w:val="22"/>
      <w:lang w:val="pt-PT" w:eastAsia="en-US" w:bidi="ar-SA"/>
    </w:rPr>
  </w:style>
  <w:style w:type="paragraph" w:styleId="2">
    <w:name w:val="heading 1"/>
    <w:basedOn w:val="1"/>
    <w:next w:val="1"/>
    <w:qFormat/>
    <w:uiPriority w:val="1"/>
    <w:pPr>
      <w:spacing w:before="8"/>
      <w:ind w:left="752"/>
      <w:outlineLvl w:val="0"/>
    </w:pPr>
    <w:rPr>
      <w:rFonts w:ascii="Arial" w:hAnsi="Arial" w:eastAsia="Arial" w:cs="Arial"/>
      <w:b/>
      <w:bCs/>
      <w:sz w:val="36"/>
      <w:szCs w:val="36"/>
    </w:rPr>
  </w:style>
  <w:style w:type="paragraph" w:styleId="3">
    <w:name w:val="heading 2"/>
    <w:basedOn w:val="1"/>
    <w:next w:val="1"/>
    <w:qFormat/>
    <w:uiPriority w:val="1"/>
    <w:pPr>
      <w:ind w:left="1022"/>
      <w:outlineLvl w:val="1"/>
    </w:pPr>
    <w:rPr>
      <w:rFonts w:ascii="Arial" w:hAnsi="Arial" w:eastAsia="Arial" w:cs="Arial"/>
      <w:b/>
      <w:bCs/>
      <w:sz w:val="28"/>
      <w:szCs w:val="28"/>
    </w:rPr>
  </w:style>
  <w:style w:type="paragraph" w:styleId="4">
    <w:name w:val="heading 3"/>
    <w:basedOn w:val="1"/>
    <w:next w:val="1"/>
    <w:qFormat/>
    <w:uiPriority w:val="1"/>
    <w:pPr>
      <w:ind w:left="1490" w:hanging="705"/>
      <w:outlineLvl w:val="2"/>
    </w:pPr>
    <w:rPr>
      <w:sz w:val="28"/>
      <w:szCs w:val="28"/>
    </w:rPr>
  </w:style>
  <w:style w:type="paragraph" w:styleId="5">
    <w:name w:val="heading 4"/>
    <w:basedOn w:val="1"/>
    <w:next w:val="1"/>
    <w:qFormat/>
    <w:uiPriority w:val="1"/>
    <w:pPr>
      <w:spacing w:before="5"/>
      <w:ind w:left="1322"/>
      <w:outlineLvl w:val="3"/>
    </w:pPr>
    <w:rPr>
      <w:rFonts w:ascii="Arial" w:hAnsi="Arial" w:eastAsia="Arial" w:cs="Arial"/>
      <w:b/>
      <w:bCs/>
      <w:sz w:val="24"/>
      <w:szCs w:val="24"/>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toc 2"/>
    <w:basedOn w:val="1"/>
    <w:next w:val="1"/>
    <w:qFormat/>
    <w:uiPriority w:val="1"/>
    <w:pPr>
      <w:spacing w:before="160"/>
      <w:ind w:left="1322" w:hanging="537"/>
    </w:pPr>
    <w:rPr>
      <w:rFonts w:ascii="Arial" w:hAnsi="Arial" w:eastAsia="Arial" w:cs="Arial"/>
      <w:b/>
      <w:bCs/>
      <w:sz w:val="24"/>
      <w:szCs w:val="24"/>
    </w:rPr>
  </w:style>
  <w:style w:type="paragraph" w:styleId="11">
    <w:name w:val="Body Text"/>
    <w:basedOn w:val="1"/>
    <w:qFormat/>
    <w:uiPriority w:val="1"/>
    <w:rPr>
      <w:sz w:val="24"/>
      <w:szCs w:val="24"/>
    </w:rPr>
  </w:style>
  <w:style w:type="paragraph" w:styleId="12">
    <w:name w:val="toc 4"/>
    <w:basedOn w:val="1"/>
    <w:next w:val="1"/>
    <w:qFormat/>
    <w:uiPriority w:val="1"/>
    <w:pPr>
      <w:spacing w:before="160"/>
      <w:ind w:left="1192" w:hanging="327"/>
    </w:pPr>
    <w:rPr>
      <w:rFonts w:ascii="Arial" w:hAnsi="Arial" w:eastAsia="Arial" w:cs="Arial"/>
      <w:b/>
      <w:bCs/>
      <w:sz w:val="28"/>
      <w:szCs w:val="28"/>
    </w:rPr>
  </w:style>
  <w:style w:type="paragraph" w:styleId="13">
    <w:name w:val="header"/>
    <w:basedOn w:val="1"/>
    <w:qFormat/>
    <w:uiPriority w:val="0"/>
    <w:pPr>
      <w:tabs>
        <w:tab w:val="center" w:pos="4252"/>
        <w:tab w:val="right" w:pos="8504"/>
      </w:tabs>
    </w:pPr>
  </w:style>
  <w:style w:type="paragraph" w:styleId="14">
    <w:name w:val="footer"/>
    <w:basedOn w:val="1"/>
    <w:qFormat/>
    <w:uiPriority w:val="0"/>
    <w:pPr>
      <w:tabs>
        <w:tab w:val="center" w:pos="4252"/>
        <w:tab w:val="right" w:pos="8504"/>
      </w:tabs>
    </w:pPr>
  </w:style>
  <w:style w:type="paragraph" w:styleId="15">
    <w:name w:val="toc 3"/>
    <w:basedOn w:val="1"/>
    <w:next w:val="1"/>
    <w:qFormat/>
    <w:uiPriority w:val="1"/>
    <w:pPr>
      <w:spacing w:before="169"/>
      <w:ind w:left="1389" w:hanging="604"/>
    </w:pPr>
    <w:rPr>
      <w:sz w:val="24"/>
      <w:szCs w:val="24"/>
    </w:rPr>
  </w:style>
  <w:style w:type="paragraph" w:styleId="16">
    <w:name w:val="Balloon Text"/>
    <w:basedOn w:val="1"/>
    <w:link w:val="21"/>
    <w:qFormat/>
    <w:uiPriority w:val="0"/>
    <w:rPr>
      <w:rFonts w:ascii="Tahoma" w:hAnsi="Tahoma" w:cs="Tahoma"/>
      <w:sz w:val="16"/>
      <w:szCs w:val="16"/>
    </w:rPr>
  </w:style>
  <w:style w:type="paragraph" w:styleId="17">
    <w:name w:val="toc 1"/>
    <w:basedOn w:val="1"/>
    <w:next w:val="1"/>
    <w:qFormat/>
    <w:uiPriority w:val="1"/>
    <w:pPr>
      <w:spacing w:before="161"/>
      <w:ind w:left="1022" w:hanging="237"/>
    </w:pPr>
    <w:rPr>
      <w:rFonts w:ascii="Arial" w:hAnsi="Arial" w:eastAsia="Arial" w:cs="Arial"/>
      <w:b/>
      <w:bCs/>
      <w:sz w:val="28"/>
      <w:szCs w:val="28"/>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647" w:hanging="361"/>
      <w:jc w:val="both"/>
    </w:pPr>
  </w:style>
  <w:style w:type="paragraph" w:customStyle="1" w:styleId="20">
    <w:name w:val="Table Paragraph"/>
    <w:basedOn w:val="1"/>
    <w:qFormat/>
    <w:uiPriority w:val="1"/>
  </w:style>
  <w:style w:type="character" w:customStyle="1" w:styleId="21">
    <w:name w:val="Texto de balão Char"/>
    <w:basedOn w:val="6"/>
    <w:link w:val="16"/>
    <w:qFormat/>
    <w:uiPriority w:val="0"/>
    <w:rPr>
      <w:rFonts w:ascii="Tahoma" w:hAnsi="Tahoma" w:eastAsia="Arial MT" w:cs="Tahoma"/>
      <w:sz w:val="16"/>
      <w:szCs w:val="16"/>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18031</Words>
  <Characters>97368</Characters>
  <Lines>811</Lines>
  <Paragraphs>230</Paragraphs>
  <TotalTime>0</TotalTime>
  <ScaleCrop>false</ScaleCrop>
  <LinksUpToDate>false</LinksUpToDate>
  <CharactersWithSpaces>115169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2021-03-25T18:15:00Z</dcterms:created>
  <dc:creator>Helena Voigt Dallabona</dc:creator>
  <cp:lastModifiedBy>luana.m</cp:lastModifiedBy>
  <cp:lastPrinted>2021-03-25T14:26:00Z</cp:lastPrinted>
  <dcterms:modified xsi:type="dcterms:W3CDTF">2021-04-28T17:40:46Z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2021-02-13T00:00:00Z</vt:filetime>
  </property>
  <property fmtid="{D5CDD505-2E9C-101B-9397-08002B2CF9AE}" pid="3" name="Creator">
    <vt:lpwstr>Microsoft® Word 2010</vt:lpwstr>
  </property>
  <property fmtid="{D5CDD505-2E9C-101B-9397-08002B2CF9AE}" pid="4" name="LastSaved">
    <vt:filetime>2021-03-24T00:00:00Z</vt:filetime>
  </property>
  <property fmtid="{D5CDD505-2E9C-101B-9397-08002B2CF9AE}" pid="5" name="KSOProductBuildVer">
    <vt:lpwstr>1046-11.2.0.10114</vt:lpwstr>
  </property>
</Properties>
</file>